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F3793" w14:textId="77777777" w:rsidR="002042EA" w:rsidRPr="00FA61A2" w:rsidRDefault="002042EA" w:rsidP="00327CB4">
      <w:pPr>
        <w:pStyle w:val="Style1"/>
        <w:widowControl/>
        <w:jc w:val="left"/>
        <w:rPr>
          <w:rStyle w:val="FontStyle11"/>
          <w:rFonts w:ascii="Tahoma" w:hAnsi="Tahoma" w:cs="Tahoma"/>
          <w:color w:val="auto"/>
        </w:rPr>
      </w:pPr>
      <w:bookmarkStart w:id="0" w:name="_GoBack"/>
      <w:bookmarkEnd w:id="0"/>
    </w:p>
    <w:p w14:paraId="7643CDB4" w14:textId="77777777" w:rsidR="002042EA" w:rsidRPr="00FA61A2" w:rsidRDefault="002042EA" w:rsidP="00FD281F">
      <w:pPr>
        <w:pStyle w:val="Style1"/>
        <w:widowControl/>
        <w:rPr>
          <w:rStyle w:val="FontStyle11"/>
          <w:rFonts w:ascii="Tahoma" w:hAnsi="Tahoma" w:cs="Tahoma"/>
          <w:color w:val="auto"/>
        </w:rPr>
      </w:pPr>
    </w:p>
    <w:p w14:paraId="22376149" w14:textId="77777777" w:rsidR="00FB2392" w:rsidRPr="00FA61A2" w:rsidRDefault="0055776B" w:rsidP="00FD281F">
      <w:pPr>
        <w:pStyle w:val="Style1"/>
        <w:widowControl/>
        <w:rPr>
          <w:rStyle w:val="FontStyle11"/>
          <w:rFonts w:ascii="Tahoma" w:hAnsi="Tahoma" w:cs="Tahoma"/>
          <w:color w:val="auto"/>
        </w:rPr>
      </w:pPr>
      <w:r w:rsidRPr="00FA61A2">
        <w:rPr>
          <w:rStyle w:val="FontStyle11"/>
          <w:rFonts w:ascii="Tahoma" w:hAnsi="Tahoma" w:cs="Tahoma"/>
          <w:color w:val="auto"/>
        </w:rPr>
        <w:t xml:space="preserve">ACIBADEM </w:t>
      </w:r>
      <w:r w:rsidR="00FB2392" w:rsidRPr="00FA61A2">
        <w:rPr>
          <w:rStyle w:val="FontStyle11"/>
          <w:rFonts w:ascii="Tahoma" w:hAnsi="Tahoma" w:cs="Tahoma"/>
          <w:color w:val="auto"/>
        </w:rPr>
        <w:t xml:space="preserve">MEHMET ALİ AYDINLAR </w:t>
      </w:r>
      <w:r w:rsidRPr="00FA61A2">
        <w:rPr>
          <w:rStyle w:val="FontStyle11"/>
          <w:rFonts w:ascii="Tahoma" w:hAnsi="Tahoma" w:cs="Tahoma"/>
          <w:color w:val="auto"/>
        </w:rPr>
        <w:t>ÜNİVERSİTESİ</w:t>
      </w:r>
    </w:p>
    <w:p w14:paraId="7FC44951" w14:textId="048BC3FD" w:rsidR="00750B0E" w:rsidRPr="00FA61A2" w:rsidRDefault="0055776B" w:rsidP="00FD281F">
      <w:pPr>
        <w:pStyle w:val="Style1"/>
        <w:widowControl/>
        <w:rPr>
          <w:rStyle w:val="FontStyle11"/>
          <w:rFonts w:ascii="Tahoma" w:hAnsi="Tahoma" w:cs="Tahoma"/>
          <w:color w:val="auto"/>
        </w:rPr>
      </w:pPr>
      <w:r w:rsidRPr="00FA61A2">
        <w:rPr>
          <w:rStyle w:val="FontStyle11"/>
          <w:rFonts w:ascii="Tahoma" w:hAnsi="Tahoma" w:cs="Tahoma"/>
          <w:color w:val="auto"/>
        </w:rPr>
        <w:t xml:space="preserve">TEMİZLİK </w:t>
      </w:r>
      <w:r w:rsidR="00A94404" w:rsidRPr="00FA61A2">
        <w:rPr>
          <w:rStyle w:val="FontStyle11"/>
          <w:rFonts w:ascii="Tahoma" w:hAnsi="Tahoma" w:cs="Tahoma"/>
          <w:color w:val="auto"/>
        </w:rPr>
        <w:t xml:space="preserve">ve DESTEK </w:t>
      </w:r>
      <w:r w:rsidRPr="00FA61A2">
        <w:rPr>
          <w:rStyle w:val="FontStyle11"/>
          <w:rFonts w:ascii="Tahoma" w:hAnsi="Tahoma" w:cs="Tahoma"/>
          <w:color w:val="auto"/>
        </w:rPr>
        <w:t xml:space="preserve">HİZMETİ </w:t>
      </w:r>
      <w:r w:rsidR="00750B0E" w:rsidRPr="00FA61A2">
        <w:rPr>
          <w:rStyle w:val="FontStyle11"/>
          <w:rFonts w:ascii="Tahoma" w:hAnsi="Tahoma" w:cs="Tahoma"/>
          <w:color w:val="auto"/>
        </w:rPr>
        <w:t xml:space="preserve">ALIMI </w:t>
      </w:r>
    </w:p>
    <w:p w14:paraId="419C00C4" w14:textId="283DA8A1" w:rsidR="0055776B" w:rsidRPr="00FA61A2" w:rsidRDefault="0055776B" w:rsidP="00FD281F">
      <w:pPr>
        <w:pStyle w:val="Style1"/>
        <w:widowControl/>
        <w:rPr>
          <w:rFonts w:ascii="Tahoma" w:hAnsi="Tahoma" w:cs="Tahoma"/>
          <w:sz w:val="22"/>
          <w:szCs w:val="22"/>
        </w:rPr>
      </w:pPr>
      <w:r w:rsidRPr="00FA61A2">
        <w:rPr>
          <w:rStyle w:val="FontStyle11"/>
          <w:rFonts w:ascii="Tahoma" w:hAnsi="Tahoma" w:cs="Tahoma"/>
          <w:color w:val="auto"/>
        </w:rPr>
        <w:t>TEKNİK ŞARTNAMESİ</w:t>
      </w:r>
    </w:p>
    <w:p w14:paraId="18D6317A" w14:textId="77777777" w:rsidR="0055776B" w:rsidRPr="00FA61A2" w:rsidRDefault="0055776B" w:rsidP="00327CB4">
      <w:pPr>
        <w:pStyle w:val="Style1"/>
        <w:widowControl/>
        <w:spacing w:line="240" w:lineRule="exact"/>
        <w:jc w:val="both"/>
        <w:rPr>
          <w:rFonts w:ascii="Tahoma" w:hAnsi="Tahoma" w:cs="Tahoma"/>
          <w:sz w:val="22"/>
          <w:szCs w:val="22"/>
        </w:rPr>
      </w:pPr>
    </w:p>
    <w:p w14:paraId="4291AE8E" w14:textId="548AE113" w:rsidR="0055776B" w:rsidRPr="00FA61A2" w:rsidRDefault="0055776B" w:rsidP="00327CB4">
      <w:pPr>
        <w:pStyle w:val="Balk1"/>
        <w:spacing w:before="120"/>
        <w:jc w:val="both"/>
        <w:rPr>
          <w:rFonts w:cs="Tahoma"/>
          <w:sz w:val="22"/>
          <w:szCs w:val="22"/>
        </w:rPr>
      </w:pPr>
      <w:r w:rsidRPr="00183AA3">
        <w:rPr>
          <w:rStyle w:val="FontStyle11"/>
          <w:rFonts w:ascii="Tahoma" w:hAnsi="Tahoma" w:cs="Tahoma"/>
          <w:b/>
          <w:bCs w:val="0"/>
          <w:color w:val="auto"/>
        </w:rPr>
        <w:t>Tanımlar</w:t>
      </w:r>
    </w:p>
    <w:p w14:paraId="69E24C55" w14:textId="0EBB0351" w:rsidR="0055776B" w:rsidRPr="00183AA3" w:rsidRDefault="0055776B" w:rsidP="00327CB4">
      <w:pPr>
        <w:pStyle w:val="Style4"/>
        <w:widowControl/>
        <w:spacing w:before="120"/>
        <w:rPr>
          <w:rStyle w:val="FontStyle13"/>
          <w:rFonts w:ascii="Tahoma" w:hAnsi="Tahoma" w:cs="Tahoma"/>
          <w:color w:val="auto"/>
        </w:rPr>
      </w:pPr>
      <w:r w:rsidRPr="00FA61A2">
        <w:rPr>
          <w:rStyle w:val="FontStyle13"/>
          <w:rFonts w:ascii="Tahoma" w:hAnsi="Tahoma" w:cs="Tahoma"/>
          <w:color w:val="auto"/>
        </w:rPr>
        <w:t xml:space="preserve">Teknik şartname içinde; verilmesi gereken hizmet </w:t>
      </w:r>
      <w:r w:rsidRPr="00FA61A2">
        <w:rPr>
          <w:rStyle w:val="FontStyle12"/>
          <w:rFonts w:ascii="Tahoma" w:hAnsi="Tahoma" w:cs="Tahoma"/>
          <w:color w:val="auto"/>
        </w:rPr>
        <w:t xml:space="preserve">'İş', </w:t>
      </w:r>
      <w:r w:rsidRPr="00FA61A2">
        <w:rPr>
          <w:rStyle w:val="FontStyle13"/>
          <w:rFonts w:ascii="Tahoma" w:hAnsi="Tahoma" w:cs="Tahoma"/>
          <w:color w:val="auto"/>
        </w:rPr>
        <w:t>hizmet</w:t>
      </w:r>
      <w:r w:rsidR="00BC66AA" w:rsidRPr="00FA61A2">
        <w:rPr>
          <w:rStyle w:val="FontStyle13"/>
          <w:rFonts w:ascii="Tahoma" w:hAnsi="Tahoma" w:cs="Tahoma"/>
          <w:color w:val="auto"/>
        </w:rPr>
        <w:t>in</w:t>
      </w:r>
      <w:r w:rsidRPr="00FA61A2">
        <w:rPr>
          <w:rStyle w:val="FontStyle13"/>
          <w:rFonts w:ascii="Tahoma" w:hAnsi="Tahoma" w:cs="Tahoma"/>
          <w:color w:val="auto"/>
        </w:rPr>
        <w:t xml:space="preserve"> verilece</w:t>
      </w:r>
      <w:r w:rsidR="00BC66AA" w:rsidRPr="00FA61A2">
        <w:rPr>
          <w:rStyle w:val="FontStyle13"/>
          <w:rFonts w:ascii="Tahoma" w:hAnsi="Tahoma" w:cs="Tahoma"/>
          <w:color w:val="auto"/>
        </w:rPr>
        <w:t>ği</w:t>
      </w:r>
      <w:r w:rsidR="00DF0C4A" w:rsidRPr="00FA61A2">
        <w:rPr>
          <w:rStyle w:val="FontStyle13"/>
          <w:rFonts w:ascii="Tahoma" w:hAnsi="Tahoma" w:cs="Tahoma"/>
          <w:color w:val="auto"/>
        </w:rPr>
        <w:t xml:space="preserve"> Üniversite k</w:t>
      </w:r>
      <w:r w:rsidR="00BC66AA" w:rsidRPr="00FA61A2">
        <w:rPr>
          <w:rStyle w:val="FontStyle13"/>
          <w:rFonts w:ascii="Tahoma" w:hAnsi="Tahoma" w:cs="Tahoma"/>
          <w:color w:val="auto"/>
        </w:rPr>
        <w:t>ampüs alanı</w:t>
      </w:r>
      <w:r w:rsidR="00133431" w:rsidRPr="00FA61A2">
        <w:rPr>
          <w:rStyle w:val="FontStyle13"/>
          <w:rFonts w:ascii="Tahoma" w:hAnsi="Tahoma" w:cs="Tahoma"/>
          <w:color w:val="auto"/>
        </w:rPr>
        <w:t>, misafirhane</w:t>
      </w:r>
      <w:r w:rsidR="00DF0C4A" w:rsidRPr="00FA61A2">
        <w:rPr>
          <w:rStyle w:val="FontStyle13"/>
          <w:rFonts w:ascii="Tahoma" w:hAnsi="Tahoma" w:cs="Tahoma"/>
          <w:color w:val="auto"/>
        </w:rPr>
        <w:t xml:space="preserve"> ve öğrenci y</w:t>
      </w:r>
      <w:r w:rsidR="00BC66AA" w:rsidRPr="00FA61A2">
        <w:rPr>
          <w:rStyle w:val="FontStyle13"/>
          <w:rFonts w:ascii="Tahoma" w:hAnsi="Tahoma" w:cs="Tahoma"/>
          <w:color w:val="auto"/>
        </w:rPr>
        <w:t>urdu</w:t>
      </w:r>
      <w:r w:rsidRPr="00FA61A2">
        <w:rPr>
          <w:rStyle w:val="FontStyle13"/>
          <w:rFonts w:ascii="Tahoma" w:hAnsi="Tahoma" w:cs="Tahoma"/>
          <w:color w:val="auto"/>
        </w:rPr>
        <w:t xml:space="preserve"> </w:t>
      </w:r>
      <w:r w:rsidRPr="00FA61A2">
        <w:rPr>
          <w:rStyle w:val="FontStyle11"/>
          <w:rFonts w:ascii="Tahoma" w:hAnsi="Tahoma" w:cs="Tahoma"/>
          <w:color w:val="auto"/>
        </w:rPr>
        <w:t>'</w:t>
      </w:r>
      <w:r w:rsidR="00A82BA8" w:rsidRPr="00FA61A2">
        <w:rPr>
          <w:rStyle w:val="FontStyle11"/>
          <w:rFonts w:ascii="Tahoma" w:hAnsi="Tahoma" w:cs="Tahoma"/>
          <w:color w:val="auto"/>
        </w:rPr>
        <w:t>İş yeri</w:t>
      </w:r>
      <w:r w:rsidRPr="00FA61A2">
        <w:rPr>
          <w:rStyle w:val="FontStyle11"/>
          <w:rFonts w:ascii="Tahoma" w:hAnsi="Tahoma" w:cs="Tahoma"/>
          <w:color w:val="auto"/>
        </w:rPr>
        <w:t xml:space="preserve">', </w:t>
      </w:r>
      <w:r w:rsidRPr="00FA61A2">
        <w:rPr>
          <w:rStyle w:val="FontStyle13"/>
          <w:rFonts w:ascii="Tahoma" w:hAnsi="Tahoma" w:cs="Tahoma"/>
          <w:color w:val="auto"/>
        </w:rPr>
        <w:t xml:space="preserve">iş sahibi </w:t>
      </w:r>
      <w:r w:rsidRPr="00FA61A2">
        <w:rPr>
          <w:rStyle w:val="FontStyle12"/>
          <w:rFonts w:ascii="Tahoma" w:hAnsi="Tahoma" w:cs="Tahoma"/>
          <w:color w:val="auto"/>
        </w:rPr>
        <w:t xml:space="preserve">'İşveren' </w:t>
      </w:r>
      <w:r w:rsidRPr="00FA61A2">
        <w:rPr>
          <w:rStyle w:val="FontStyle13"/>
          <w:rFonts w:ascii="Tahoma" w:hAnsi="Tahoma" w:cs="Tahoma"/>
          <w:color w:val="auto"/>
        </w:rPr>
        <w:t xml:space="preserve">ve işin üstlenicisi </w:t>
      </w:r>
      <w:r w:rsidRPr="00FA61A2">
        <w:rPr>
          <w:rStyle w:val="FontStyle11"/>
          <w:rFonts w:ascii="Tahoma" w:hAnsi="Tahoma" w:cs="Tahoma"/>
          <w:color w:val="auto"/>
        </w:rPr>
        <w:t xml:space="preserve">'Yüklenici' </w:t>
      </w:r>
      <w:r w:rsidRPr="00FA61A2">
        <w:rPr>
          <w:rStyle w:val="FontStyle13"/>
          <w:rFonts w:ascii="Tahoma" w:hAnsi="Tahoma" w:cs="Tahoma"/>
          <w:color w:val="auto"/>
        </w:rPr>
        <w:t>olarak tanımlanacaktır.</w:t>
      </w:r>
    </w:p>
    <w:p w14:paraId="2DB472A4" w14:textId="377AF0E6" w:rsidR="0055776B" w:rsidRPr="00FA61A2" w:rsidRDefault="0055776B" w:rsidP="00327CB4">
      <w:pPr>
        <w:pStyle w:val="Balk1"/>
        <w:spacing w:before="120"/>
        <w:jc w:val="both"/>
        <w:rPr>
          <w:rFonts w:cs="Tahoma"/>
          <w:sz w:val="22"/>
          <w:szCs w:val="22"/>
        </w:rPr>
      </w:pPr>
      <w:r w:rsidRPr="00183AA3">
        <w:rPr>
          <w:rStyle w:val="FontStyle11"/>
          <w:rFonts w:ascii="Tahoma" w:hAnsi="Tahoma" w:cs="Tahoma"/>
          <w:b/>
          <w:bCs w:val="0"/>
          <w:color w:val="auto"/>
        </w:rPr>
        <w:t>İşin</w:t>
      </w:r>
      <w:r w:rsidRPr="00FA61A2">
        <w:rPr>
          <w:rStyle w:val="FontStyle11"/>
          <w:rFonts w:ascii="Tahoma" w:hAnsi="Tahoma" w:cs="Tahoma"/>
          <w:color w:val="auto"/>
        </w:rPr>
        <w:t xml:space="preserve"> </w:t>
      </w:r>
      <w:r w:rsidRPr="00183AA3">
        <w:rPr>
          <w:rStyle w:val="FontStyle12"/>
          <w:rFonts w:ascii="Tahoma" w:hAnsi="Tahoma" w:cs="Tahoma"/>
          <w:b/>
          <w:bCs w:val="0"/>
          <w:color w:val="auto"/>
        </w:rPr>
        <w:t>Konusu</w:t>
      </w:r>
      <w:r w:rsidR="00806EB3" w:rsidRPr="00FA61A2">
        <w:rPr>
          <w:rStyle w:val="FontStyle12"/>
          <w:rFonts w:ascii="Tahoma" w:hAnsi="Tahoma" w:cs="Tahoma"/>
          <w:color w:val="auto"/>
        </w:rPr>
        <w:t xml:space="preserve"> </w:t>
      </w:r>
    </w:p>
    <w:p w14:paraId="7E9EBAB7" w14:textId="39550B68" w:rsidR="0055776B" w:rsidRPr="00183AA3" w:rsidRDefault="0055776B" w:rsidP="00327CB4">
      <w:pPr>
        <w:pStyle w:val="Style4"/>
        <w:widowControl/>
        <w:spacing w:before="120" w:line="269" w:lineRule="exact"/>
        <w:rPr>
          <w:rStyle w:val="FontStyle13"/>
          <w:rFonts w:ascii="Tahoma" w:hAnsi="Tahoma" w:cs="Tahoma"/>
          <w:color w:val="auto"/>
        </w:rPr>
      </w:pPr>
      <w:proofErr w:type="spellStart"/>
      <w:r w:rsidRPr="00FA61A2">
        <w:rPr>
          <w:rStyle w:val="FontStyle13"/>
          <w:rFonts w:ascii="Tahoma" w:hAnsi="Tahoma" w:cs="Tahoma"/>
          <w:color w:val="auto"/>
        </w:rPr>
        <w:t>İşveren'nin</w:t>
      </w:r>
      <w:proofErr w:type="spellEnd"/>
      <w:r w:rsidR="00FD281F" w:rsidRPr="00FA61A2">
        <w:rPr>
          <w:rStyle w:val="FontStyle13"/>
          <w:rFonts w:ascii="Tahoma" w:hAnsi="Tahoma" w:cs="Tahoma"/>
          <w:color w:val="auto"/>
        </w:rPr>
        <w:t xml:space="preserve"> </w:t>
      </w:r>
      <w:r w:rsidR="00DF0C4A" w:rsidRPr="00FA61A2">
        <w:rPr>
          <w:rStyle w:val="FontStyle13"/>
          <w:rFonts w:ascii="Tahoma" w:hAnsi="Tahoma" w:cs="Tahoma"/>
          <w:color w:val="auto"/>
        </w:rPr>
        <w:t>k</w:t>
      </w:r>
      <w:r w:rsidR="00FD281F" w:rsidRPr="00FA61A2">
        <w:rPr>
          <w:rStyle w:val="FontStyle13"/>
          <w:rFonts w:ascii="Tahoma" w:hAnsi="Tahoma" w:cs="Tahoma"/>
          <w:color w:val="auto"/>
        </w:rPr>
        <w:t>ampüs alan</w:t>
      </w:r>
      <w:r w:rsidR="006156A5" w:rsidRPr="00FA61A2">
        <w:rPr>
          <w:rStyle w:val="FontStyle13"/>
          <w:rFonts w:ascii="Tahoma" w:hAnsi="Tahoma" w:cs="Tahoma"/>
          <w:color w:val="auto"/>
        </w:rPr>
        <w:t>ları</w:t>
      </w:r>
      <w:r w:rsidR="00DF0C4A" w:rsidRPr="00FA61A2">
        <w:rPr>
          <w:rStyle w:val="FontStyle13"/>
          <w:rFonts w:ascii="Tahoma" w:hAnsi="Tahoma" w:cs="Tahoma"/>
          <w:color w:val="auto"/>
        </w:rPr>
        <w:t>, misafirhane</w:t>
      </w:r>
      <w:r w:rsidR="00FA7FF1" w:rsidRPr="00FA61A2">
        <w:rPr>
          <w:rStyle w:val="FontStyle13"/>
          <w:rFonts w:ascii="Tahoma" w:hAnsi="Tahoma" w:cs="Tahoma"/>
          <w:color w:val="auto"/>
        </w:rPr>
        <w:t xml:space="preserve"> </w:t>
      </w:r>
      <w:r w:rsidR="00EE7B13" w:rsidRPr="00FA61A2">
        <w:rPr>
          <w:rStyle w:val="FontStyle13"/>
          <w:rFonts w:ascii="Tahoma" w:hAnsi="Tahoma" w:cs="Tahoma"/>
          <w:color w:val="auto"/>
        </w:rPr>
        <w:t xml:space="preserve">ve </w:t>
      </w:r>
      <w:r w:rsidR="00DF0C4A" w:rsidRPr="00FA61A2">
        <w:rPr>
          <w:rStyle w:val="FontStyle13"/>
          <w:rFonts w:ascii="Tahoma" w:hAnsi="Tahoma" w:cs="Tahoma"/>
          <w:color w:val="auto"/>
        </w:rPr>
        <w:t>ö</w:t>
      </w:r>
      <w:r w:rsidR="00986907" w:rsidRPr="00FA61A2">
        <w:rPr>
          <w:rStyle w:val="FontStyle13"/>
          <w:rFonts w:ascii="Tahoma" w:hAnsi="Tahoma" w:cs="Tahoma"/>
          <w:color w:val="auto"/>
        </w:rPr>
        <w:t xml:space="preserve">ğrenci </w:t>
      </w:r>
      <w:r w:rsidR="00DF0C4A" w:rsidRPr="00FA61A2">
        <w:rPr>
          <w:rStyle w:val="FontStyle13"/>
          <w:rFonts w:ascii="Tahoma" w:hAnsi="Tahoma" w:cs="Tahoma"/>
          <w:color w:val="auto"/>
        </w:rPr>
        <w:t>y</w:t>
      </w:r>
      <w:r w:rsidR="00986907" w:rsidRPr="00FA61A2">
        <w:rPr>
          <w:rStyle w:val="FontStyle13"/>
          <w:rFonts w:ascii="Tahoma" w:hAnsi="Tahoma" w:cs="Tahoma"/>
          <w:color w:val="auto"/>
        </w:rPr>
        <w:t>ur</w:t>
      </w:r>
      <w:r w:rsidR="006156A5" w:rsidRPr="00FA61A2">
        <w:rPr>
          <w:rStyle w:val="FontStyle13"/>
          <w:rFonts w:ascii="Tahoma" w:hAnsi="Tahoma" w:cs="Tahoma"/>
          <w:color w:val="auto"/>
        </w:rPr>
        <w:t>tları</w:t>
      </w:r>
      <w:r w:rsidR="00EE7B13" w:rsidRPr="00FA61A2">
        <w:rPr>
          <w:rStyle w:val="FontStyle13"/>
          <w:rFonts w:ascii="Tahoma" w:hAnsi="Tahoma" w:cs="Tahoma"/>
          <w:color w:val="auto"/>
        </w:rPr>
        <w:t xml:space="preserve"> </w:t>
      </w:r>
      <w:proofErr w:type="gramStart"/>
      <w:r w:rsidRPr="00FA61A2">
        <w:rPr>
          <w:rStyle w:val="FontStyle13"/>
          <w:rFonts w:ascii="Tahoma" w:hAnsi="Tahoma" w:cs="Tahoma"/>
          <w:color w:val="auto"/>
        </w:rPr>
        <w:t>d</w:t>
      </w:r>
      <w:r w:rsidR="00986907" w:rsidRPr="00FA61A2">
        <w:rPr>
          <w:rStyle w:val="FontStyle13"/>
          <w:rFonts w:ascii="Tahoma" w:hAnsi="Tahoma" w:cs="Tahoma"/>
          <w:color w:val="auto"/>
        </w:rPr>
        <w:t>a</w:t>
      </w:r>
      <w:r w:rsidRPr="00FA61A2">
        <w:rPr>
          <w:rStyle w:val="FontStyle13"/>
          <w:rFonts w:ascii="Tahoma" w:hAnsi="Tahoma" w:cs="Tahoma"/>
          <w:color w:val="auto"/>
        </w:rPr>
        <w:t>hilinde</w:t>
      </w:r>
      <w:r w:rsidR="00721374" w:rsidRPr="00FA61A2">
        <w:rPr>
          <w:rStyle w:val="FontStyle13"/>
          <w:rFonts w:ascii="Tahoma" w:hAnsi="Tahoma" w:cs="Tahoma"/>
          <w:color w:val="auto"/>
        </w:rPr>
        <w:t>ki</w:t>
      </w:r>
      <w:proofErr w:type="gramEnd"/>
      <w:r w:rsidRPr="00FA61A2">
        <w:rPr>
          <w:rStyle w:val="FontStyle13"/>
          <w:rFonts w:ascii="Tahoma" w:hAnsi="Tahoma" w:cs="Tahoma"/>
          <w:color w:val="auto"/>
        </w:rPr>
        <w:t>, tüm alanların</w:t>
      </w:r>
      <w:r w:rsidR="00FD281F" w:rsidRPr="00FA61A2">
        <w:rPr>
          <w:rStyle w:val="FontStyle13"/>
          <w:rFonts w:ascii="Tahoma" w:hAnsi="Tahoma" w:cs="Tahoma"/>
          <w:color w:val="auto"/>
        </w:rPr>
        <w:t xml:space="preserve"> (sınıflar, laboratuvarlar, bürolar, ortak alanlar, toplantı odaları, asansörler, merdivenler, tuvaletler, yemekhane, soyunma odaları, dış cephe, logolar, teknik alanlar, cam, çerçeve </w:t>
      </w:r>
      <w:proofErr w:type="spellStart"/>
      <w:r w:rsidR="00FD281F" w:rsidRPr="00FA61A2">
        <w:rPr>
          <w:rStyle w:val="FontStyle13"/>
          <w:rFonts w:ascii="Tahoma" w:hAnsi="Tahoma" w:cs="Tahoma"/>
          <w:color w:val="auto"/>
        </w:rPr>
        <w:t>vs</w:t>
      </w:r>
      <w:proofErr w:type="spellEnd"/>
      <w:r w:rsidR="00FD281F" w:rsidRPr="00FA61A2">
        <w:rPr>
          <w:rStyle w:val="FontStyle13"/>
          <w:rFonts w:ascii="Tahoma" w:hAnsi="Tahoma" w:cs="Tahoma"/>
          <w:color w:val="auto"/>
        </w:rPr>
        <w:t>)</w:t>
      </w:r>
      <w:r w:rsidRPr="00FA61A2">
        <w:rPr>
          <w:rStyle w:val="FontStyle13"/>
          <w:rFonts w:ascii="Tahoma" w:hAnsi="Tahoma" w:cs="Tahoma"/>
          <w:color w:val="auto"/>
        </w:rPr>
        <w:t xml:space="preserve"> </w:t>
      </w:r>
      <w:r w:rsidR="0052707A" w:rsidRPr="00FA61A2">
        <w:rPr>
          <w:rStyle w:val="FontStyle13"/>
          <w:rFonts w:ascii="Tahoma" w:hAnsi="Tahoma" w:cs="Tahoma"/>
          <w:color w:val="auto"/>
        </w:rPr>
        <w:t>temizliği, bahçe bakım</w:t>
      </w:r>
      <w:r w:rsidR="00830271">
        <w:rPr>
          <w:rStyle w:val="FontStyle13"/>
          <w:rFonts w:ascii="Tahoma" w:hAnsi="Tahoma" w:cs="Tahoma"/>
          <w:color w:val="auto"/>
        </w:rPr>
        <w:t>ı</w:t>
      </w:r>
      <w:r w:rsidR="0052707A" w:rsidRPr="00FA61A2">
        <w:rPr>
          <w:rStyle w:val="FontStyle13"/>
          <w:rFonts w:ascii="Tahoma" w:hAnsi="Tahoma" w:cs="Tahoma"/>
          <w:color w:val="auto"/>
        </w:rPr>
        <w:t>,</w:t>
      </w:r>
      <w:r w:rsidR="00830271">
        <w:rPr>
          <w:rStyle w:val="FontStyle13"/>
          <w:rFonts w:ascii="Tahoma" w:hAnsi="Tahoma" w:cs="Tahoma"/>
          <w:color w:val="auto"/>
        </w:rPr>
        <w:t xml:space="preserve"> haşere bakımı,</w:t>
      </w:r>
      <w:r w:rsidR="0052707A" w:rsidRPr="00FA61A2">
        <w:rPr>
          <w:rStyle w:val="FontStyle13"/>
          <w:rFonts w:ascii="Tahoma" w:hAnsi="Tahoma" w:cs="Tahoma"/>
          <w:color w:val="auto"/>
        </w:rPr>
        <w:t xml:space="preserve"> </w:t>
      </w:r>
      <w:r w:rsidR="00830271">
        <w:rPr>
          <w:rStyle w:val="FontStyle13"/>
          <w:rFonts w:ascii="Tahoma" w:hAnsi="Tahoma" w:cs="Tahoma"/>
          <w:color w:val="auto"/>
        </w:rPr>
        <w:t>çamaşırhane hizmeti</w:t>
      </w:r>
      <w:r w:rsidR="0052707A" w:rsidRPr="00FA61A2">
        <w:rPr>
          <w:rStyle w:val="FontStyle13"/>
          <w:rFonts w:ascii="Tahoma" w:hAnsi="Tahoma" w:cs="Tahoma"/>
          <w:color w:val="auto"/>
        </w:rPr>
        <w:t xml:space="preserve"> </w:t>
      </w:r>
      <w:r w:rsidR="006011CF" w:rsidRPr="00FA61A2">
        <w:rPr>
          <w:rStyle w:val="FontStyle13"/>
          <w:rFonts w:ascii="Tahoma" w:hAnsi="Tahoma" w:cs="Tahoma"/>
          <w:color w:val="auto"/>
        </w:rPr>
        <w:t>ve</w:t>
      </w:r>
      <w:r w:rsidR="0052707A" w:rsidRPr="00FA61A2">
        <w:rPr>
          <w:rStyle w:val="FontStyle13"/>
          <w:rFonts w:ascii="Tahoma" w:hAnsi="Tahoma" w:cs="Tahoma"/>
          <w:color w:val="auto"/>
        </w:rPr>
        <w:t xml:space="preserve"> tüm</w:t>
      </w:r>
      <w:r w:rsidR="006011CF" w:rsidRPr="00FA61A2">
        <w:rPr>
          <w:rStyle w:val="FontStyle13"/>
          <w:rFonts w:ascii="Tahoma" w:hAnsi="Tahoma" w:cs="Tahoma"/>
          <w:color w:val="auto"/>
        </w:rPr>
        <w:t xml:space="preserve"> taşıma işlerinin (İSG kurallarına uygun olacak şekilde) </w:t>
      </w:r>
      <w:proofErr w:type="spellStart"/>
      <w:r w:rsidRPr="00FA61A2">
        <w:rPr>
          <w:rStyle w:val="FontStyle13"/>
          <w:rFonts w:ascii="Tahoma" w:hAnsi="Tahoma" w:cs="Tahoma"/>
          <w:color w:val="auto"/>
        </w:rPr>
        <w:t>İşveren'in</w:t>
      </w:r>
      <w:proofErr w:type="spellEnd"/>
      <w:r w:rsidRPr="00FA61A2">
        <w:rPr>
          <w:rStyle w:val="FontStyle13"/>
          <w:rFonts w:ascii="Tahoma" w:hAnsi="Tahoma" w:cs="Tahoma"/>
          <w:color w:val="auto"/>
        </w:rPr>
        <w:t xml:space="preserve"> talimatlarına ve hizmet tarifine uygun olarak eksiksiz, zamanında ve planlanan programa göre yapılmasıdır.</w:t>
      </w:r>
    </w:p>
    <w:p w14:paraId="2A6E0714" w14:textId="77777777" w:rsidR="0055776B" w:rsidRPr="00183AA3" w:rsidRDefault="0055776B" w:rsidP="00327CB4">
      <w:pPr>
        <w:pStyle w:val="Balk1"/>
        <w:spacing w:before="120"/>
        <w:jc w:val="both"/>
        <w:rPr>
          <w:rStyle w:val="FontStyle12"/>
          <w:rFonts w:ascii="Tahoma" w:hAnsi="Tahoma" w:cs="Tahoma"/>
          <w:bCs w:val="0"/>
          <w:color w:val="auto"/>
        </w:rPr>
      </w:pPr>
      <w:r w:rsidRPr="00183AA3">
        <w:rPr>
          <w:rStyle w:val="FontStyle11"/>
          <w:rFonts w:ascii="Tahoma" w:hAnsi="Tahoma" w:cs="Tahoma"/>
          <w:b/>
          <w:bCs w:val="0"/>
          <w:color w:val="auto"/>
        </w:rPr>
        <w:t xml:space="preserve">Hizmet </w:t>
      </w:r>
      <w:r w:rsidRPr="00183AA3">
        <w:rPr>
          <w:rStyle w:val="FontStyle12"/>
          <w:rFonts w:ascii="Tahoma" w:hAnsi="Tahoma" w:cs="Tahoma"/>
          <w:b/>
          <w:bCs w:val="0"/>
          <w:color w:val="auto"/>
        </w:rPr>
        <w:t>Koşulları</w:t>
      </w:r>
    </w:p>
    <w:p w14:paraId="099AEAE8" w14:textId="3755D985" w:rsidR="0055776B" w:rsidRPr="00183AA3" w:rsidRDefault="00631D05" w:rsidP="00327CB4">
      <w:pPr>
        <w:pStyle w:val="Style3"/>
        <w:widowControl/>
        <w:numPr>
          <w:ilvl w:val="0"/>
          <w:numId w:val="9"/>
        </w:numPr>
        <w:tabs>
          <w:tab w:val="left" w:pos="374"/>
        </w:tabs>
        <w:spacing w:before="120" w:line="269" w:lineRule="exact"/>
        <w:ind w:left="374"/>
        <w:rPr>
          <w:rStyle w:val="FontStyle13"/>
          <w:rFonts w:ascii="Tahoma" w:hAnsi="Tahoma" w:cs="Tahoma"/>
          <w:color w:val="auto"/>
        </w:rPr>
      </w:pPr>
      <w:r w:rsidRPr="00FA61A2">
        <w:rPr>
          <w:rStyle w:val="FontStyle11"/>
          <w:rFonts w:ascii="Tahoma" w:hAnsi="Tahoma" w:cs="Tahoma"/>
          <w:color w:val="auto"/>
        </w:rPr>
        <w:t xml:space="preserve"> </w:t>
      </w:r>
      <w:r w:rsidR="00273A03" w:rsidRPr="00FA61A2">
        <w:rPr>
          <w:rStyle w:val="FontStyle13"/>
          <w:rFonts w:ascii="Tahoma" w:hAnsi="Tahoma" w:cs="Tahoma"/>
          <w:color w:val="auto"/>
        </w:rPr>
        <w:t>Yüklenici,</w:t>
      </w:r>
      <w:r w:rsidR="0055776B" w:rsidRPr="00FA61A2">
        <w:rPr>
          <w:rStyle w:val="FontStyle13"/>
          <w:rFonts w:ascii="Tahoma" w:hAnsi="Tahoma" w:cs="Tahoma"/>
          <w:color w:val="auto"/>
        </w:rPr>
        <w:t xml:space="preserve"> personeli ile hafta sonu tatili, dini ve resmi bayram tatilleri dâhil olmak üzere haftanın 7 (yedi) günü 24 saat esasına göre belirlenen ücret karşılığında hizmet vermeyi kabul ve taahhüt etmiştir</w:t>
      </w:r>
      <w:r w:rsidR="00C7225F" w:rsidRPr="00FA61A2">
        <w:rPr>
          <w:rStyle w:val="FontStyle13"/>
          <w:rFonts w:ascii="Tahoma" w:hAnsi="Tahoma" w:cs="Tahoma"/>
          <w:color w:val="auto"/>
        </w:rPr>
        <w:t>.</w:t>
      </w:r>
      <w:r w:rsidR="0055776B" w:rsidRPr="00FA61A2">
        <w:rPr>
          <w:rStyle w:val="FontStyle13"/>
          <w:rFonts w:ascii="Tahoma" w:hAnsi="Tahoma" w:cs="Tahoma"/>
          <w:color w:val="auto"/>
        </w:rPr>
        <w:t xml:space="preserve"> </w:t>
      </w:r>
      <w:r w:rsidR="000A4C4E" w:rsidRPr="00FA61A2">
        <w:rPr>
          <w:rStyle w:val="FontStyle13"/>
          <w:rFonts w:ascii="Tahoma" w:hAnsi="Tahoma" w:cs="Tahoma"/>
          <w:color w:val="auto"/>
        </w:rPr>
        <w:t>Y</w:t>
      </w:r>
      <w:r w:rsidR="00971E12" w:rsidRPr="00FA61A2">
        <w:rPr>
          <w:rStyle w:val="FontStyle13"/>
          <w:rFonts w:ascii="Tahoma" w:hAnsi="Tahoma" w:cs="Tahoma"/>
          <w:color w:val="auto"/>
        </w:rPr>
        <w:t>üklenici</w:t>
      </w:r>
      <w:r w:rsidR="00C7225F" w:rsidRPr="00FA61A2">
        <w:rPr>
          <w:rStyle w:val="FontStyle13"/>
          <w:rFonts w:ascii="Tahoma" w:hAnsi="Tahoma" w:cs="Tahoma"/>
          <w:color w:val="auto"/>
        </w:rPr>
        <w:t>,</w:t>
      </w:r>
      <w:r w:rsidR="00971E12" w:rsidRPr="00FA61A2">
        <w:rPr>
          <w:rStyle w:val="FontStyle13"/>
          <w:rFonts w:ascii="Tahoma" w:hAnsi="Tahoma" w:cs="Tahoma"/>
          <w:color w:val="auto"/>
        </w:rPr>
        <w:t xml:space="preserve"> </w:t>
      </w:r>
      <w:proofErr w:type="spellStart"/>
      <w:r w:rsidR="0055776B" w:rsidRPr="00FA61A2">
        <w:rPr>
          <w:rStyle w:val="FontStyle13"/>
          <w:rFonts w:ascii="Tahoma" w:hAnsi="Tahoma" w:cs="Tahoma"/>
          <w:color w:val="auto"/>
        </w:rPr>
        <w:t>İşveren'in</w:t>
      </w:r>
      <w:proofErr w:type="spellEnd"/>
      <w:r w:rsidR="0055776B" w:rsidRPr="00FA61A2">
        <w:rPr>
          <w:rStyle w:val="FontStyle13"/>
          <w:rFonts w:ascii="Tahoma" w:hAnsi="Tahoma" w:cs="Tahoma"/>
          <w:color w:val="auto"/>
        </w:rPr>
        <w:t xml:space="preserve"> </w:t>
      </w:r>
      <w:r w:rsidR="00971E12" w:rsidRPr="00FA61A2">
        <w:rPr>
          <w:rStyle w:val="FontStyle13"/>
          <w:rFonts w:ascii="Tahoma" w:hAnsi="Tahoma" w:cs="Tahoma"/>
          <w:color w:val="auto"/>
        </w:rPr>
        <w:t>belirleyeceği çalışma takvimine göre</w:t>
      </w:r>
      <w:r w:rsidR="00C85EFB" w:rsidRPr="00FA61A2">
        <w:rPr>
          <w:rStyle w:val="FontStyle13"/>
          <w:rFonts w:ascii="Tahoma" w:hAnsi="Tahoma" w:cs="Tahoma"/>
          <w:color w:val="auto"/>
        </w:rPr>
        <w:t xml:space="preserve"> </w:t>
      </w:r>
      <w:r w:rsidR="00971E12" w:rsidRPr="00FA61A2">
        <w:rPr>
          <w:rStyle w:val="FontStyle13"/>
          <w:rFonts w:ascii="Tahoma" w:hAnsi="Tahoma" w:cs="Tahoma"/>
          <w:color w:val="auto"/>
        </w:rPr>
        <w:t xml:space="preserve">bir program hazırlayacak ve İşverenin </w:t>
      </w:r>
      <w:r w:rsidR="0055776B" w:rsidRPr="00FA61A2">
        <w:rPr>
          <w:rStyle w:val="FontStyle13"/>
          <w:rFonts w:ascii="Tahoma" w:hAnsi="Tahoma" w:cs="Tahoma"/>
          <w:color w:val="auto"/>
        </w:rPr>
        <w:t>onayına sunacaktır.</w:t>
      </w:r>
    </w:p>
    <w:p w14:paraId="17326D9F" w14:textId="077DCFD1" w:rsidR="0055776B" w:rsidRPr="00FA61A2" w:rsidRDefault="00C85EFB" w:rsidP="00327CB4">
      <w:pPr>
        <w:pStyle w:val="Style3"/>
        <w:widowControl/>
        <w:numPr>
          <w:ilvl w:val="0"/>
          <w:numId w:val="9"/>
        </w:numPr>
        <w:tabs>
          <w:tab w:val="left" w:pos="374"/>
        </w:tabs>
        <w:spacing w:before="120" w:line="269" w:lineRule="exact"/>
        <w:ind w:left="374"/>
        <w:rPr>
          <w:rStyle w:val="FontStyle13"/>
          <w:rFonts w:ascii="Tahoma" w:hAnsi="Tahoma" w:cs="Tahoma"/>
          <w:color w:val="auto"/>
        </w:rPr>
      </w:pPr>
      <w:r w:rsidRPr="00FA61A2">
        <w:rPr>
          <w:rStyle w:val="FontStyle13"/>
          <w:rFonts w:ascii="Tahoma" w:hAnsi="Tahoma" w:cs="Tahoma"/>
          <w:color w:val="auto"/>
        </w:rPr>
        <w:t xml:space="preserve"> </w:t>
      </w:r>
      <w:r w:rsidR="0055776B" w:rsidRPr="00FA61A2">
        <w:rPr>
          <w:rStyle w:val="FontStyle13"/>
          <w:rFonts w:ascii="Tahoma" w:hAnsi="Tahoma" w:cs="Tahoma"/>
          <w:color w:val="auto"/>
        </w:rPr>
        <w:t>Yüklenici</w:t>
      </w:r>
      <w:r w:rsidR="006303A7" w:rsidRPr="00FA61A2">
        <w:rPr>
          <w:rStyle w:val="FontStyle13"/>
          <w:rFonts w:ascii="Tahoma" w:hAnsi="Tahoma" w:cs="Tahoma"/>
          <w:color w:val="auto"/>
        </w:rPr>
        <w:t>,</w:t>
      </w:r>
      <w:r w:rsidR="0055776B" w:rsidRPr="00FA61A2">
        <w:rPr>
          <w:rStyle w:val="FontStyle13"/>
          <w:rFonts w:ascii="Tahoma" w:hAnsi="Tahoma" w:cs="Tahoma"/>
          <w:color w:val="auto"/>
        </w:rPr>
        <w:t xml:space="preserve"> </w:t>
      </w:r>
      <w:r w:rsidR="00A82BA8" w:rsidRPr="00FA61A2">
        <w:rPr>
          <w:rStyle w:val="FontStyle13"/>
          <w:rFonts w:ascii="Tahoma" w:hAnsi="Tahoma" w:cs="Tahoma"/>
          <w:color w:val="auto"/>
        </w:rPr>
        <w:t xml:space="preserve">İş </w:t>
      </w:r>
      <w:proofErr w:type="spellStart"/>
      <w:r w:rsidR="00A82BA8" w:rsidRPr="00FA61A2">
        <w:rPr>
          <w:rStyle w:val="FontStyle13"/>
          <w:rFonts w:ascii="Tahoma" w:hAnsi="Tahoma" w:cs="Tahoma"/>
          <w:color w:val="auto"/>
        </w:rPr>
        <w:t>yeri</w:t>
      </w:r>
      <w:r w:rsidR="0055776B" w:rsidRPr="00FA61A2">
        <w:rPr>
          <w:rStyle w:val="FontStyle13"/>
          <w:rFonts w:ascii="Tahoma" w:hAnsi="Tahoma" w:cs="Tahoma"/>
          <w:color w:val="auto"/>
        </w:rPr>
        <w:t>'nde</w:t>
      </w:r>
      <w:proofErr w:type="spellEnd"/>
      <w:r w:rsidR="0055776B" w:rsidRPr="00FA61A2">
        <w:rPr>
          <w:rStyle w:val="FontStyle13"/>
          <w:rFonts w:ascii="Tahoma" w:hAnsi="Tahoma" w:cs="Tahoma"/>
          <w:color w:val="auto"/>
        </w:rPr>
        <w:t xml:space="preserve"> S</w:t>
      </w:r>
      <w:r w:rsidR="002E585A" w:rsidRPr="00FA61A2">
        <w:rPr>
          <w:rStyle w:val="FontStyle13"/>
          <w:rFonts w:ascii="Tahoma" w:hAnsi="Tahoma" w:cs="Tahoma"/>
          <w:color w:val="auto"/>
        </w:rPr>
        <w:t>G</w:t>
      </w:r>
      <w:r w:rsidR="0055776B" w:rsidRPr="00FA61A2">
        <w:rPr>
          <w:rStyle w:val="FontStyle13"/>
          <w:rFonts w:ascii="Tahoma" w:hAnsi="Tahoma" w:cs="Tahoma"/>
          <w:color w:val="auto"/>
        </w:rPr>
        <w:t>K kayıtsız personel çalıştırmayacaktır. Personelin sigorta i</w:t>
      </w:r>
      <w:r w:rsidR="002E585A" w:rsidRPr="00FA61A2">
        <w:rPr>
          <w:rStyle w:val="FontStyle13"/>
          <w:rFonts w:ascii="Tahoma" w:hAnsi="Tahoma" w:cs="Tahoma"/>
          <w:color w:val="auto"/>
        </w:rPr>
        <w:t>ş</w:t>
      </w:r>
      <w:r w:rsidR="0055776B" w:rsidRPr="00FA61A2">
        <w:rPr>
          <w:rStyle w:val="FontStyle13"/>
          <w:rFonts w:ascii="Tahoma" w:hAnsi="Tahoma" w:cs="Tahoma"/>
          <w:color w:val="auto"/>
        </w:rPr>
        <w:t xml:space="preserve">e giriş bildirgeleri Yüklenici tarafından </w:t>
      </w:r>
      <w:proofErr w:type="spellStart"/>
      <w:r w:rsidR="0055776B" w:rsidRPr="00FA61A2">
        <w:rPr>
          <w:rStyle w:val="FontStyle13"/>
          <w:rFonts w:ascii="Tahoma" w:hAnsi="Tahoma" w:cs="Tahoma"/>
          <w:color w:val="auto"/>
        </w:rPr>
        <w:t>İşveren'e</w:t>
      </w:r>
      <w:proofErr w:type="spellEnd"/>
      <w:r w:rsidR="0055776B" w:rsidRPr="00FA61A2">
        <w:rPr>
          <w:rStyle w:val="FontStyle13"/>
          <w:rFonts w:ascii="Tahoma" w:hAnsi="Tahoma" w:cs="Tahoma"/>
          <w:color w:val="auto"/>
        </w:rPr>
        <w:t xml:space="preserve"> sunulacaktır. Her ay düzenli olarak yapılan S</w:t>
      </w:r>
      <w:r w:rsidR="002E585A" w:rsidRPr="00FA61A2">
        <w:rPr>
          <w:rStyle w:val="FontStyle13"/>
          <w:rFonts w:ascii="Tahoma" w:hAnsi="Tahoma" w:cs="Tahoma"/>
          <w:color w:val="auto"/>
        </w:rPr>
        <w:t>G</w:t>
      </w:r>
      <w:r w:rsidR="0055776B" w:rsidRPr="00FA61A2">
        <w:rPr>
          <w:rStyle w:val="FontStyle13"/>
          <w:rFonts w:ascii="Tahoma" w:hAnsi="Tahoma" w:cs="Tahoma"/>
          <w:color w:val="auto"/>
        </w:rPr>
        <w:t xml:space="preserve">K Ödemelerine ait belgeler düzenli olarak </w:t>
      </w:r>
      <w:proofErr w:type="spellStart"/>
      <w:r w:rsidR="0055776B" w:rsidRPr="00FA61A2">
        <w:rPr>
          <w:rStyle w:val="FontStyle13"/>
          <w:rFonts w:ascii="Tahoma" w:hAnsi="Tahoma" w:cs="Tahoma"/>
          <w:color w:val="auto"/>
        </w:rPr>
        <w:t>İşveren'e</w:t>
      </w:r>
      <w:proofErr w:type="spellEnd"/>
      <w:r w:rsidR="0055776B" w:rsidRPr="00FA61A2">
        <w:rPr>
          <w:rStyle w:val="FontStyle13"/>
          <w:rFonts w:ascii="Tahoma" w:hAnsi="Tahoma" w:cs="Tahoma"/>
          <w:color w:val="auto"/>
        </w:rPr>
        <w:t xml:space="preserve"> verilecektir. Herhangi bir i</w:t>
      </w:r>
      <w:r w:rsidR="002E585A" w:rsidRPr="00FA61A2">
        <w:rPr>
          <w:rStyle w:val="FontStyle13"/>
          <w:rFonts w:ascii="Tahoma" w:hAnsi="Tahoma" w:cs="Tahoma"/>
          <w:color w:val="auto"/>
        </w:rPr>
        <w:t>ş</w:t>
      </w:r>
      <w:r w:rsidR="0055776B" w:rsidRPr="00FA61A2">
        <w:rPr>
          <w:rStyle w:val="FontStyle13"/>
          <w:rFonts w:ascii="Tahoma" w:hAnsi="Tahoma" w:cs="Tahoma"/>
          <w:color w:val="auto"/>
        </w:rPr>
        <w:t xml:space="preserve"> kazası veya denetleme sonucunda uygunsuz </w:t>
      </w:r>
      <w:r w:rsidR="00273A03" w:rsidRPr="00FA61A2">
        <w:rPr>
          <w:rStyle w:val="FontStyle13"/>
          <w:rFonts w:ascii="Tahoma" w:hAnsi="Tahoma" w:cs="Tahoma"/>
          <w:color w:val="auto"/>
        </w:rPr>
        <w:t xml:space="preserve">personel </w:t>
      </w:r>
      <w:r w:rsidR="0055776B" w:rsidRPr="00FA61A2">
        <w:rPr>
          <w:rStyle w:val="FontStyle13"/>
          <w:rFonts w:ascii="Tahoma" w:hAnsi="Tahoma" w:cs="Tahoma"/>
          <w:color w:val="auto"/>
        </w:rPr>
        <w:t xml:space="preserve">tespit edilirse sonuçlarından kendisinin sorumlu olduğunu, </w:t>
      </w:r>
      <w:proofErr w:type="spellStart"/>
      <w:r w:rsidR="0055776B" w:rsidRPr="00FA61A2">
        <w:rPr>
          <w:rStyle w:val="FontStyle13"/>
          <w:rFonts w:ascii="Tahoma" w:hAnsi="Tahoma" w:cs="Tahoma"/>
          <w:color w:val="auto"/>
        </w:rPr>
        <w:t>İşveren'in</w:t>
      </w:r>
      <w:proofErr w:type="spellEnd"/>
      <w:r w:rsidR="0055776B" w:rsidRPr="00FA61A2">
        <w:rPr>
          <w:rStyle w:val="FontStyle13"/>
          <w:rFonts w:ascii="Tahoma" w:hAnsi="Tahoma" w:cs="Tahoma"/>
          <w:color w:val="auto"/>
        </w:rPr>
        <w:t xml:space="preserve"> hiçbir sorumluluğu olmadığını Yüklenici kabul ve taahhüt eder.</w:t>
      </w:r>
    </w:p>
    <w:p w14:paraId="04A42E1A" w14:textId="009A2BF8" w:rsidR="0055776B" w:rsidRPr="00FA61A2" w:rsidRDefault="00C85EFB" w:rsidP="00327CB4">
      <w:pPr>
        <w:pStyle w:val="Style3"/>
        <w:widowControl/>
        <w:numPr>
          <w:ilvl w:val="0"/>
          <w:numId w:val="9"/>
        </w:numPr>
        <w:tabs>
          <w:tab w:val="left" w:pos="374"/>
        </w:tabs>
        <w:spacing w:before="120" w:line="269" w:lineRule="exact"/>
        <w:ind w:left="374"/>
        <w:rPr>
          <w:rStyle w:val="FontStyle13"/>
          <w:rFonts w:ascii="Tahoma" w:hAnsi="Tahoma" w:cs="Tahoma"/>
          <w:color w:val="auto"/>
        </w:rPr>
      </w:pPr>
      <w:r w:rsidRPr="00FA61A2">
        <w:rPr>
          <w:rStyle w:val="FontStyle13"/>
          <w:rFonts w:ascii="Tahoma" w:hAnsi="Tahoma" w:cs="Tahoma"/>
          <w:color w:val="auto"/>
        </w:rPr>
        <w:t xml:space="preserve"> </w:t>
      </w:r>
      <w:r w:rsidR="0055776B" w:rsidRPr="00FA61A2">
        <w:rPr>
          <w:rStyle w:val="FontStyle13"/>
          <w:rFonts w:ascii="Tahoma" w:hAnsi="Tahoma" w:cs="Tahoma"/>
          <w:color w:val="auto"/>
        </w:rPr>
        <w:t xml:space="preserve">Yüklenici, işçi sağlığı ve is güvenliği tüzüğü yükümlülüklerine uymayı taahhüt eder. </w:t>
      </w:r>
      <w:r w:rsidR="002E585A" w:rsidRPr="00FA61A2">
        <w:rPr>
          <w:rStyle w:val="FontStyle13"/>
          <w:rFonts w:ascii="Tahoma" w:hAnsi="Tahoma" w:cs="Tahoma"/>
          <w:color w:val="auto"/>
        </w:rPr>
        <w:t>İş</w:t>
      </w:r>
      <w:r w:rsidR="0055776B" w:rsidRPr="00FA61A2">
        <w:rPr>
          <w:rStyle w:val="FontStyle13"/>
          <w:rFonts w:ascii="Tahoma" w:hAnsi="Tahoma" w:cs="Tahoma"/>
          <w:color w:val="auto"/>
        </w:rPr>
        <w:t xml:space="preserve"> Kanunu ve mevzuatına aykırı eylemlerden Yüklenici sorumlu olup, </w:t>
      </w:r>
      <w:proofErr w:type="spellStart"/>
      <w:r w:rsidR="0055776B" w:rsidRPr="00FA61A2">
        <w:rPr>
          <w:rStyle w:val="FontStyle13"/>
          <w:rFonts w:ascii="Tahoma" w:hAnsi="Tahoma" w:cs="Tahoma"/>
          <w:color w:val="auto"/>
        </w:rPr>
        <w:t>İşveren'in</w:t>
      </w:r>
      <w:proofErr w:type="spellEnd"/>
      <w:r w:rsidR="0055776B" w:rsidRPr="00FA61A2">
        <w:rPr>
          <w:rStyle w:val="FontStyle13"/>
          <w:rFonts w:ascii="Tahoma" w:hAnsi="Tahoma" w:cs="Tahoma"/>
          <w:color w:val="auto"/>
        </w:rPr>
        <w:t xml:space="preserve"> hiçbir sorumluluğu yoktur.</w:t>
      </w:r>
    </w:p>
    <w:p w14:paraId="15E46B8B" w14:textId="7DE7A55F" w:rsidR="0055776B" w:rsidRPr="00FA61A2" w:rsidRDefault="00631D05" w:rsidP="00327CB4">
      <w:pPr>
        <w:pStyle w:val="Style3"/>
        <w:widowControl/>
        <w:numPr>
          <w:ilvl w:val="0"/>
          <w:numId w:val="9"/>
        </w:numPr>
        <w:tabs>
          <w:tab w:val="left" w:pos="384"/>
        </w:tabs>
        <w:spacing w:before="120" w:line="269" w:lineRule="exact"/>
        <w:ind w:left="374"/>
        <w:rPr>
          <w:rStyle w:val="FontStyle13"/>
          <w:rFonts w:ascii="Tahoma" w:hAnsi="Tahoma" w:cs="Tahoma"/>
          <w:color w:val="auto"/>
        </w:rPr>
      </w:pPr>
      <w:r w:rsidRPr="00FA61A2">
        <w:rPr>
          <w:rStyle w:val="FontStyle13"/>
          <w:rFonts w:ascii="Tahoma" w:hAnsi="Tahoma" w:cs="Tahoma"/>
          <w:color w:val="auto"/>
        </w:rPr>
        <w:t xml:space="preserve"> </w:t>
      </w:r>
      <w:r w:rsidR="0055776B" w:rsidRPr="00FA61A2">
        <w:rPr>
          <w:rStyle w:val="FontStyle13"/>
          <w:rFonts w:ascii="Tahoma" w:hAnsi="Tahoma" w:cs="Tahoma"/>
          <w:color w:val="auto"/>
        </w:rPr>
        <w:t>Hizmetlerde çalışacak personelin kılık kıyafeti, çalıştıkları iş koluna uygun ve İşveren tarafından yazılı ona</w:t>
      </w:r>
      <w:r w:rsidR="00FA7FF1" w:rsidRPr="00FA61A2">
        <w:rPr>
          <w:rStyle w:val="FontStyle13"/>
          <w:rFonts w:ascii="Tahoma" w:hAnsi="Tahoma" w:cs="Tahoma"/>
          <w:color w:val="auto"/>
        </w:rPr>
        <w:t>y</w:t>
      </w:r>
      <w:r w:rsidR="0055776B" w:rsidRPr="00FA61A2">
        <w:rPr>
          <w:rStyle w:val="FontStyle13"/>
          <w:rFonts w:ascii="Tahoma" w:hAnsi="Tahoma" w:cs="Tahoma"/>
          <w:color w:val="auto"/>
        </w:rPr>
        <w:t>lanmış iş elbiseleri (sezona uygun kumaş) Yüklenici</w:t>
      </w:r>
      <w:r w:rsidR="00FA7FF1" w:rsidRPr="00FA61A2">
        <w:rPr>
          <w:rStyle w:val="FontStyle13"/>
          <w:rFonts w:ascii="Tahoma" w:hAnsi="Tahoma" w:cs="Tahoma"/>
          <w:color w:val="auto"/>
        </w:rPr>
        <w:t xml:space="preserve"> </w:t>
      </w:r>
      <w:r w:rsidR="0055776B" w:rsidRPr="00FA61A2">
        <w:rPr>
          <w:rStyle w:val="FontStyle13"/>
          <w:rFonts w:ascii="Tahoma" w:hAnsi="Tahoma" w:cs="Tahoma"/>
          <w:color w:val="auto"/>
        </w:rPr>
        <w:t>tarafından sağlanacaktır. Sezon itibarı ile (yaz, kış) minimum ikişer takım üniforma ve ayakkabı verilecektir.</w:t>
      </w:r>
      <w:r w:rsidR="00081425" w:rsidRPr="00FA61A2">
        <w:rPr>
          <w:rStyle w:val="FontStyle13"/>
          <w:rFonts w:ascii="Tahoma" w:hAnsi="Tahoma" w:cs="Tahoma"/>
          <w:color w:val="auto"/>
        </w:rPr>
        <w:t xml:space="preserve"> İSG tarafından belirlenen k</w:t>
      </w:r>
      <w:r w:rsidR="00DE287E" w:rsidRPr="00FA61A2">
        <w:rPr>
          <w:rStyle w:val="FontStyle13"/>
          <w:rFonts w:ascii="Tahoma" w:hAnsi="Tahoma" w:cs="Tahoma"/>
          <w:color w:val="auto"/>
        </w:rPr>
        <w:t>i</w:t>
      </w:r>
      <w:r w:rsidR="00081425" w:rsidRPr="00FA61A2">
        <w:rPr>
          <w:rStyle w:val="FontStyle13"/>
          <w:rFonts w:ascii="Tahoma" w:hAnsi="Tahoma" w:cs="Tahoma"/>
          <w:color w:val="auto"/>
        </w:rPr>
        <w:t xml:space="preserve">şisel koyucu donanımlar da </w:t>
      </w:r>
      <w:proofErr w:type="spellStart"/>
      <w:r w:rsidR="00081425" w:rsidRPr="00FA61A2">
        <w:rPr>
          <w:rStyle w:val="FontStyle13"/>
          <w:rFonts w:ascii="Tahoma" w:hAnsi="Tahoma" w:cs="Tahoma"/>
          <w:color w:val="auto"/>
        </w:rPr>
        <w:t>Yüklenici</w:t>
      </w:r>
      <w:r w:rsidR="006303A7" w:rsidRPr="00FA61A2">
        <w:rPr>
          <w:rStyle w:val="FontStyle13"/>
          <w:rFonts w:ascii="Tahoma" w:hAnsi="Tahoma" w:cs="Tahoma"/>
          <w:color w:val="auto"/>
        </w:rPr>
        <w:t>’</w:t>
      </w:r>
      <w:r w:rsidR="00081425" w:rsidRPr="00FA61A2">
        <w:rPr>
          <w:rStyle w:val="FontStyle13"/>
          <w:rFonts w:ascii="Tahoma" w:hAnsi="Tahoma" w:cs="Tahoma"/>
          <w:color w:val="auto"/>
        </w:rPr>
        <w:t>nin</w:t>
      </w:r>
      <w:proofErr w:type="spellEnd"/>
      <w:r w:rsidR="00081425" w:rsidRPr="00FA61A2">
        <w:rPr>
          <w:rStyle w:val="FontStyle13"/>
          <w:rFonts w:ascii="Tahoma" w:hAnsi="Tahoma" w:cs="Tahoma"/>
          <w:color w:val="auto"/>
        </w:rPr>
        <w:t xml:space="preserve"> sorumluluğundadır.</w:t>
      </w:r>
    </w:p>
    <w:p w14:paraId="76FE7A4D" w14:textId="77777777" w:rsidR="0055776B" w:rsidRPr="00FA61A2" w:rsidRDefault="00C85EFB" w:rsidP="00327CB4">
      <w:pPr>
        <w:pStyle w:val="Style3"/>
        <w:widowControl/>
        <w:numPr>
          <w:ilvl w:val="0"/>
          <w:numId w:val="9"/>
        </w:numPr>
        <w:tabs>
          <w:tab w:val="left" w:pos="403"/>
        </w:tabs>
        <w:spacing w:before="120" w:line="269" w:lineRule="exact"/>
        <w:ind w:left="374"/>
        <w:rPr>
          <w:rStyle w:val="FontStyle13"/>
          <w:rFonts w:ascii="Tahoma" w:hAnsi="Tahoma" w:cs="Tahoma"/>
          <w:color w:val="auto"/>
        </w:rPr>
      </w:pPr>
      <w:r w:rsidRPr="00FA61A2">
        <w:rPr>
          <w:rStyle w:val="FontStyle13"/>
          <w:rFonts w:ascii="Tahoma" w:hAnsi="Tahoma" w:cs="Tahoma"/>
          <w:color w:val="auto"/>
        </w:rPr>
        <w:t xml:space="preserve"> </w:t>
      </w:r>
      <w:r w:rsidR="0055776B" w:rsidRPr="00FA61A2">
        <w:rPr>
          <w:rStyle w:val="FontStyle13"/>
          <w:rFonts w:ascii="Tahoma" w:hAnsi="Tahoma" w:cs="Tahoma"/>
          <w:color w:val="auto"/>
        </w:rPr>
        <w:t xml:space="preserve">Yüklenici, </w:t>
      </w:r>
      <w:r w:rsidR="00344500" w:rsidRPr="00FA61A2">
        <w:rPr>
          <w:rStyle w:val="FontStyle13"/>
          <w:rFonts w:ascii="Tahoma" w:hAnsi="Tahoma" w:cs="Tahoma"/>
          <w:color w:val="auto"/>
        </w:rPr>
        <w:t xml:space="preserve">İş </w:t>
      </w:r>
      <w:proofErr w:type="spellStart"/>
      <w:r w:rsidR="00344500" w:rsidRPr="00FA61A2">
        <w:rPr>
          <w:rStyle w:val="FontStyle13"/>
          <w:rFonts w:ascii="Tahoma" w:hAnsi="Tahoma" w:cs="Tahoma"/>
          <w:color w:val="auto"/>
        </w:rPr>
        <w:t>yeri</w:t>
      </w:r>
      <w:r w:rsidR="0055776B" w:rsidRPr="00FA61A2">
        <w:rPr>
          <w:rStyle w:val="FontStyle13"/>
          <w:rFonts w:ascii="Tahoma" w:hAnsi="Tahoma" w:cs="Tahoma"/>
          <w:color w:val="auto"/>
        </w:rPr>
        <w:t>'ndeki</w:t>
      </w:r>
      <w:proofErr w:type="spellEnd"/>
      <w:r w:rsidR="0055776B" w:rsidRPr="00FA61A2">
        <w:rPr>
          <w:rStyle w:val="FontStyle13"/>
          <w:rFonts w:ascii="Tahoma" w:hAnsi="Tahoma" w:cs="Tahoma"/>
          <w:color w:val="auto"/>
        </w:rPr>
        <w:t xml:space="preserve"> bir personelinin hastalanması, yıllık izne çıkması, işten ayrılması vb. durumlarda yerine derhal bir personel istihdam edecek ve en geç göreve başlamasından bir gün önce yeni personel hakkında </w:t>
      </w:r>
      <w:proofErr w:type="spellStart"/>
      <w:r w:rsidR="0055776B" w:rsidRPr="00FA61A2">
        <w:rPr>
          <w:rStyle w:val="FontStyle13"/>
          <w:rFonts w:ascii="Tahoma" w:hAnsi="Tahoma" w:cs="Tahoma"/>
          <w:color w:val="auto"/>
        </w:rPr>
        <w:t>İşveren'e</w:t>
      </w:r>
      <w:proofErr w:type="spellEnd"/>
      <w:r w:rsidR="0055776B" w:rsidRPr="00FA61A2">
        <w:rPr>
          <w:rStyle w:val="FontStyle13"/>
          <w:rFonts w:ascii="Tahoma" w:hAnsi="Tahoma" w:cs="Tahoma"/>
          <w:color w:val="auto"/>
        </w:rPr>
        <w:t xml:space="preserve"> yazılı bildirimde bulunacaktır. </w:t>
      </w:r>
      <w:proofErr w:type="spellStart"/>
      <w:r w:rsidR="0055776B" w:rsidRPr="00FA61A2">
        <w:rPr>
          <w:rStyle w:val="FontStyle13"/>
          <w:rFonts w:ascii="Tahoma" w:hAnsi="Tahoma" w:cs="Tahoma"/>
          <w:color w:val="auto"/>
        </w:rPr>
        <w:t>Yüklenici'nin</w:t>
      </w:r>
      <w:proofErr w:type="spellEnd"/>
      <w:r w:rsidR="0055776B" w:rsidRPr="00FA61A2">
        <w:rPr>
          <w:rStyle w:val="FontStyle13"/>
          <w:rFonts w:ascii="Tahoma" w:hAnsi="Tahoma" w:cs="Tahoma"/>
          <w:color w:val="auto"/>
        </w:rPr>
        <w:t xml:space="preserve"> personelinin aylık </w:t>
      </w:r>
      <w:proofErr w:type="gramStart"/>
      <w:r w:rsidR="0055776B" w:rsidRPr="00FA61A2">
        <w:rPr>
          <w:rStyle w:val="FontStyle13"/>
          <w:rFonts w:ascii="Tahoma" w:hAnsi="Tahoma" w:cs="Tahoma"/>
          <w:color w:val="auto"/>
        </w:rPr>
        <w:t>sirkülasyon</w:t>
      </w:r>
      <w:proofErr w:type="gramEnd"/>
      <w:r w:rsidR="0055776B" w:rsidRPr="00FA61A2">
        <w:rPr>
          <w:rStyle w:val="FontStyle13"/>
          <w:rFonts w:ascii="Tahoma" w:hAnsi="Tahoma" w:cs="Tahoma"/>
          <w:color w:val="auto"/>
        </w:rPr>
        <w:t xml:space="preserve"> oranı %5 den fazla olmayacaktır. Yüklenici hiçbir koşulda ve hiçbir sebeple</w:t>
      </w:r>
      <w:r w:rsidR="00FA7FF1" w:rsidRPr="00FA61A2">
        <w:rPr>
          <w:rStyle w:val="FontStyle13"/>
          <w:rFonts w:ascii="Tahoma" w:hAnsi="Tahoma" w:cs="Tahoma"/>
          <w:color w:val="auto"/>
        </w:rPr>
        <w:t>,</w:t>
      </w:r>
      <w:r w:rsidR="0055776B" w:rsidRPr="00FA61A2">
        <w:rPr>
          <w:rStyle w:val="FontStyle13"/>
          <w:rFonts w:ascii="Tahoma" w:hAnsi="Tahoma" w:cs="Tahoma"/>
          <w:color w:val="auto"/>
        </w:rPr>
        <w:t xml:space="preserve"> temizlik </w:t>
      </w:r>
      <w:proofErr w:type="gramStart"/>
      <w:r w:rsidR="0055776B" w:rsidRPr="00FA61A2">
        <w:rPr>
          <w:rStyle w:val="FontStyle13"/>
          <w:rFonts w:ascii="Tahoma" w:hAnsi="Tahoma" w:cs="Tahoma"/>
          <w:color w:val="auto"/>
        </w:rPr>
        <w:t>yapılacak  noktayı</w:t>
      </w:r>
      <w:proofErr w:type="gramEnd"/>
      <w:r w:rsidR="0055776B" w:rsidRPr="00FA61A2">
        <w:rPr>
          <w:rStyle w:val="FontStyle13"/>
          <w:rFonts w:ascii="Tahoma" w:hAnsi="Tahoma" w:cs="Tahoma"/>
          <w:color w:val="auto"/>
        </w:rPr>
        <w:t xml:space="preserve"> boş bırakmayacaktır. Bu yükümlülüğüne aykırı davranışından doğacak her türlü hukuki ve cezai Sorumluluk </w:t>
      </w:r>
      <w:proofErr w:type="spellStart"/>
      <w:r w:rsidR="0055776B" w:rsidRPr="00FA61A2">
        <w:rPr>
          <w:rStyle w:val="FontStyle13"/>
          <w:rFonts w:ascii="Tahoma" w:hAnsi="Tahoma" w:cs="Tahoma"/>
          <w:color w:val="auto"/>
        </w:rPr>
        <w:t>Yüklenici'ye</w:t>
      </w:r>
      <w:proofErr w:type="spellEnd"/>
      <w:r w:rsidR="0055776B" w:rsidRPr="00FA61A2">
        <w:rPr>
          <w:rStyle w:val="FontStyle13"/>
          <w:rFonts w:ascii="Tahoma" w:hAnsi="Tahoma" w:cs="Tahoma"/>
          <w:color w:val="auto"/>
        </w:rPr>
        <w:t xml:space="preserve"> aittir.</w:t>
      </w:r>
    </w:p>
    <w:p w14:paraId="1BA6CEC4" w14:textId="018DFA74" w:rsidR="00DF3185" w:rsidRPr="00FA61A2" w:rsidRDefault="00C85EFB" w:rsidP="00327CB4">
      <w:pPr>
        <w:pStyle w:val="Style3"/>
        <w:widowControl/>
        <w:numPr>
          <w:ilvl w:val="0"/>
          <w:numId w:val="9"/>
        </w:numPr>
        <w:tabs>
          <w:tab w:val="left" w:pos="403"/>
        </w:tabs>
        <w:spacing w:before="120" w:line="269" w:lineRule="exact"/>
        <w:ind w:left="374"/>
        <w:rPr>
          <w:rStyle w:val="FontStyle13"/>
          <w:rFonts w:ascii="Tahoma" w:hAnsi="Tahoma" w:cs="Tahoma"/>
          <w:color w:val="auto"/>
        </w:rPr>
      </w:pPr>
      <w:r w:rsidRPr="00FA61A2">
        <w:rPr>
          <w:rStyle w:val="FontStyle13"/>
          <w:rFonts w:ascii="Tahoma" w:hAnsi="Tahoma" w:cs="Tahoma"/>
          <w:color w:val="auto"/>
        </w:rPr>
        <w:t xml:space="preserve"> </w:t>
      </w:r>
      <w:r w:rsidR="0055776B" w:rsidRPr="00FA61A2">
        <w:rPr>
          <w:rStyle w:val="FontStyle13"/>
          <w:rFonts w:ascii="Tahoma" w:hAnsi="Tahoma" w:cs="Tahoma"/>
          <w:color w:val="auto"/>
        </w:rPr>
        <w:t xml:space="preserve">Yüklenici, </w:t>
      </w:r>
      <w:r w:rsidR="00DF3185" w:rsidRPr="00FA61A2">
        <w:rPr>
          <w:rStyle w:val="FontStyle13"/>
          <w:rFonts w:ascii="Tahoma" w:hAnsi="Tahoma" w:cs="Tahoma"/>
          <w:color w:val="auto"/>
        </w:rPr>
        <w:t xml:space="preserve">vereceği </w:t>
      </w:r>
      <w:r w:rsidR="0055776B" w:rsidRPr="00FA61A2">
        <w:rPr>
          <w:rStyle w:val="FontStyle13"/>
          <w:rFonts w:ascii="Tahoma" w:hAnsi="Tahoma" w:cs="Tahoma"/>
          <w:color w:val="auto"/>
        </w:rPr>
        <w:t>hizmetin sözleşmeye uygun olarak</w:t>
      </w:r>
      <w:r w:rsidR="00DF3185" w:rsidRPr="00FA61A2">
        <w:rPr>
          <w:rStyle w:val="FontStyle13"/>
          <w:rFonts w:ascii="Tahoma" w:hAnsi="Tahoma" w:cs="Tahoma"/>
          <w:color w:val="auto"/>
        </w:rPr>
        <w:t>,</w:t>
      </w:r>
      <w:r w:rsidR="0055776B" w:rsidRPr="00FA61A2">
        <w:rPr>
          <w:rStyle w:val="FontStyle13"/>
          <w:rFonts w:ascii="Tahoma" w:hAnsi="Tahoma" w:cs="Tahoma"/>
          <w:color w:val="auto"/>
        </w:rPr>
        <w:t xml:space="preserve"> zamanında, düzenli ve eksiksiz olarak yapılmasını </w:t>
      </w:r>
      <w:proofErr w:type="spellStart"/>
      <w:r w:rsidR="0055776B" w:rsidRPr="00FA61A2">
        <w:rPr>
          <w:rStyle w:val="FontStyle13"/>
          <w:rFonts w:ascii="Tahoma" w:hAnsi="Tahoma" w:cs="Tahoma"/>
          <w:color w:val="auto"/>
        </w:rPr>
        <w:t>teminen</w:t>
      </w:r>
      <w:proofErr w:type="spellEnd"/>
      <w:r w:rsidR="0055776B" w:rsidRPr="00FA61A2">
        <w:rPr>
          <w:rStyle w:val="FontStyle13"/>
          <w:rFonts w:ascii="Tahoma" w:hAnsi="Tahoma" w:cs="Tahoma"/>
          <w:color w:val="auto"/>
        </w:rPr>
        <w:t>, yapılacak işin ve verilecek hizmetin gerektirdiği eğitim, bilgi ve tecrübey</w:t>
      </w:r>
      <w:r w:rsidR="006303A7" w:rsidRPr="00FA61A2">
        <w:rPr>
          <w:rStyle w:val="FontStyle13"/>
          <w:rFonts w:ascii="Tahoma" w:hAnsi="Tahoma" w:cs="Tahoma"/>
          <w:color w:val="auto"/>
        </w:rPr>
        <w:t>e</w:t>
      </w:r>
      <w:r w:rsidR="0055776B" w:rsidRPr="00FA61A2">
        <w:rPr>
          <w:rStyle w:val="FontStyle13"/>
          <w:rFonts w:ascii="Tahoma" w:hAnsi="Tahoma" w:cs="Tahoma"/>
          <w:color w:val="auto"/>
        </w:rPr>
        <w:t xml:space="preserve"> </w:t>
      </w:r>
      <w:r w:rsidR="00CC2A77" w:rsidRPr="00FA61A2">
        <w:rPr>
          <w:rStyle w:val="FontStyle13"/>
          <w:rFonts w:ascii="Tahoma" w:hAnsi="Tahoma" w:cs="Tahoma"/>
          <w:color w:val="auto"/>
        </w:rPr>
        <w:t xml:space="preserve">sahip </w:t>
      </w:r>
      <w:r w:rsidR="0055776B" w:rsidRPr="00FA61A2">
        <w:rPr>
          <w:rStyle w:val="FontStyle13"/>
          <w:rFonts w:ascii="Tahoma" w:hAnsi="Tahoma" w:cs="Tahoma"/>
          <w:color w:val="auto"/>
        </w:rPr>
        <w:t xml:space="preserve">personelin seçimini sağlamakla yükümlüdür. Yüklenici </w:t>
      </w:r>
      <w:r w:rsidR="00A82BA8" w:rsidRPr="00FA61A2">
        <w:rPr>
          <w:rStyle w:val="FontStyle13"/>
          <w:rFonts w:ascii="Tahoma" w:hAnsi="Tahoma" w:cs="Tahoma"/>
          <w:color w:val="auto"/>
        </w:rPr>
        <w:t xml:space="preserve">İş </w:t>
      </w:r>
      <w:proofErr w:type="spellStart"/>
      <w:r w:rsidR="00A82BA8" w:rsidRPr="00FA61A2">
        <w:rPr>
          <w:rStyle w:val="FontStyle13"/>
          <w:rFonts w:ascii="Tahoma" w:hAnsi="Tahoma" w:cs="Tahoma"/>
          <w:color w:val="auto"/>
        </w:rPr>
        <w:t>yeri</w:t>
      </w:r>
      <w:r w:rsidR="0055776B" w:rsidRPr="00FA61A2">
        <w:rPr>
          <w:rStyle w:val="FontStyle13"/>
          <w:rFonts w:ascii="Tahoma" w:hAnsi="Tahoma" w:cs="Tahoma"/>
          <w:color w:val="auto"/>
        </w:rPr>
        <w:t>'nde</w:t>
      </w:r>
      <w:proofErr w:type="spellEnd"/>
      <w:r w:rsidR="0055776B" w:rsidRPr="00FA61A2">
        <w:rPr>
          <w:rStyle w:val="FontStyle13"/>
          <w:rFonts w:ascii="Tahoma" w:hAnsi="Tahoma" w:cs="Tahoma"/>
          <w:color w:val="auto"/>
        </w:rPr>
        <w:t xml:space="preserve"> sözleşme konusu hizmetle görevlendirdiği personelin sürekli kontrolünü, takibini, sevk ve idaresini yapacak ve eğitim çalışmalarını denetleyecektir. </w:t>
      </w:r>
    </w:p>
    <w:p w14:paraId="6956F32B" w14:textId="77777777" w:rsidR="0055776B" w:rsidRPr="00FA61A2" w:rsidRDefault="00DF3185" w:rsidP="00327CB4">
      <w:pPr>
        <w:pStyle w:val="Style3"/>
        <w:widowControl/>
        <w:numPr>
          <w:ilvl w:val="0"/>
          <w:numId w:val="9"/>
        </w:numPr>
        <w:tabs>
          <w:tab w:val="left" w:pos="403"/>
        </w:tabs>
        <w:spacing w:before="120" w:line="269" w:lineRule="exact"/>
        <w:ind w:left="374"/>
        <w:rPr>
          <w:rStyle w:val="FontStyle13"/>
          <w:rFonts w:ascii="Tahoma" w:hAnsi="Tahoma" w:cs="Tahoma"/>
          <w:color w:val="auto"/>
        </w:rPr>
      </w:pPr>
      <w:r w:rsidRPr="00FA61A2">
        <w:rPr>
          <w:rStyle w:val="FontStyle13"/>
          <w:rFonts w:ascii="Tahoma" w:hAnsi="Tahoma" w:cs="Tahoma"/>
          <w:color w:val="auto"/>
        </w:rPr>
        <w:t xml:space="preserve"> </w:t>
      </w:r>
      <w:proofErr w:type="spellStart"/>
      <w:r w:rsidR="0055776B" w:rsidRPr="00FA61A2">
        <w:rPr>
          <w:rStyle w:val="FontStyle13"/>
          <w:rFonts w:ascii="Tahoma" w:hAnsi="Tahoma" w:cs="Tahoma"/>
          <w:color w:val="auto"/>
        </w:rPr>
        <w:t>İşveren'in</w:t>
      </w:r>
      <w:proofErr w:type="spellEnd"/>
      <w:r w:rsidR="0055776B" w:rsidRPr="00FA61A2">
        <w:rPr>
          <w:rStyle w:val="FontStyle13"/>
          <w:rFonts w:ascii="Tahoma" w:hAnsi="Tahoma" w:cs="Tahoma"/>
          <w:color w:val="auto"/>
        </w:rPr>
        <w:t xml:space="preserve"> herhangi bir aykırılığı bildirir yazılı ihtarı üzerine Yüklenici, aykırılığın giderilmesi için üzerine düşen tüm dikkat ve özen ile en yüksek performansı gösterecektir.</w:t>
      </w:r>
    </w:p>
    <w:p w14:paraId="47BB9AC7" w14:textId="77777777" w:rsidR="0055776B" w:rsidRPr="00FA61A2" w:rsidRDefault="00C85EFB" w:rsidP="00327CB4">
      <w:pPr>
        <w:pStyle w:val="Style3"/>
        <w:widowControl/>
        <w:numPr>
          <w:ilvl w:val="0"/>
          <w:numId w:val="9"/>
        </w:numPr>
        <w:tabs>
          <w:tab w:val="left" w:pos="403"/>
        </w:tabs>
        <w:spacing w:before="120" w:line="269" w:lineRule="exact"/>
        <w:ind w:left="374"/>
        <w:rPr>
          <w:rStyle w:val="FontStyle13"/>
          <w:rFonts w:ascii="Tahoma" w:hAnsi="Tahoma" w:cs="Tahoma"/>
          <w:color w:val="auto"/>
        </w:rPr>
      </w:pPr>
      <w:r w:rsidRPr="00FA61A2">
        <w:rPr>
          <w:rStyle w:val="FontStyle13"/>
          <w:rFonts w:ascii="Tahoma" w:hAnsi="Tahoma" w:cs="Tahoma"/>
          <w:color w:val="auto"/>
        </w:rPr>
        <w:t xml:space="preserve"> </w:t>
      </w:r>
      <w:r w:rsidR="00DF3185" w:rsidRPr="00FA61A2">
        <w:rPr>
          <w:rStyle w:val="FontStyle13"/>
          <w:rFonts w:ascii="Tahoma" w:hAnsi="Tahoma" w:cs="Tahoma"/>
          <w:color w:val="auto"/>
        </w:rPr>
        <w:t>P</w:t>
      </w:r>
      <w:r w:rsidR="0055776B" w:rsidRPr="00FA61A2">
        <w:rPr>
          <w:rStyle w:val="FontStyle13"/>
          <w:rFonts w:ascii="Tahoma" w:hAnsi="Tahoma" w:cs="Tahoma"/>
          <w:color w:val="auto"/>
        </w:rPr>
        <w:t xml:space="preserve">ersonelin kıdem ve ihbar tazminatı ödemelerinden Yüklenici sorumludur ve bu ödemeler hiçbir şekilde </w:t>
      </w:r>
      <w:proofErr w:type="spellStart"/>
      <w:r w:rsidR="0055776B" w:rsidRPr="00FA61A2">
        <w:rPr>
          <w:rStyle w:val="FontStyle13"/>
          <w:rFonts w:ascii="Tahoma" w:hAnsi="Tahoma" w:cs="Tahoma"/>
          <w:color w:val="auto"/>
        </w:rPr>
        <w:t>İşveren'den</w:t>
      </w:r>
      <w:proofErr w:type="spellEnd"/>
      <w:r w:rsidR="0055776B" w:rsidRPr="00FA61A2">
        <w:rPr>
          <w:rStyle w:val="FontStyle13"/>
          <w:rFonts w:ascii="Tahoma" w:hAnsi="Tahoma" w:cs="Tahoma"/>
          <w:color w:val="auto"/>
        </w:rPr>
        <w:t xml:space="preserve"> talep edilemez.</w:t>
      </w:r>
    </w:p>
    <w:p w14:paraId="032D9C30" w14:textId="77777777" w:rsidR="00192D94" w:rsidRPr="00FA61A2" w:rsidRDefault="00192D94" w:rsidP="00327CB4">
      <w:pPr>
        <w:pStyle w:val="Style3"/>
        <w:widowControl/>
        <w:numPr>
          <w:ilvl w:val="0"/>
          <w:numId w:val="9"/>
        </w:numPr>
        <w:tabs>
          <w:tab w:val="left" w:pos="403"/>
        </w:tabs>
        <w:spacing w:before="120" w:line="269" w:lineRule="exact"/>
        <w:ind w:left="374"/>
        <w:rPr>
          <w:rStyle w:val="FontStyle13"/>
          <w:rFonts w:ascii="Tahoma" w:hAnsi="Tahoma" w:cs="Tahoma"/>
          <w:color w:val="auto"/>
        </w:rPr>
      </w:pPr>
      <w:r w:rsidRPr="00FA61A2">
        <w:rPr>
          <w:rStyle w:val="FontStyle13"/>
          <w:rFonts w:ascii="Tahoma" w:hAnsi="Tahoma" w:cs="Tahoma"/>
          <w:color w:val="auto"/>
        </w:rPr>
        <w:t xml:space="preserve"> Personelin yemek ücreti Yüklenici tarafından karşılanacaktır.</w:t>
      </w:r>
    </w:p>
    <w:p w14:paraId="07CD9364" w14:textId="3EEC6BE3" w:rsidR="00DF3185" w:rsidRPr="00FA61A2" w:rsidRDefault="00DF3185" w:rsidP="00327CB4">
      <w:pPr>
        <w:pStyle w:val="Style3"/>
        <w:widowControl/>
        <w:numPr>
          <w:ilvl w:val="0"/>
          <w:numId w:val="9"/>
        </w:numPr>
        <w:tabs>
          <w:tab w:val="left" w:pos="403"/>
        </w:tabs>
        <w:spacing w:before="120" w:line="269" w:lineRule="exact"/>
        <w:ind w:left="374"/>
        <w:rPr>
          <w:rStyle w:val="FontStyle13"/>
          <w:rFonts w:ascii="Tahoma" w:hAnsi="Tahoma" w:cs="Tahoma"/>
          <w:color w:val="auto"/>
        </w:rPr>
      </w:pPr>
      <w:r w:rsidRPr="00FA61A2">
        <w:rPr>
          <w:rStyle w:val="FontStyle13"/>
          <w:rFonts w:ascii="Tahoma" w:hAnsi="Tahoma" w:cs="Tahoma"/>
          <w:color w:val="auto"/>
        </w:rPr>
        <w:t xml:space="preserve"> Personelin yıllık izin süresi, </w:t>
      </w:r>
      <w:r w:rsidR="00344500" w:rsidRPr="00FA61A2">
        <w:rPr>
          <w:rStyle w:val="FontStyle13"/>
          <w:rFonts w:ascii="Tahoma" w:hAnsi="Tahoma" w:cs="Tahoma"/>
          <w:color w:val="auto"/>
        </w:rPr>
        <w:t xml:space="preserve">İş </w:t>
      </w:r>
      <w:proofErr w:type="spellStart"/>
      <w:r w:rsidR="00344500" w:rsidRPr="00FA61A2">
        <w:rPr>
          <w:rStyle w:val="FontStyle13"/>
          <w:rFonts w:ascii="Tahoma" w:hAnsi="Tahoma" w:cs="Tahoma"/>
          <w:color w:val="auto"/>
        </w:rPr>
        <w:t>yeri</w:t>
      </w:r>
      <w:r w:rsidR="00436C6C" w:rsidRPr="00FA61A2">
        <w:rPr>
          <w:rStyle w:val="FontStyle13"/>
          <w:rFonts w:ascii="Tahoma" w:hAnsi="Tahoma" w:cs="Tahoma"/>
          <w:color w:val="auto"/>
        </w:rPr>
        <w:t>’</w:t>
      </w:r>
      <w:r w:rsidRPr="00FA61A2">
        <w:rPr>
          <w:rStyle w:val="FontStyle13"/>
          <w:rFonts w:ascii="Tahoma" w:hAnsi="Tahoma" w:cs="Tahoma"/>
          <w:color w:val="auto"/>
        </w:rPr>
        <w:t>nde</w:t>
      </w:r>
      <w:proofErr w:type="spellEnd"/>
      <w:r w:rsidRPr="00FA61A2">
        <w:rPr>
          <w:rStyle w:val="FontStyle13"/>
          <w:rFonts w:ascii="Tahoma" w:hAnsi="Tahoma" w:cs="Tahoma"/>
          <w:color w:val="auto"/>
        </w:rPr>
        <w:t xml:space="preserve"> göreve başladığı </w:t>
      </w:r>
      <w:r w:rsidR="00CC7C00" w:rsidRPr="00FA61A2">
        <w:rPr>
          <w:rStyle w:val="FontStyle13"/>
          <w:rFonts w:ascii="Tahoma" w:hAnsi="Tahoma" w:cs="Tahoma"/>
          <w:color w:val="auto"/>
        </w:rPr>
        <w:t xml:space="preserve">tarih </w:t>
      </w:r>
      <w:proofErr w:type="gramStart"/>
      <w:r w:rsidRPr="00FA61A2">
        <w:rPr>
          <w:rStyle w:val="FontStyle13"/>
          <w:rFonts w:ascii="Tahoma" w:hAnsi="Tahoma" w:cs="Tahoma"/>
          <w:color w:val="auto"/>
        </w:rPr>
        <w:t>baz</w:t>
      </w:r>
      <w:proofErr w:type="gramEnd"/>
      <w:r w:rsidRPr="00FA61A2">
        <w:rPr>
          <w:rStyle w:val="FontStyle13"/>
          <w:rFonts w:ascii="Tahoma" w:hAnsi="Tahoma" w:cs="Tahoma"/>
          <w:color w:val="auto"/>
        </w:rPr>
        <w:t xml:space="preserve"> alınarak hesaplanır. İlgili personelin </w:t>
      </w:r>
      <w:r w:rsidR="00A45FE1" w:rsidRPr="00FA61A2">
        <w:rPr>
          <w:rStyle w:val="FontStyle13"/>
          <w:rFonts w:ascii="Tahoma" w:hAnsi="Tahoma" w:cs="Tahoma"/>
          <w:color w:val="auto"/>
        </w:rPr>
        <w:t>bu tarih öncesinde Y</w:t>
      </w:r>
      <w:r w:rsidRPr="00FA61A2">
        <w:rPr>
          <w:rStyle w:val="FontStyle13"/>
          <w:rFonts w:ascii="Tahoma" w:hAnsi="Tahoma" w:cs="Tahoma"/>
          <w:color w:val="auto"/>
        </w:rPr>
        <w:t xml:space="preserve">üklenici bünyesinde çalıştığı süre için </w:t>
      </w:r>
      <w:r w:rsidR="00A45FE1" w:rsidRPr="00FA61A2">
        <w:rPr>
          <w:rStyle w:val="FontStyle13"/>
          <w:rFonts w:ascii="Tahoma" w:hAnsi="Tahoma" w:cs="Tahoma"/>
          <w:color w:val="auto"/>
        </w:rPr>
        <w:t>İ</w:t>
      </w:r>
      <w:r w:rsidRPr="00FA61A2">
        <w:rPr>
          <w:rStyle w:val="FontStyle13"/>
          <w:rFonts w:ascii="Tahoma" w:hAnsi="Tahoma" w:cs="Tahoma"/>
          <w:color w:val="auto"/>
        </w:rPr>
        <w:t>şveren tarafından herhangi bir izin kullanımı ya da ödemesi gerçekleştirilmez.</w:t>
      </w:r>
    </w:p>
    <w:p w14:paraId="749C0E69" w14:textId="77777777" w:rsidR="001307F7" w:rsidRPr="00FA61A2" w:rsidRDefault="001307F7" w:rsidP="00327CB4">
      <w:pPr>
        <w:pStyle w:val="Style3"/>
        <w:widowControl/>
        <w:numPr>
          <w:ilvl w:val="0"/>
          <w:numId w:val="9"/>
        </w:numPr>
        <w:tabs>
          <w:tab w:val="left" w:pos="403"/>
        </w:tabs>
        <w:spacing w:before="120" w:line="269" w:lineRule="exact"/>
        <w:ind w:left="374"/>
        <w:rPr>
          <w:rStyle w:val="FontStyle13"/>
          <w:rFonts w:ascii="Tahoma" w:hAnsi="Tahoma" w:cs="Tahoma"/>
          <w:color w:val="auto"/>
        </w:rPr>
      </w:pPr>
      <w:r w:rsidRPr="00FA61A2">
        <w:rPr>
          <w:rStyle w:val="FontStyle13"/>
          <w:rFonts w:ascii="Tahoma" w:hAnsi="Tahoma" w:cs="Tahoma"/>
          <w:color w:val="auto"/>
        </w:rPr>
        <w:t xml:space="preserve"> Personele yol ücreti Yüklenici tarafından ödenir. Bu ücret aylık İBB abonman ücreti olarak belirlenir ve fiyat artış dönemlerinde işveren ile mutabakata varılarak, İBB abonman artış tutarı kadar maliyet artışı gerçekleştirilir.</w:t>
      </w:r>
    </w:p>
    <w:p w14:paraId="21E1D3FD" w14:textId="77777777" w:rsidR="00192D94" w:rsidRPr="00FA61A2" w:rsidRDefault="00192D94" w:rsidP="00327CB4">
      <w:pPr>
        <w:pStyle w:val="Style3"/>
        <w:widowControl/>
        <w:numPr>
          <w:ilvl w:val="0"/>
          <w:numId w:val="9"/>
        </w:numPr>
        <w:tabs>
          <w:tab w:val="left" w:pos="403"/>
        </w:tabs>
        <w:spacing w:before="120" w:line="269" w:lineRule="exact"/>
        <w:ind w:left="374"/>
        <w:rPr>
          <w:rStyle w:val="FontStyle13"/>
          <w:rFonts w:ascii="Tahoma" w:hAnsi="Tahoma" w:cs="Tahoma"/>
          <w:color w:val="auto"/>
        </w:rPr>
      </w:pPr>
      <w:r w:rsidRPr="00FA61A2">
        <w:rPr>
          <w:rStyle w:val="FontStyle13"/>
          <w:rFonts w:ascii="Tahoma" w:hAnsi="Tahoma" w:cs="Tahoma"/>
          <w:color w:val="auto"/>
        </w:rPr>
        <w:lastRenderedPageBreak/>
        <w:t xml:space="preserve"> Yıllık asgari ücret artış tutarı, işveren onayı alınarak personel maliyetine eklenir.</w:t>
      </w:r>
    </w:p>
    <w:p w14:paraId="6F8E5338" w14:textId="137AC435" w:rsidR="00192D94" w:rsidRPr="00FA61A2" w:rsidRDefault="00192D94" w:rsidP="00327CB4">
      <w:pPr>
        <w:pStyle w:val="Style3"/>
        <w:widowControl/>
        <w:numPr>
          <w:ilvl w:val="0"/>
          <w:numId w:val="9"/>
        </w:numPr>
        <w:tabs>
          <w:tab w:val="left" w:pos="403"/>
        </w:tabs>
        <w:spacing w:before="120" w:line="269" w:lineRule="exact"/>
        <w:ind w:left="374"/>
        <w:rPr>
          <w:rStyle w:val="FontStyle13"/>
          <w:rFonts w:ascii="Tahoma" w:hAnsi="Tahoma" w:cs="Tahoma"/>
          <w:color w:val="auto"/>
        </w:rPr>
      </w:pPr>
      <w:r w:rsidRPr="00FA61A2">
        <w:rPr>
          <w:rStyle w:val="FontStyle13"/>
          <w:rFonts w:ascii="Tahoma" w:hAnsi="Tahoma" w:cs="Tahoma"/>
          <w:color w:val="auto"/>
        </w:rPr>
        <w:t xml:space="preserve"> İşveren personel değişimi talep etmesi durumunda, değişimi talep edilen personel derhal görevden alınır ve yeni personel en fazla üç gün içinde görevlendirilir. </w:t>
      </w:r>
      <w:r w:rsidR="00FD591D" w:rsidRPr="00FA61A2">
        <w:rPr>
          <w:rStyle w:val="FontStyle13"/>
          <w:rFonts w:ascii="Tahoma" w:hAnsi="Tahoma" w:cs="Tahoma"/>
          <w:color w:val="auto"/>
        </w:rPr>
        <w:t>Üç güne kadar</w:t>
      </w:r>
      <w:r w:rsidRPr="00FA61A2">
        <w:rPr>
          <w:rStyle w:val="FontStyle13"/>
          <w:rFonts w:ascii="Tahoma" w:hAnsi="Tahoma" w:cs="Tahoma"/>
          <w:color w:val="auto"/>
        </w:rPr>
        <w:t xml:space="preserve"> görev yeri</w:t>
      </w:r>
      <w:r w:rsidR="00FD591D" w:rsidRPr="00FA61A2">
        <w:rPr>
          <w:rStyle w:val="FontStyle13"/>
          <w:rFonts w:ascii="Tahoma" w:hAnsi="Tahoma" w:cs="Tahoma"/>
          <w:color w:val="auto"/>
        </w:rPr>
        <w:t>nin</w:t>
      </w:r>
      <w:r w:rsidRPr="00FA61A2">
        <w:rPr>
          <w:rStyle w:val="FontStyle13"/>
          <w:rFonts w:ascii="Tahoma" w:hAnsi="Tahoma" w:cs="Tahoma"/>
          <w:color w:val="auto"/>
        </w:rPr>
        <w:t xml:space="preserve"> boş kaldığı </w:t>
      </w:r>
      <w:r w:rsidR="00404337" w:rsidRPr="00FA61A2">
        <w:rPr>
          <w:rStyle w:val="FontStyle13"/>
          <w:rFonts w:ascii="Tahoma" w:hAnsi="Tahoma" w:cs="Tahoma"/>
          <w:color w:val="auto"/>
        </w:rPr>
        <w:t>gün sayısı kadar günlük ücret faturadan düşülür.</w:t>
      </w:r>
      <w:r w:rsidRPr="00FA61A2">
        <w:rPr>
          <w:rStyle w:val="FontStyle13"/>
          <w:rFonts w:ascii="Tahoma" w:hAnsi="Tahoma" w:cs="Tahoma"/>
          <w:color w:val="auto"/>
        </w:rPr>
        <w:t xml:space="preserve"> </w:t>
      </w:r>
      <w:r w:rsidR="00404337" w:rsidRPr="00FA61A2">
        <w:rPr>
          <w:rStyle w:val="FontStyle13"/>
          <w:rFonts w:ascii="Tahoma" w:hAnsi="Tahoma" w:cs="Tahoma"/>
          <w:color w:val="auto"/>
        </w:rPr>
        <w:t>Bu sürenin</w:t>
      </w:r>
      <w:r w:rsidRPr="00FA61A2">
        <w:rPr>
          <w:rStyle w:val="FontStyle13"/>
          <w:rFonts w:ascii="Tahoma" w:hAnsi="Tahoma" w:cs="Tahoma"/>
          <w:color w:val="auto"/>
        </w:rPr>
        <w:t xml:space="preserve"> üç günü geçmesi durumunda</w:t>
      </w:r>
      <w:r w:rsidR="00FD591D" w:rsidRPr="00FA61A2">
        <w:rPr>
          <w:rStyle w:val="FontStyle13"/>
          <w:rFonts w:ascii="Tahoma" w:hAnsi="Tahoma" w:cs="Tahoma"/>
          <w:color w:val="auto"/>
        </w:rPr>
        <w:t>, geçen</w:t>
      </w:r>
      <w:r w:rsidRPr="00FA61A2">
        <w:rPr>
          <w:rStyle w:val="FontStyle13"/>
          <w:rFonts w:ascii="Tahoma" w:hAnsi="Tahoma" w:cs="Tahoma"/>
          <w:color w:val="auto"/>
        </w:rPr>
        <w:t xml:space="preserve"> </w:t>
      </w:r>
      <w:r w:rsidR="00FD591D" w:rsidRPr="00FA61A2">
        <w:rPr>
          <w:rStyle w:val="FontStyle13"/>
          <w:rFonts w:ascii="Tahoma" w:hAnsi="Tahoma" w:cs="Tahoma"/>
          <w:color w:val="auto"/>
        </w:rPr>
        <w:t xml:space="preserve">her gün için </w:t>
      </w:r>
      <w:r w:rsidRPr="00FA61A2">
        <w:rPr>
          <w:rStyle w:val="FontStyle13"/>
          <w:rFonts w:ascii="Tahoma" w:hAnsi="Tahoma" w:cs="Tahoma"/>
          <w:color w:val="auto"/>
        </w:rPr>
        <w:t xml:space="preserve">günlük ücretin </w:t>
      </w:r>
      <w:r w:rsidR="00704194" w:rsidRPr="00FA61A2">
        <w:rPr>
          <w:rStyle w:val="FontStyle13"/>
          <w:rFonts w:ascii="Tahoma" w:hAnsi="Tahoma" w:cs="Tahoma"/>
          <w:color w:val="auto"/>
        </w:rPr>
        <w:t>beş</w:t>
      </w:r>
      <w:r w:rsidRPr="00FA61A2">
        <w:rPr>
          <w:rStyle w:val="FontStyle13"/>
          <w:rFonts w:ascii="Tahoma" w:hAnsi="Tahoma" w:cs="Tahoma"/>
          <w:color w:val="auto"/>
        </w:rPr>
        <w:t xml:space="preserve"> katı faturadan düşülür.</w:t>
      </w:r>
    </w:p>
    <w:p w14:paraId="421B8208" w14:textId="2C6E8BBA" w:rsidR="00C85EFB" w:rsidRPr="00FA61A2" w:rsidRDefault="00C85EFB" w:rsidP="00327CB4">
      <w:pPr>
        <w:pStyle w:val="Style3"/>
        <w:widowControl/>
        <w:numPr>
          <w:ilvl w:val="0"/>
          <w:numId w:val="9"/>
        </w:numPr>
        <w:tabs>
          <w:tab w:val="left" w:pos="403"/>
        </w:tabs>
        <w:spacing w:before="120" w:line="269" w:lineRule="exact"/>
        <w:ind w:left="374"/>
        <w:rPr>
          <w:rStyle w:val="FontStyle13"/>
          <w:rFonts w:ascii="Tahoma" w:hAnsi="Tahoma" w:cs="Tahoma"/>
          <w:color w:val="auto"/>
        </w:rPr>
      </w:pPr>
      <w:r w:rsidRPr="00FA61A2">
        <w:rPr>
          <w:rStyle w:val="FontStyle13"/>
          <w:rFonts w:ascii="Tahoma" w:hAnsi="Tahoma" w:cs="Tahoma"/>
          <w:color w:val="auto"/>
        </w:rPr>
        <w:t xml:space="preserve"> </w:t>
      </w:r>
      <w:r w:rsidR="0055776B" w:rsidRPr="00FA61A2">
        <w:rPr>
          <w:rStyle w:val="FontStyle13"/>
          <w:rFonts w:ascii="Tahoma" w:hAnsi="Tahoma" w:cs="Tahoma"/>
          <w:color w:val="auto"/>
        </w:rPr>
        <w:t xml:space="preserve">Yüklenici </w:t>
      </w:r>
      <w:r w:rsidR="0052707A" w:rsidRPr="00FA61A2">
        <w:rPr>
          <w:rStyle w:val="FontStyle13"/>
          <w:rFonts w:ascii="Tahoma" w:hAnsi="Tahoma" w:cs="Tahoma"/>
          <w:color w:val="auto"/>
        </w:rPr>
        <w:t>vereceği hizmetleri</w:t>
      </w:r>
      <w:r w:rsidR="0055776B" w:rsidRPr="00FA61A2">
        <w:rPr>
          <w:rStyle w:val="FontStyle13"/>
          <w:rFonts w:ascii="Tahoma" w:hAnsi="Tahoma" w:cs="Tahoma"/>
          <w:color w:val="auto"/>
        </w:rPr>
        <w:t xml:space="preserve"> yerine getirirken kullanacağı malzemelerin </w:t>
      </w:r>
      <w:r w:rsidR="0055776B" w:rsidRPr="00FA61A2">
        <w:rPr>
          <w:rStyle w:val="FontStyle11"/>
          <w:rFonts w:ascii="Tahoma" w:hAnsi="Tahoma" w:cs="Tahoma"/>
          <w:b w:val="0"/>
          <w:color w:val="auto"/>
        </w:rPr>
        <w:t>TSE</w:t>
      </w:r>
      <w:r w:rsidR="0055776B" w:rsidRPr="00FA61A2">
        <w:rPr>
          <w:rStyle w:val="FontStyle11"/>
          <w:rFonts w:ascii="Tahoma" w:hAnsi="Tahoma" w:cs="Tahoma"/>
          <w:color w:val="auto"/>
        </w:rPr>
        <w:t xml:space="preserve"> </w:t>
      </w:r>
      <w:r w:rsidR="0055776B" w:rsidRPr="00FA61A2">
        <w:rPr>
          <w:rStyle w:val="FontStyle13"/>
          <w:rFonts w:ascii="Tahoma" w:hAnsi="Tahoma" w:cs="Tahoma"/>
          <w:color w:val="auto"/>
        </w:rPr>
        <w:t>normlarına,</w:t>
      </w:r>
      <w:r w:rsidR="0055776B" w:rsidRPr="00FA61A2">
        <w:rPr>
          <w:rStyle w:val="FontStyle13"/>
          <w:rFonts w:ascii="Tahoma" w:hAnsi="Tahoma" w:cs="Tahoma"/>
          <w:color w:val="auto"/>
          <w:lang w:val="en-US"/>
        </w:rPr>
        <w:t xml:space="preserve"> WHO</w:t>
      </w:r>
      <w:r w:rsidR="0055776B" w:rsidRPr="00FA61A2">
        <w:rPr>
          <w:rStyle w:val="FontStyle13"/>
          <w:rFonts w:ascii="Tahoma" w:hAnsi="Tahoma" w:cs="Tahoma"/>
          <w:color w:val="auto"/>
        </w:rPr>
        <w:t xml:space="preserve"> (Dünya sağlık örgütü) standartlarına ve </w:t>
      </w:r>
      <w:proofErr w:type="spellStart"/>
      <w:r w:rsidR="0055776B" w:rsidRPr="00FA61A2">
        <w:rPr>
          <w:rStyle w:val="FontStyle13"/>
          <w:rFonts w:ascii="Tahoma" w:hAnsi="Tahoma" w:cs="Tahoma"/>
          <w:color w:val="auto"/>
        </w:rPr>
        <w:t>İşveren'in</w:t>
      </w:r>
      <w:proofErr w:type="spellEnd"/>
      <w:r w:rsidR="0055776B" w:rsidRPr="00FA61A2">
        <w:rPr>
          <w:rStyle w:val="FontStyle13"/>
          <w:rFonts w:ascii="Tahoma" w:hAnsi="Tahoma" w:cs="Tahoma"/>
          <w:color w:val="auto"/>
        </w:rPr>
        <w:t xml:space="preserve"> çevre yönetmeliği ile ilgili standart ve </w:t>
      </w:r>
      <w:proofErr w:type="gramStart"/>
      <w:r w:rsidR="0055776B" w:rsidRPr="00FA61A2">
        <w:rPr>
          <w:rStyle w:val="FontStyle13"/>
          <w:rFonts w:ascii="Tahoma" w:hAnsi="Tahoma" w:cs="Tahoma"/>
          <w:color w:val="auto"/>
        </w:rPr>
        <w:t>prosedürlerine</w:t>
      </w:r>
      <w:proofErr w:type="gramEnd"/>
      <w:r w:rsidR="0055776B" w:rsidRPr="00FA61A2">
        <w:rPr>
          <w:rStyle w:val="FontStyle13"/>
          <w:rFonts w:ascii="Tahoma" w:hAnsi="Tahoma" w:cs="Tahoma"/>
          <w:color w:val="auto"/>
        </w:rPr>
        <w:t xml:space="preserve"> uygun olacağını taahhüt eder.</w:t>
      </w:r>
    </w:p>
    <w:p w14:paraId="34583BF5" w14:textId="376EF556" w:rsidR="0055776B" w:rsidRPr="00FA61A2" w:rsidRDefault="00C85EFB" w:rsidP="00327CB4">
      <w:pPr>
        <w:pStyle w:val="Style3"/>
        <w:widowControl/>
        <w:numPr>
          <w:ilvl w:val="0"/>
          <w:numId w:val="9"/>
        </w:numPr>
        <w:tabs>
          <w:tab w:val="left" w:pos="403"/>
        </w:tabs>
        <w:spacing w:before="120" w:line="269" w:lineRule="exact"/>
        <w:ind w:left="374"/>
        <w:rPr>
          <w:rStyle w:val="FontStyle13"/>
          <w:rFonts w:ascii="Tahoma" w:hAnsi="Tahoma" w:cs="Tahoma"/>
          <w:color w:val="auto"/>
        </w:rPr>
      </w:pPr>
      <w:r w:rsidRPr="00FA61A2">
        <w:rPr>
          <w:rStyle w:val="FontStyle13"/>
          <w:rFonts w:ascii="Tahoma" w:hAnsi="Tahoma" w:cs="Tahoma"/>
          <w:color w:val="auto"/>
        </w:rPr>
        <w:t xml:space="preserve"> </w:t>
      </w:r>
      <w:r w:rsidR="0055776B" w:rsidRPr="00FA61A2">
        <w:rPr>
          <w:rStyle w:val="FontStyle13"/>
          <w:rFonts w:ascii="Tahoma" w:hAnsi="Tahoma" w:cs="Tahoma"/>
          <w:color w:val="auto"/>
        </w:rPr>
        <w:t xml:space="preserve">Yüklenici uygulama programı </w:t>
      </w:r>
      <w:proofErr w:type="gramStart"/>
      <w:r w:rsidR="0055776B" w:rsidRPr="00FA61A2">
        <w:rPr>
          <w:rStyle w:val="FontStyle13"/>
          <w:rFonts w:ascii="Tahoma" w:hAnsi="Tahoma" w:cs="Tahoma"/>
          <w:color w:val="auto"/>
        </w:rPr>
        <w:t>d</w:t>
      </w:r>
      <w:r w:rsidR="005B05B3" w:rsidRPr="00FA61A2">
        <w:rPr>
          <w:rStyle w:val="FontStyle13"/>
          <w:rFonts w:ascii="Tahoma" w:hAnsi="Tahoma" w:cs="Tahoma"/>
          <w:color w:val="auto"/>
        </w:rPr>
        <w:t>a</w:t>
      </w:r>
      <w:r w:rsidR="0055776B" w:rsidRPr="00FA61A2">
        <w:rPr>
          <w:rStyle w:val="FontStyle13"/>
          <w:rFonts w:ascii="Tahoma" w:hAnsi="Tahoma" w:cs="Tahoma"/>
          <w:color w:val="auto"/>
        </w:rPr>
        <w:t>hilinde</w:t>
      </w:r>
      <w:proofErr w:type="gramEnd"/>
      <w:r w:rsidR="0055776B" w:rsidRPr="00FA61A2">
        <w:rPr>
          <w:rStyle w:val="FontStyle13"/>
          <w:rFonts w:ascii="Tahoma" w:hAnsi="Tahoma" w:cs="Tahoma"/>
          <w:color w:val="auto"/>
        </w:rPr>
        <w:t xml:space="preserve"> enerji tasarrufuna dikkat edecektir.</w:t>
      </w:r>
    </w:p>
    <w:p w14:paraId="3800F1AF" w14:textId="77777777" w:rsidR="0055776B" w:rsidRPr="00FA61A2" w:rsidRDefault="00C85EFB" w:rsidP="00327CB4">
      <w:pPr>
        <w:pStyle w:val="Style3"/>
        <w:widowControl/>
        <w:numPr>
          <w:ilvl w:val="0"/>
          <w:numId w:val="9"/>
        </w:numPr>
        <w:tabs>
          <w:tab w:val="left" w:pos="403"/>
        </w:tabs>
        <w:spacing w:before="120" w:line="269" w:lineRule="exact"/>
        <w:ind w:left="374"/>
        <w:rPr>
          <w:rStyle w:val="FontStyle13"/>
          <w:rFonts w:ascii="Tahoma" w:hAnsi="Tahoma" w:cs="Tahoma"/>
          <w:color w:val="auto"/>
        </w:rPr>
      </w:pPr>
      <w:r w:rsidRPr="00FA61A2">
        <w:rPr>
          <w:rStyle w:val="FontStyle13"/>
          <w:rFonts w:ascii="Tahoma" w:hAnsi="Tahoma" w:cs="Tahoma"/>
          <w:color w:val="auto"/>
        </w:rPr>
        <w:t xml:space="preserve"> </w:t>
      </w:r>
      <w:r w:rsidR="0055776B" w:rsidRPr="00FA61A2">
        <w:rPr>
          <w:rStyle w:val="FontStyle13"/>
          <w:rFonts w:ascii="Tahoma" w:hAnsi="Tahoma" w:cs="Tahoma"/>
          <w:color w:val="auto"/>
        </w:rPr>
        <w:t xml:space="preserve">Teknik konularda oluşan olumsuzluklar, tamirat gerektiren tesisatlar veya normalin dışında durumlar, anında ve günlük olarak </w:t>
      </w:r>
      <w:proofErr w:type="spellStart"/>
      <w:r w:rsidR="0055776B" w:rsidRPr="00FA61A2">
        <w:rPr>
          <w:rStyle w:val="FontStyle13"/>
          <w:rFonts w:ascii="Tahoma" w:hAnsi="Tahoma" w:cs="Tahoma"/>
          <w:color w:val="auto"/>
        </w:rPr>
        <w:t>İşveren'e</w:t>
      </w:r>
      <w:proofErr w:type="spellEnd"/>
      <w:r w:rsidR="0055776B" w:rsidRPr="00FA61A2">
        <w:rPr>
          <w:rStyle w:val="FontStyle13"/>
          <w:rFonts w:ascii="Tahoma" w:hAnsi="Tahoma" w:cs="Tahoma"/>
          <w:color w:val="auto"/>
        </w:rPr>
        <w:t xml:space="preserve"> rapor edilecektir.</w:t>
      </w:r>
    </w:p>
    <w:p w14:paraId="17448B96" w14:textId="77777777" w:rsidR="0055776B" w:rsidRPr="00FA61A2" w:rsidRDefault="00C85EFB" w:rsidP="00327CB4">
      <w:pPr>
        <w:pStyle w:val="Style3"/>
        <w:widowControl/>
        <w:numPr>
          <w:ilvl w:val="0"/>
          <w:numId w:val="9"/>
        </w:numPr>
        <w:tabs>
          <w:tab w:val="left" w:pos="403"/>
        </w:tabs>
        <w:spacing w:before="120" w:line="269" w:lineRule="exact"/>
        <w:ind w:left="374"/>
        <w:rPr>
          <w:rStyle w:val="FontStyle13"/>
          <w:rFonts w:ascii="Tahoma" w:hAnsi="Tahoma" w:cs="Tahoma"/>
          <w:color w:val="auto"/>
        </w:rPr>
      </w:pPr>
      <w:r w:rsidRPr="00FA61A2">
        <w:rPr>
          <w:rStyle w:val="FontStyle13"/>
          <w:rFonts w:ascii="Tahoma" w:hAnsi="Tahoma" w:cs="Tahoma"/>
          <w:color w:val="auto"/>
        </w:rPr>
        <w:t xml:space="preserve"> </w:t>
      </w:r>
      <w:r w:rsidR="00DF3185" w:rsidRPr="00FA61A2">
        <w:rPr>
          <w:rStyle w:val="FontStyle13"/>
          <w:rFonts w:ascii="Tahoma" w:hAnsi="Tahoma" w:cs="Tahoma"/>
          <w:color w:val="auto"/>
        </w:rPr>
        <w:t>P</w:t>
      </w:r>
      <w:r w:rsidR="0055776B" w:rsidRPr="00FA61A2">
        <w:rPr>
          <w:rStyle w:val="FontStyle13"/>
          <w:rFonts w:ascii="Tahoma" w:hAnsi="Tahoma" w:cs="Tahoma"/>
          <w:color w:val="auto"/>
        </w:rPr>
        <w:t xml:space="preserve">ersonelin eğitimi </w:t>
      </w:r>
      <w:proofErr w:type="spellStart"/>
      <w:r w:rsidR="0055776B" w:rsidRPr="00FA61A2">
        <w:rPr>
          <w:rStyle w:val="FontStyle13"/>
          <w:rFonts w:ascii="Tahoma" w:hAnsi="Tahoma" w:cs="Tahoma"/>
          <w:color w:val="auto"/>
        </w:rPr>
        <w:t>İşveren</w:t>
      </w:r>
      <w:r w:rsidR="005B05B3" w:rsidRPr="00FA61A2">
        <w:rPr>
          <w:rStyle w:val="FontStyle13"/>
          <w:rFonts w:ascii="Tahoma" w:hAnsi="Tahoma" w:cs="Tahoma"/>
          <w:color w:val="auto"/>
        </w:rPr>
        <w:t>’</w:t>
      </w:r>
      <w:r w:rsidR="0055776B" w:rsidRPr="00FA61A2">
        <w:rPr>
          <w:rStyle w:val="FontStyle13"/>
          <w:rFonts w:ascii="Tahoma" w:hAnsi="Tahoma" w:cs="Tahoma"/>
          <w:color w:val="auto"/>
        </w:rPr>
        <w:t>in</w:t>
      </w:r>
      <w:proofErr w:type="spellEnd"/>
      <w:r w:rsidR="0055776B" w:rsidRPr="00FA61A2">
        <w:rPr>
          <w:rStyle w:val="FontStyle13"/>
          <w:rFonts w:ascii="Tahoma" w:hAnsi="Tahoma" w:cs="Tahoma"/>
          <w:color w:val="auto"/>
        </w:rPr>
        <w:t xml:space="preserve"> yazılı onayı ve istekleri doğrultusunda Yüklenici tarafından planlanacak, personel eğitimi süreklilik arz edecek ve tüm masraflar Yüklenici tarafından karşılanacaktır.</w:t>
      </w:r>
    </w:p>
    <w:p w14:paraId="3BABB822" w14:textId="77777777" w:rsidR="0055776B" w:rsidRPr="00FA61A2" w:rsidRDefault="00C85EFB" w:rsidP="00327CB4">
      <w:pPr>
        <w:pStyle w:val="Style3"/>
        <w:widowControl/>
        <w:numPr>
          <w:ilvl w:val="0"/>
          <w:numId w:val="9"/>
        </w:numPr>
        <w:tabs>
          <w:tab w:val="left" w:pos="403"/>
        </w:tabs>
        <w:spacing w:before="120" w:line="269" w:lineRule="exact"/>
        <w:ind w:left="374"/>
        <w:rPr>
          <w:rStyle w:val="FontStyle13"/>
          <w:rFonts w:ascii="Tahoma" w:hAnsi="Tahoma" w:cs="Tahoma"/>
          <w:color w:val="auto"/>
        </w:rPr>
      </w:pPr>
      <w:r w:rsidRPr="00FA61A2">
        <w:rPr>
          <w:rStyle w:val="FontStyle13"/>
          <w:rFonts w:ascii="Tahoma" w:hAnsi="Tahoma" w:cs="Tahoma"/>
          <w:color w:val="auto"/>
        </w:rPr>
        <w:t xml:space="preserve"> </w:t>
      </w:r>
      <w:r w:rsidR="0055776B" w:rsidRPr="00FA61A2">
        <w:rPr>
          <w:rStyle w:val="FontStyle13"/>
          <w:rFonts w:ascii="Tahoma" w:hAnsi="Tahoma" w:cs="Tahoma"/>
          <w:color w:val="auto"/>
        </w:rPr>
        <w:t xml:space="preserve">Yüklenici, kış aylarında dış alanda oluşabilecek kar ve buzlanma durumlarına müdahale edecektir. Bu durum için </w:t>
      </w:r>
      <w:proofErr w:type="gramStart"/>
      <w:r w:rsidR="0055776B" w:rsidRPr="00FA61A2">
        <w:rPr>
          <w:rStyle w:val="FontStyle13"/>
          <w:rFonts w:ascii="Tahoma" w:hAnsi="Tahoma" w:cs="Tahoma"/>
          <w:color w:val="auto"/>
        </w:rPr>
        <w:t>ekipman</w:t>
      </w:r>
      <w:proofErr w:type="gramEnd"/>
      <w:r w:rsidR="0055776B" w:rsidRPr="00FA61A2">
        <w:rPr>
          <w:rStyle w:val="FontStyle13"/>
          <w:rFonts w:ascii="Tahoma" w:hAnsi="Tahoma" w:cs="Tahoma"/>
          <w:color w:val="auto"/>
        </w:rPr>
        <w:t xml:space="preserve"> temini İşveren tarafından yapılacaktır.</w:t>
      </w:r>
    </w:p>
    <w:p w14:paraId="45C3C47F" w14:textId="36C6B970" w:rsidR="0055776B" w:rsidRPr="00FA61A2" w:rsidRDefault="00C85EFB" w:rsidP="00327CB4">
      <w:pPr>
        <w:pStyle w:val="Style3"/>
        <w:widowControl/>
        <w:numPr>
          <w:ilvl w:val="0"/>
          <w:numId w:val="9"/>
        </w:numPr>
        <w:tabs>
          <w:tab w:val="left" w:pos="403"/>
        </w:tabs>
        <w:spacing w:before="120" w:line="269" w:lineRule="exact"/>
        <w:ind w:left="374"/>
        <w:rPr>
          <w:rStyle w:val="FontStyle13"/>
          <w:rFonts w:ascii="Tahoma" w:hAnsi="Tahoma" w:cs="Tahoma"/>
          <w:color w:val="auto"/>
        </w:rPr>
      </w:pPr>
      <w:r w:rsidRPr="00FA61A2">
        <w:rPr>
          <w:rStyle w:val="FontStyle13"/>
          <w:rFonts w:ascii="Tahoma" w:hAnsi="Tahoma" w:cs="Tahoma"/>
          <w:color w:val="auto"/>
        </w:rPr>
        <w:t xml:space="preserve"> </w:t>
      </w:r>
      <w:r w:rsidR="0055776B" w:rsidRPr="00FA61A2">
        <w:rPr>
          <w:rStyle w:val="FontStyle13"/>
          <w:rFonts w:ascii="Tahoma" w:hAnsi="Tahoma" w:cs="Tahoma"/>
          <w:color w:val="auto"/>
        </w:rPr>
        <w:t xml:space="preserve">Yüklenici, işe alırken mevzuatın aradığı doktor raporu ve filmleri, </w:t>
      </w:r>
      <w:r w:rsidR="00DD6146" w:rsidRPr="00FA61A2">
        <w:rPr>
          <w:rStyle w:val="FontStyle13"/>
          <w:rFonts w:ascii="Tahoma" w:hAnsi="Tahoma" w:cs="Tahoma"/>
          <w:color w:val="auto"/>
        </w:rPr>
        <w:t xml:space="preserve">adli sicil </w:t>
      </w:r>
      <w:proofErr w:type="gramStart"/>
      <w:r w:rsidR="00DD6146" w:rsidRPr="00FA61A2">
        <w:rPr>
          <w:rStyle w:val="FontStyle13"/>
          <w:rFonts w:ascii="Tahoma" w:hAnsi="Tahoma" w:cs="Tahoma"/>
          <w:color w:val="auto"/>
        </w:rPr>
        <w:t xml:space="preserve">kaydı </w:t>
      </w:r>
      <w:r w:rsidR="0055776B" w:rsidRPr="00FA61A2">
        <w:rPr>
          <w:rStyle w:val="FontStyle13"/>
          <w:rFonts w:ascii="Tahoma" w:hAnsi="Tahoma" w:cs="Tahoma"/>
          <w:color w:val="auto"/>
        </w:rPr>
        <w:t>, nüfus</w:t>
      </w:r>
      <w:proofErr w:type="gramEnd"/>
      <w:r w:rsidR="0055776B" w:rsidRPr="00FA61A2">
        <w:rPr>
          <w:rStyle w:val="FontStyle13"/>
          <w:rFonts w:ascii="Tahoma" w:hAnsi="Tahoma" w:cs="Tahoma"/>
          <w:color w:val="auto"/>
        </w:rPr>
        <w:t xml:space="preserve"> cüzdanı sureti ve ikametgâh belgesini personel işe başlamadan önce </w:t>
      </w:r>
      <w:proofErr w:type="spellStart"/>
      <w:r w:rsidR="0055776B" w:rsidRPr="00FA61A2">
        <w:rPr>
          <w:rStyle w:val="FontStyle13"/>
          <w:rFonts w:ascii="Tahoma" w:hAnsi="Tahoma" w:cs="Tahoma"/>
          <w:color w:val="auto"/>
        </w:rPr>
        <w:t>İşveren'e</w:t>
      </w:r>
      <w:proofErr w:type="spellEnd"/>
      <w:r w:rsidR="0055776B" w:rsidRPr="00FA61A2">
        <w:rPr>
          <w:rStyle w:val="FontStyle13"/>
          <w:rFonts w:ascii="Tahoma" w:hAnsi="Tahoma" w:cs="Tahoma"/>
          <w:color w:val="auto"/>
        </w:rPr>
        <w:t xml:space="preserve"> ibraz edecektir.</w:t>
      </w:r>
    </w:p>
    <w:p w14:paraId="0256154E" w14:textId="77777777" w:rsidR="0055776B" w:rsidRPr="00FA61A2" w:rsidRDefault="00C85EFB" w:rsidP="00327CB4">
      <w:pPr>
        <w:pStyle w:val="Style3"/>
        <w:widowControl/>
        <w:numPr>
          <w:ilvl w:val="0"/>
          <w:numId w:val="9"/>
        </w:numPr>
        <w:tabs>
          <w:tab w:val="left" w:pos="403"/>
        </w:tabs>
        <w:spacing w:before="120" w:line="269" w:lineRule="exact"/>
        <w:ind w:left="374"/>
        <w:rPr>
          <w:rStyle w:val="FontStyle13"/>
          <w:rFonts w:ascii="Tahoma" w:hAnsi="Tahoma" w:cs="Tahoma"/>
          <w:color w:val="auto"/>
        </w:rPr>
      </w:pPr>
      <w:r w:rsidRPr="00FA61A2">
        <w:rPr>
          <w:rStyle w:val="FontStyle13"/>
          <w:rFonts w:ascii="Tahoma" w:hAnsi="Tahoma" w:cs="Tahoma"/>
          <w:color w:val="auto"/>
        </w:rPr>
        <w:t xml:space="preserve"> </w:t>
      </w:r>
      <w:r w:rsidR="0055776B" w:rsidRPr="00FA61A2">
        <w:rPr>
          <w:rStyle w:val="FontStyle13"/>
          <w:rFonts w:ascii="Tahoma" w:hAnsi="Tahoma" w:cs="Tahoma"/>
          <w:color w:val="auto"/>
        </w:rPr>
        <w:t>Yüklenici</w:t>
      </w:r>
      <w:r w:rsidR="005A68AB" w:rsidRPr="00FA61A2">
        <w:rPr>
          <w:rStyle w:val="FontStyle13"/>
          <w:rFonts w:ascii="Tahoma" w:hAnsi="Tahoma" w:cs="Tahoma"/>
          <w:color w:val="auto"/>
        </w:rPr>
        <w:t>,</w:t>
      </w:r>
      <w:r w:rsidR="0055776B" w:rsidRPr="00FA61A2">
        <w:rPr>
          <w:rStyle w:val="FontStyle13"/>
          <w:rFonts w:ascii="Tahoma" w:hAnsi="Tahoma" w:cs="Tahoma"/>
          <w:color w:val="auto"/>
        </w:rPr>
        <w:t xml:space="preserve"> personelinin </w:t>
      </w:r>
      <w:r w:rsidR="005A68AB" w:rsidRPr="00FA61A2">
        <w:rPr>
          <w:rStyle w:val="FontStyle13"/>
          <w:rFonts w:ascii="Tahoma" w:hAnsi="Tahoma" w:cs="Tahoma"/>
          <w:color w:val="auto"/>
        </w:rPr>
        <w:t>üniforma bütünlüğüne ve kişisel temizliklerine dikkat edecek, saçlar toplu veya kısa, erkekler traşlı, kadınlar sade makyajlı olacaktır.</w:t>
      </w:r>
    </w:p>
    <w:p w14:paraId="5A663EA9" w14:textId="20DDE5F5" w:rsidR="001307F7" w:rsidRPr="00FA61A2" w:rsidRDefault="0091169A" w:rsidP="00327CB4">
      <w:pPr>
        <w:pStyle w:val="Style3"/>
        <w:widowControl/>
        <w:numPr>
          <w:ilvl w:val="0"/>
          <w:numId w:val="9"/>
        </w:numPr>
        <w:tabs>
          <w:tab w:val="left" w:pos="403"/>
        </w:tabs>
        <w:spacing w:before="120" w:line="269" w:lineRule="exact"/>
        <w:ind w:left="374"/>
        <w:rPr>
          <w:rStyle w:val="FontStyle13"/>
          <w:rFonts w:ascii="Tahoma" w:hAnsi="Tahoma" w:cs="Tahoma"/>
          <w:color w:val="auto"/>
        </w:rPr>
      </w:pPr>
      <w:r w:rsidRPr="00FA61A2">
        <w:rPr>
          <w:rStyle w:val="FontStyle13"/>
          <w:rFonts w:ascii="Tahoma" w:hAnsi="Tahoma" w:cs="Tahoma"/>
          <w:color w:val="auto"/>
        </w:rPr>
        <w:t xml:space="preserve"> </w:t>
      </w:r>
      <w:r w:rsidR="001307F7" w:rsidRPr="00FA61A2">
        <w:rPr>
          <w:rFonts w:ascii="Tahoma" w:hAnsi="Tahoma" w:cs="Tahoma"/>
          <w:sz w:val="22"/>
          <w:szCs w:val="22"/>
          <w:lang w:eastAsia="en-US"/>
        </w:rPr>
        <w:t xml:space="preserve">Yüklenici, </w:t>
      </w:r>
      <w:r w:rsidR="001307F7" w:rsidRPr="00FA61A2">
        <w:rPr>
          <w:rFonts w:ascii="Tahoma" w:hAnsi="Tahoma" w:cs="Tahoma"/>
          <w:sz w:val="22"/>
          <w:szCs w:val="22"/>
        </w:rPr>
        <w:t>kendi kusur ve ihmalleri ile istihdam ettiği kimselerin fiillerinden gerek diğer tarafın personelinin, gerekse de üçüncü şahısların uğrayacağı her türlü zarardan sorumlu</w:t>
      </w:r>
      <w:r w:rsidR="001307F7" w:rsidRPr="00FA61A2">
        <w:rPr>
          <w:rFonts w:ascii="Tahoma" w:hAnsi="Tahoma" w:cs="Tahoma"/>
          <w:spacing w:val="33"/>
          <w:sz w:val="22"/>
          <w:szCs w:val="22"/>
        </w:rPr>
        <w:t xml:space="preserve"> </w:t>
      </w:r>
      <w:r w:rsidR="001307F7" w:rsidRPr="00FA61A2">
        <w:rPr>
          <w:rFonts w:ascii="Tahoma" w:hAnsi="Tahoma" w:cs="Tahoma"/>
          <w:sz w:val="22"/>
          <w:szCs w:val="22"/>
        </w:rPr>
        <w:t xml:space="preserve">olacaktır. </w:t>
      </w:r>
      <w:r w:rsidR="001307F7" w:rsidRPr="00FA61A2">
        <w:rPr>
          <w:rFonts w:ascii="Tahoma" w:hAnsi="Tahoma" w:cs="Tahoma"/>
          <w:sz w:val="22"/>
          <w:szCs w:val="22"/>
          <w:lang w:eastAsia="en-US"/>
        </w:rPr>
        <w:t>Yüklenici, kendi hatasından veya ihmalinden kaynaklandığı resmen tespit olunan her türlü zehirlenme, toplu sağlık problemlerinde ve yangından maddi sorumlu olacaktır</w:t>
      </w:r>
    </w:p>
    <w:p w14:paraId="1F7EBBC7" w14:textId="51685DB2" w:rsidR="0055776B" w:rsidRPr="00FA61A2" w:rsidRDefault="00C85EFB" w:rsidP="00327CB4">
      <w:pPr>
        <w:pStyle w:val="Style3"/>
        <w:widowControl/>
        <w:numPr>
          <w:ilvl w:val="0"/>
          <w:numId w:val="9"/>
        </w:numPr>
        <w:tabs>
          <w:tab w:val="left" w:pos="403"/>
        </w:tabs>
        <w:spacing w:before="120" w:line="269" w:lineRule="exact"/>
        <w:ind w:left="374"/>
        <w:rPr>
          <w:rStyle w:val="FontStyle13"/>
          <w:rFonts w:ascii="Tahoma" w:hAnsi="Tahoma" w:cs="Tahoma"/>
          <w:color w:val="auto"/>
        </w:rPr>
      </w:pPr>
      <w:r w:rsidRPr="00FA61A2">
        <w:rPr>
          <w:rStyle w:val="FontStyle13"/>
          <w:rFonts w:ascii="Tahoma" w:hAnsi="Tahoma" w:cs="Tahoma"/>
          <w:color w:val="auto"/>
        </w:rPr>
        <w:t xml:space="preserve"> </w:t>
      </w:r>
      <w:r w:rsidR="0055776B" w:rsidRPr="00FA61A2">
        <w:rPr>
          <w:rStyle w:val="FontStyle13"/>
          <w:rFonts w:ascii="Tahoma" w:hAnsi="Tahoma" w:cs="Tahoma"/>
          <w:color w:val="auto"/>
        </w:rPr>
        <w:t>Gerek Yüklenici, gerek</w:t>
      </w:r>
      <w:r w:rsidR="005B05B3" w:rsidRPr="00FA61A2">
        <w:rPr>
          <w:rStyle w:val="FontStyle13"/>
          <w:rFonts w:ascii="Tahoma" w:hAnsi="Tahoma" w:cs="Tahoma"/>
          <w:color w:val="auto"/>
        </w:rPr>
        <w:t>se</w:t>
      </w:r>
      <w:r w:rsidR="0055776B" w:rsidRPr="00FA61A2">
        <w:rPr>
          <w:rStyle w:val="FontStyle13"/>
          <w:rFonts w:ascii="Tahoma" w:hAnsi="Tahoma" w:cs="Tahoma"/>
          <w:color w:val="auto"/>
        </w:rPr>
        <w:t xml:space="preserve"> personeli gizlilik kurallarına </w:t>
      </w:r>
      <w:r w:rsidR="005B05B3" w:rsidRPr="00FA61A2">
        <w:rPr>
          <w:rStyle w:val="FontStyle13"/>
          <w:rFonts w:ascii="Tahoma" w:hAnsi="Tahoma" w:cs="Tahoma"/>
          <w:color w:val="auto"/>
        </w:rPr>
        <w:t>ö</w:t>
      </w:r>
      <w:r w:rsidR="0055776B" w:rsidRPr="00FA61A2">
        <w:rPr>
          <w:rStyle w:val="FontStyle13"/>
          <w:rFonts w:ascii="Tahoma" w:hAnsi="Tahoma" w:cs="Tahoma"/>
          <w:color w:val="auto"/>
        </w:rPr>
        <w:t xml:space="preserve">nemle ve özellikle uyacaklardır. </w:t>
      </w:r>
      <w:proofErr w:type="spellStart"/>
      <w:r w:rsidR="0055776B" w:rsidRPr="00FA61A2">
        <w:rPr>
          <w:rStyle w:val="FontStyle13"/>
          <w:rFonts w:ascii="Tahoma" w:hAnsi="Tahoma" w:cs="Tahoma"/>
          <w:color w:val="auto"/>
        </w:rPr>
        <w:t>İşveren'in</w:t>
      </w:r>
      <w:proofErr w:type="spellEnd"/>
      <w:r w:rsidR="0055776B" w:rsidRPr="00FA61A2">
        <w:rPr>
          <w:rStyle w:val="FontStyle13"/>
          <w:rFonts w:ascii="Tahoma" w:hAnsi="Tahoma" w:cs="Tahoma"/>
          <w:color w:val="auto"/>
        </w:rPr>
        <w:t xml:space="preserve"> kurumsal itibar ve unvanının korunmasına özen göstereceklerdir. Yüklenici, İşveren tarafından kendisine sağlanan özellikle teknik bilgi ve belgeler </w:t>
      </w:r>
      <w:proofErr w:type="gramStart"/>
      <w:r w:rsidR="0081180D" w:rsidRPr="00FA61A2">
        <w:rPr>
          <w:rStyle w:val="FontStyle13"/>
          <w:rFonts w:ascii="Tahoma" w:hAnsi="Tahoma" w:cs="Tahoma"/>
          <w:color w:val="auto"/>
        </w:rPr>
        <w:t>d</w:t>
      </w:r>
      <w:r w:rsidR="005B05B3" w:rsidRPr="00FA61A2">
        <w:rPr>
          <w:rStyle w:val="FontStyle13"/>
          <w:rFonts w:ascii="Tahoma" w:hAnsi="Tahoma" w:cs="Tahoma"/>
          <w:color w:val="auto"/>
        </w:rPr>
        <w:t>a</w:t>
      </w:r>
      <w:r w:rsidR="0081180D" w:rsidRPr="00FA61A2">
        <w:rPr>
          <w:rStyle w:val="FontStyle13"/>
          <w:rFonts w:ascii="Tahoma" w:hAnsi="Tahoma" w:cs="Tahoma"/>
          <w:color w:val="auto"/>
        </w:rPr>
        <w:t>hil</w:t>
      </w:r>
      <w:proofErr w:type="gramEnd"/>
      <w:r w:rsidR="0055776B" w:rsidRPr="00FA61A2">
        <w:rPr>
          <w:rStyle w:val="FontStyle13"/>
          <w:rFonts w:ascii="Tahoma" w:hAnsi="Tahoma" w:cs="Tahoma"/>
          <w:color w:val="auto"/>
        </w:rPr>
        <w:t xml:space="preserve"> olmak üzere</w:t>
      </w:r>
      <w:r w:rsidR="002360D6" w:rsidRPr="00FA61A2">
        <w:rPr>
          <w:rStyle w:val="FontStyle13"/>
          <w:rFonts w:ascii="Tahoma" w:hAnsi="Tahoma" w:cs="Tahoma"/>
          <w:color w:val="auto"/>
        </w:rPr>
        <w:t>,</w:t>
      </w:r>
      <w:r w:rsidR="0055776B" w:rsidRPr="00FA61A2">
        <w:rPr>
          <w:rStyle w:val="FontStyle13"/>
          <w:rFonts w:ascii="Tahoma" w:hAnsi="Tahoma" w:cs="Tahoma"/>
          <w:color w:val="auto"/>
        </w:rPr>
        <w:t xml:space="preserve"> her türlü bilgiyi ticari sır olarak saklayacak, gizli kalması gereken bu tür bilgileri üçüncü kişilerle paylaşmayacak</w:t>
      </w:r>
      <w:r w:rsidR="002360D6" w:rsidRPr="00FA61A2">
        <w:rPr>
          <w:rStyle w:val="FontStyle13"/>
          <w:rFonts w:ascii="Tahoma" w:hAnsi="Tahoma" w:cs="Tahoma"/>
          <w:color w:val="auto"/>
        </w:rPr>
        <w:t>tır.</w:t>
      </w:r>
      <w:r w:rsidR="0055776B" w:rsidRPr="00FA61A2">
        <w:rPr>
          <w:rStyle w:val="FontStyle13"/>
          <w:rFonts w:ascii="Tahoma" w:hAnsi="Tahoma" w:cs="Tahoma"/>
          <w:color w:val="auto"/>
        </w:rPr>
        <w:t xml:space="preserve"> </w:t>
      </w:r>
      <w:r w:rsidR="002360D6" w:rsidRPr="00FA61A2">
        <w:rPr>
          <w:rStyle w:val="FontStyle13"/>
          <w:rFonts w:ascii="Tahoma" w:hAnsi="Tahoma" w:cs="Tahoma"/>
          <w:color w:val="auto"/>
        </w:rPr>
        <w:t>P</w:t>
      </w:r>
      <w:r w:rsidR="0055776B" w:rsidRPr="00FA61A2">
        <w:rPr>
          <w:rStyle w:val="FontStyle13"/>
          <w:rFonts w:ascii="Tahoma" w:hAnsi="Tahoma" w:cs="Tahoma"/>
          <w:color w:val="auto"/>
        </w:rPr>
        <w:t xml:space="preserve">ersonelinin ve ticari ilişkide bulunduğu kişilerin de bu kurala uygun davranması sağlayacak aksi halde doğacak sonuçlardan sorumlu olacaktır. </w:t>
      </w:r>
      <w:proofErr w:type="spellStart"/>
      <w:r w:rsidR="0055776B" w:rsidRPr="00FA61A2">
        <w:rPr>
          <w:rStyle w:val="FontStyle13"/>
          <w:rFonts w:ascii="Tahoma" w:hAnsi="Tahoma" w:cs="Tahoma"/>
          <w:color w:val="auto"/>
        </w:rPr>
        <w:t>Yüklenici'nin</w:t>
      </w:r>
      <w:proofErr w:type="spellEnd"/>
      <w:r w:rsidR="0055776B" w:rsidRPr="00FA61A2">
        <w:rPr>
          <w:rStyle w:val="FontStyle13"/>
          <w:rFonts w:ascii="Tahoma" w:hAnsi="Tahoma" w:cs="Tahoma"/>
          <w:color w:val="auto"/>
        </w:rPr>
        <w:t xml:space="preserve"> bu yükümlülüğü, taraflar arasındaki sözleşmenin sona ermesinden sonra da beş yıl süreyle geçerliliğini sürdürecektir.</w:t>
      </w:r>
    </w:p>
    <w:p w14:paraId="5BF687B9" w14:textId="2BDF459D" w:rsidR="004F59B7" w:rsidRPr="00183AA3" w:rsidRDefault="004F2293" w:rsidP="00327CB4">
      <w:pPr>
        <w:pStyle w:val="Balk1"/>
        <w:jc w:val="both"/>
        <w:rPr>
          <w:rStyle w:val="FontStyle11"/>
          <w:rFonts w:ascii="Tahoma" w:hAnsi="Tahoma" w:cs="Tahoma"/>
          <w:bCs w:val="0"/>
          <w:color w:val="auto"/>
        </w:rPr>
      </w:pPr>
      <w:r w:rsidRPr="00183AA3">
        <w:rPr>
          <w:rStyle w:val="FontStyle11"/>
          <w:rFonts w:ascii="Tahoma" w:hAnsi="Tahoma" w:cs="Tahoma"/>
          <w:b/>
          <w:bCs w:val="0"/>
          <w:color w:val="auto"/>
        </w:rPr>
        <w:t>Temizlik Hizmeti</w:t>
      </w:r>
    </w:p>
    <w:p w14:paraId="1BC1BA85" w14:textId="77777777" w:rsidR="005A68AB" w:rsidRPr="00FA61A2" w:rsidRDefault="005A68AB" w:rsidP="00327CB4">
      <w:pPr>
        <w:pStyle w:val="Style3"/>
        <w:widowControl/>
        <w:numPr>
          <w:ilvl w:val="1"/>
          <w:numId w:val="45"/>
        </w:numPr>
        <w:tabs>
          <w:tab w:val="left" w:pos="403"/>
        </w:tabs>
        <w:spacing w:before="120" w:line="269" w:lineRule="exact"/>
        <w:rPr>
          <w:rStyle w:val="FontStyle11"/>
          <w:rFonts w:ascii="Tahoma" w:hAnsi="Tahoma" w:cs="Tahoma"/>
          <w:b w:val="0"/>
          <w:color w:val="auto"/>
        </w:rPr>
      </w:pPr>
      <w:r w:rsidRPr="00FA61A2">
        <w:rPr>
          <w:rStyle w:val="FontStyle11"/>
          <w:rFonts w:ascii="Tahoma" w:hAnsi="Tahoma" w:cs="Tahoma"/>
          <w:b w:val="0"/>
          <w:color w:val="auto"/>
        </w:rPr>
        <w:t>Personel sayısı, İşveren tarafından farklı şekilde talep edilmediği sürece norm sayısında olmalıdır. İşveren norm kadro sayısı aşağıda yer alan tabloda belirtilmiştir. İşveren bu sayıyı işin durumuna göre arttırıp azaltma yetkisine sahiptir.</w:t>
      </w:r>
    </w:p>
    <w:p w14:paraId="721D52E2" w14:textId="77777777" w:rsidR="00000728" w:rsidRPr="00FA61A2" w:rsidRDefault="00000728" w:rsidP="00327CB4">
      <w:pPr>
        <w:pStyle w:val="Style3"/>
        <w:widowControl/>
        <w:tabs>
          <w:tab w:val="left" w:pos="403"/>
        </w:tabs>
        <w:spacing w:before="120" w:line="269" w:lineRule="exact"/>
        <w:ind w:left="789"/>
        <w:rPr>
          <w:rStyle w:val="FontStyle11"/>
          <w:rFonts w:ascii="Tahoma" w:hAnsi="Tahoma" w:cs="Tahoma"/>
          <w:b w:val="0"/>
          <w:color w:val="auto"/>
        </w:rPr>
      </w:pPr>
    </w:p>
    <w:tbl>
      <w:tblPr>
        <w:tblW w:w="7236" w:type="dxa"/>
        <w:jc w:val="center"/>
        <w:tblCellMar>
          <w:left w:w="70" w:type="dxa"/>
          <w:right w:w="70" w:type="dxa"/>
        </w:tblCellMar>
        <w:tblLook w:val="04A0" w:firstRow="1" w:lastRow="0" w:firstColumn="1" w:lastColumn="0" w:noHBand="0" w:noVBand="1"/>
      </w:tblPr>
      <w:tblGrid>
        <w:gridCol w:w="5561"/>
        <w:gridCol w:w="1675"/>
      </w:tblGrid>
      <w:tr w:rsidR="00000728" w:rsidRPr="00FA61A2" w14:paraId="6E3FBA95" w14:textId="77777777" w:rsidTr="00327CB4">
        <w:trPr>
          <w:trHeight w:val="77"/>
          <w:jc w:val="center"/>
        </w:trPr>
        <w:tc>
          <w:tcPr>
            <w:tcW w:w="556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01AEBF" w14:textId="77777777" w:rsidR="00000728" w:rsidRPr="00FA61A2" w:rsidRDefault="00000728" w:rsidP="00327CB4">
            <w:pPr>
              <w:widowControl/>
              <w:autoSpaceDE/>
              <w:autoSpaceDN/>
              <w:adjustRightInd/>
              <w:spacing w:before="120"/>
              <w:jc w:val="both"/>
              <w:rPr>
                <w:rFonts w:ascii="Tahoma" w:hAnsi="Tahoma" w:cs="Tahoma"/>
                <w:b/>
                <w:bCs/>
                <w:sz w:val="22"/>
                <w:szCs w:val="22"/>
              </w:rPr>
            </w:pPr>
            <w:r w:rsidRPr="00183AA3">
              <w:rPr>
                <w:rFonts w:ascii="Tahoma" w:hAnsi="Tahoma" w:cs="Tahoma"/>
                <w:b/>
                <w:bCs/>
                <w:sz w:val="22"/>
                <w:szCs w:val="22"/>
              </w:rPr>
              <w:t> Görevi</w:t>
            </w:r>
          </w:p>
        </w:tc>
        <w:tc>
          <w:tcPr>
            <w:tcW w:w="1675" w:type="dxa"/>
            <w:tcBorders>
              <w:top w:val="single" w:sz="4" w:space="0" w:color="auto"/>
              <w:left w:val="nil"/>
              <w:bottom w:val="single" w:sz="4" w:space="0" w:color="auto"/>
              <w:right w:val="single" w:sz="4" w:space="0" w:color="auto"/>
            </w:tcBorders>
            <w:shd w:val="clear" w:color="000000" w:fill="D9D9D9"/>
            <w:noWrap/>
            <w:vAlign w:val="bottom"/>
            <w:hideMark/>
          </w:tcPr>
          <w:p w14:paraId="5D99BEF6" w14:textId="77777777" w:rsidR="00000728" w:rsidRPr="00FA61A2" w:rsidRDefault="00000728" w:rsidP="00327CB4">
            <w:pPr>
              <w:widowControl/>
              <w:autoSpaceDE/>
              <w:autoSpaceDN/>
              <w:adjustRightInd/>
              <w:spacing w:before="120"/>
              <w:jc w:val="center"/>
              <w:rPr>
                <w:rFonts w:ascii="Tahoma" w:hAnsi="Tahoma" w:cs="Tahoma"/>
                <w:b/>
                <w:bCs/>
                <w:sz w:val="22"/>
                <w:szCs w:val="22"/>
              </w:rPr>
            </w:pPr>
            <w:r w:rsidRPr="00FA61A2">
              <w:rPr>
                <w:rFonts w:ascii="Tahoma" w:hAnsi="Tahoma" w:cs="Tahoma"/>
                <w:b/>
                <w:bCs/>
                <w:sz w:val="22"/>
                <w:szCs w:val="22"/>
              </w:rPr>
              <w:t>Kişi Sayısı</w:t>
            </w:r>
          </w:p>
        </w:tc>
      </w:tr>
      <w:tr w:rsidR="00000728" w:rsidRPr="00FA61A2" w14:paraId="44803E69" w14:textId="77777777" w:rsidTr="00327CB4">
        <w:trPr>
          <w:trHeight w:val="77"/>
          <w:jc w:val="center"/>
        </w:trPr>
        <w:tc>
          <w:tcPr>
            <w:tcW w:w="5561" w:type="dxa"/>
            <w:tcBorders>
              <w:top w:val="nil"/>
              <w:left w:val="single" w:sz="4" w:space="0" w:color="auto"/>
              <w:bottom w:val="single" w:sz="4" w:space="0" w:color="auto"/>
              <w:right w:val="single" w:sz="4" w:space="0" w:color="auto"/>
            </w:tcBorders>
            <w:noWrap/>
            <w:vAlign w:val="bottom"/>
            <w:hideMark/>
          </w:tcPr>
          <w:p w14:paraId="1DE5D074" w14:textId="77777777" w:rsidR="00000728" w:rsidRPr="00FA61A2" w:rsidRDefault="00000728" w:rsidP="00327CB4">
            <w:pPr>
              <w:widowControl/>
              <w:autoSpaceDE/>
              <w:autoSpaceDN/>
              <w:adjustRightInd/>
              <w:spacing w:before="120"/>
              <w:jc w:val="both"/>
              <w:rPr>
                <w:rFonts w:ascii="Tahoma" w:hAnsi="Tahoma" w:cs="Tahoma"/>
                <w:sz w:val="22"/>
                <w:szCs w:val="22"/>
              </w:rPr>
            </w:pPr>
            <w:r w:rsidRPr="00FA61A2">
              <w:rPr>
                <w:rFonts w:ascii="Tahoma" w:hAnsi="Tahoma" w:cs="Tahoma"/>
                <w:sz w:val="22"/>
                <w:szCs w:val="22"/>
              </w:rPr>
              <w:t>Yönetici</w:t>
            </w:r>
          </w:p>
        </w:tc>
        <w:tc>
          <w:tcPr>
            <w:tcW w:w="1675" w:type="dxa"/>
            <w:tcBorders>
              <w:top w:val="nil"/>
              <w:left w:val="nil"/>
              <w:bottom w:val="single" w:sz="4" w:space="0" w:color="auto"/>
              <w:right w:val="single" w:sz="4" w:space="0" w:color="auto"/>
            </w:tcBorders>
            <w:noWrap/>
            <w:vAlign w:val="bottom"/>
            <w:hideMark/>
          </w:tcPr>
          <w:p w14:paraId="147AC264" w14:textId="77777777" w:rsidR="00000728" w:rsidRPr="00FA61A2" w:rsidRDefault="00000728" w:rsidP="00327CB4">
            <w:pPr>
              <w:widowControl/>
              <w:autoSpaceDE/>
              <w:autoSpaceDN/>
              <w:adjustRightInd/>
              <w:spacing w:before="120"/>
              <w:jc w:val="center"/>
              <w:rPr>
                <w:rFonts w:ascii="Tahoma" w:hAnsi="Tahoma" w:cs="Tahoma"/>
                <w:sz w:val="22"/>
                <w:szCs w:val="22"/>
              </w:rPr>
            </w:pPr>
            <w:r w:rsidRPr="00FA61A2">
              <w:rPr>
                <w:rFonts w:ascii="Tahoma" w:hAnsi="Tahoma" w:cs="Tahoma"/>
                <w:sz w:val="22"/>
                <w:szCs w:val="22"/>
              </w:rPr>
              <w:t>1</w:t>
            </w:r>
          </w:p>
        </w:tc>
      </w:tr>
      <w:tr w:rsidR="00000728" w:rsidRPr="00FA61A2" w14:paraId="751B2462" w14:textId="77777777" w:rsidTr="00327CB4">
        <w:trPr>
          <w:trHeight w:val="77"/>
          <w:jc w:val="center"/>
        </w:trPr>
        <w:tc>
          <w:tcPr>
            <w:tcW w:w="5561" w:type="dxa"/>
            <w:tcBorders>
              <w:top w:val="nil"/>
              <w:left w:val="single" w:sz="4" w:space="0" w:color="auto"/>
              <w:bottom w:val="single" w:sz="4" w:space="0" w:color="auto"/>
              <w:right w:val="single" w:sz="4" w:space="0" w:color="auto"/>
            </w:tcBorders>
            <w:noWrap/>
            <w:vAlign w:val="bottom"/>
            <w:hideMark/>
          </w:tcPr>
          <w:p w14:paraId="06E711F2" w14:textId="77777777" w:rsidR="00000728" w:rsidRPr="00FA61A2" w:rsidRDefault="00000728" w:rsidP="00327CB4">
            <w:pPr>
              <w:widowControl/>
              <w:autoSpaceDE/>
              <w:autoSpaceDN/>
              <w:adjustRightInd/>
              <w:spacing w:before="120"/>
              <w:jc w:val="both"/>
              <w:rPr>
                <w:rFonts w:ascii="Tahoma" w:hAnsi="Tahoma" w:cs="Tahoma"/>
                <w:sz w:val="22"/>
                <w:szCs w:val="22"/>
              </w:rPr>
            </w:pPr>
            <w:r w:rsidRPr="00FA61A2">
              <w:rPr>
                <w:rFonts w:ascii="Tahoma" w:hAnsi="Tahoma" w:cs="Tahoma"/>
                <w:sz w:val="22"/>
                <w:szCs w:val="22"/>
              </w:rPr>
              <w:t>Şef</w:t>
            </w:r>
          </w:p>
        </w:tc>
        <w:tc>
          <w:tcPr>
            <w:tcW w:w="1675" w:type="dxa"/>
            <w:tcBorders>
              <w:top w:val="nil"/>
              <w:left w:val="nil"/>
              <w:bottom w:val="single" w:sz="4" w:space="0" w:color="auto"/>
              <w:right w:val="single" w:sz="4" w:space="0" w:color="auto"/>
            </w:tcBorders>
            <w:noWrap/>
            <w:vAlign w:val="bottom"/>
            <w:hideMark/>
          </w:tcPr>
          <w:p w14:paraId="69A8358C" w14:textId="77777777" w:rsidR="00000728" w:rsidRPr="00FA61A2" w:rsidRDefault="00000728" w:rsidP="00327CB4">
            <w:pPr>
              <w:widowControl/>
              <w:autoSpaceDE/>
              <w:autoSpaceDN/>
              <w:adjustRightInd/>
              <w:spacing w:before="120"/>
              <w:jc w:val="center"/>
              <w:rPr>
                <w:rFonts w:ascii="Tahoma" w:hAnsi="Tahoma" w:cs="Tahoma"/>
                <w:sz w:val="22"/>
                <w:szCs w:val="22"/>
              </w:rPr>
            </w:pPr>
            <w:r w:rsidRPr="00FA61A2">
              <w:rPr>
                <w:rFonts w:ascii="Tahoma" w:hAnsi="Tahoma" w:cs="Tahoma"/>
                <w:sz w:val="22"/>
                <w:szCs w:val="22"/>
              </w:rPr>
              <w:t>2</w:t>
            </w:r>
          </w:p>
        </w:tc>
      </w:tr>
      <w:tr w:rsidR="00000728" w:rsidRPr="00FA61A2" w14:paraId="15A4A795" w14:textId="77777777" w:rsidTr="00327CB4">
        <w:trPr>
          <w:trHeight w:val="77"/>
          <w:jc w:val="center"/>
        </w:trPr>
        <w:tc>
          <w:tcPr>
            <w:tcW w:w="5561" w:type="dxa"/>
            <w:tcBorders>
              <w:top w:val="nil"/>
              <w:left w:val="single" w:sz="4" w:space="0" w:color="auto"/>
              <w:bottom w:val="single" w:sz="4" w:space="0" w:color="auto"/>
              <w:right w:val="single" w:sz="4" w:space="0" w:color="auto"/>
            </w:tcBorders>
            <w:noWrap/>
            <w:vAlign w:val="bottom"/>
            <w:hideMark/>
          </w:tcPr>
          <w:p w14:paraId="2D4FAC5A" w14:textId="77777777" w:rsidR="00000728" w:rsidRPr="00FA61A2" w:rsidRDefault="00000728" w:rsidP="00327CB4">
            <w:pPr>
              <w:widowControl/>
              <w:autoSpaceDE/>
              <w:autoSpaceDN/>
              <w:adjustRightInd/>
              <w:spacing w:before="120"/>
              <w:jc w:val="both"/>
              <w:rPr>
                <w:rFonts w:ascii="Tahoma" w:hAnsi="Tahoma" w:cs="Tahoma"/>
                <w:sz w:val="22"/>
                <w:szCs w:val="22"/>
              </w:rPr>
            </w:pPr>
            <w:r w:rsidRPr="00FA61A2">
              <w:rPr>
                <w:rFonts w:ascii="Tahoma" w:hAnsi="Tahoma" w:cs="Tahoma"/>
                <w:sz w:val="22"/>
                <w:szCs w:val="22"/>
              </w:rPr>
              <w:t>Camcı</w:t>
            </w:r>
          </w:p>
        </w:tc>
        <w:tc>
          <w:tcPr>
            <w:tcW w:w="1675" w:type="dxa"/>
            <w:tcBorders>
              <w:top w:val="nil"/>
              <w:left w:val="nil"/>
              <w:bottom w:val="single" w:sz="4" w:space="0" w:color="auto"/>
              <w:right w:val="single" w:sz="4" w:space="0" w:color="auto"/>
            </w:tcBorders>
            <w:noWrap/>
            <w:vAlign w:val="bottom"/>
            <w:hideMark/>
          </w:tcPr>
          <w:p w14:paraId="6493D022" w14:textId="2F7E6A9C" w:rsidR="00000728" w:rsidRPr="00FA61A2" w:rsidRDefault="00835754" w:rsidP="00327CB4">
            <w:pPr>
              <w:widowControl/>
              <w:autoSpaceDE/>
              <w:autoSpaceDN/>
              <w:adjustRightInd/>
              <w:spacing w:before="120"/>
              <w:jc w:val="center"/>
              <w:rPr>
                <w:rFonts w:ascii="Tahoma" w:hAnsi="Tahoma" w:cs="Tahoma"/>
                <w:sz w:val="22"/>
                <w:szCs w:val="22"/>
              </w:rPr>
            </w:pPr>
            <w:r w:rsidRPr="00FA61A2">
              <w:rPr>
                <w:rFonts w:ascii="Tahoma" w:hAnsi="Tahoma" w:cs="Tahoma"/>
                <w:sz w:val="22"/>
                <w:szCs w:val="22"/>
              </w:rPr>
              <w:t>3</w:t>
            </w:r>
          </w:p>
        </w:tc>
      </w:tr>
      <w:tr w:rsidR="00000728" w:rsidRPr="00FA61A2" w14:paraId="503D63BD" w14:textId="77777777" w:rsidTr="00327CB4">
        <w:trPr>
          <w:trHeight w:val="77"/>
          <w:jc w:val="center"/>
        </w:trPr>
        <w:tc>
          <w:tcPr>
            <w:tcW w:w="5561" w:type="dxa"/>
            <w:tcBorders>
              <w:top w:val="nil"/>
              <w:left w:val="single" w:sz="4" w:space="0" w:color="auto"/>
              <w:bottom w:val="single" w:sz="4" w:space="0" w:color="auto"/>
              <w:right w:val="single" w:sz="4" w:space="0" w:color="auto"/>
            </w:tcBorders>
            <w:noWrap/>
            <w:vAlign w:val="bottom"/>
            <w:hideMark/>
          </w:tcPr>
          <w:p w14:paraId="68BDC2F0" w14:textId="77777777" w:rsidR="00000728" w:rsidRPr="00FA61A2" w:rsidRDefault="00000728" w:rsidP="00327CB4">
            <w:pPr>
              <w:widowControl/>
              <w:autoSpaceDE/>
              <w:autoSpaceDN/>
              <w:adjustRightInd/>
              <w:spacing w:before="120"/>
              <w:jc w:val="both"/>
              <w:rPr>
                <w:rFonts w:ascii="Tahoma" w:hAnsi="Tahoma" w:cs="Tahoma"/>
                <w:sz w:val="22"/>
                <w:szCs w:val="22"/>
              </w:rPr>
            </w:pPr>
            <w:r w:rsidRPr="00FA61A2">
              <w:rPr>
                <w:rFonts w:ascii="Tahoma" w:hAnsi="Tahoma" w:cs="Tahoma"/>
                <w:sz w:val="22"/>
                <w:szCs w:val="22"/>
              </w:rPr>
              <w:t>Makineci</w:t>
            </w:r>
          </w:p>
        </w:tc>
        <w:tc>
          <w:tcPr>
            <w:tcW w:w="1675" w:type="dxa"/>
            <w:tcBorders>
              <w:top w:val="nil"/>
              <w:left w:val="nil"/>
              <w:bottom w:val="single" w:sz="4" w:space="0" w:color="auto"/>
              <w:right w:val="single" w:sz="4" w:space="0" w:color="auto"/>
            </w:tcBorders>
            <w:noWrap/>
            <w:vAlign w:val="bottom"/>
            <w:hideMark/>
          </w:tcPr>
          <w:p w14:paraId="52EC59C9" w14:textId="77777777" w:rsidR="00000728" w:rsidRPr="00FA61A2" w:rsidRDefault="00000728" w:rsidP="00327CB4">
            <w:pPr>
              <w:widowControl/>
              <w:autoSpaceDE/>
              <w:autoSpaceDN/>
              <w:adjustRightInd/>
              <w:spacing w:before="120"/>
              <w:jc w:val="center"/>
              <w:rPr>
                <w:rFonts w:ascii="Tahoma" w:hAnsi="Tahoma" w:cs="Tahoma"/>
                <w:sz w:val="22"/>
                <w:szCs w:val="22"/>
              </w:rPr>
            </w:pPr>
            <w:r w:rsidRPr="00FA61A2">
              <w:rPr>
                <w:rFonts w:ascii="Tahoma" w:hAnsi="Tahoma" w:cs="Tahoma"/>
                <w:sz w:val="22"/>
                <w:szCs w:val="22"/>
              </w:rPr>
              <w:t>3</w:t>
            </w:r>
          </w:p>
        </w:tc>
      </w:tr>
      <w:tr w:rsidR="00000728" w:rsidRPr="00FA61A2" w14:paraId="0B931C1C" w14:textId="77777777" w:rsidTr="00327CB4">
        <w:trPr>
          <w:trHeight w:val="77"/>
          <w:jc w:val="center"/>
        </w:trPr>
        <w:tc>
          <w:tcPr>
            <w:tcW w:w="5561" w:type="dxa"/>
            <w:tcBorders>
              <w:top w:val="nil"/>
              <w:left w:val="single" w:sz="4" w:space="0" w:color="auto"/>
              <w:bottom w:val="single" w:sz="4" w:space="0" w:color="auto"/>
              <w:right w:val="single" w:sz="4" w:space="0" w:color="auto"/>
            </w:tcBorders>
            <w:noWrap/>
            <w:vAlign w:val="bottom"/>
            <w:hideMark/>
          </w:tcPr>
          <w:p w14:paraId="5E281CD4" w14:textId="77777777" w:rsidR="00000728" w:rsidRPr="00FA61A2" w:rsidRDefault="00000728" w:rsidP="00327CB4">
            <w:pPr>
              <w:widowControl/>
              <w:autoSpaceDE/>
              <w:autoSpaceDN/>
              <w:adjustRightInd/>
              <w:spacing w:before="120"/>
              <w:jc w:val="both"/>
              <w:rPr>
                <w:rFonts w:ascii="Tahoma" w:hAnsi="Tahoma" w:cs="Tahoma"/>
                <w:sz w:val="22"/>
                <w:szCs w:val="22"/>
              </w:rPr>
            </w:pPr>
            <w:r w:rsidRPr="00FA61A2">
              <w:rPr>
                <w:rFonts w:ascii="Tahoma" w:hAnsi="Tahoma" w:cs="Tahoma"/>
                <w:sz w:val="22"/>
                <w:szCs w:val="22"/>
              </w:rPr>
              <w:t>Temizlik Personeli</w:t>
            </w:r>
          </w:p>
        </w:tc>
        <w:tc>
          <w:tcPr>
            <w:tcW w:w="1675" w:type="dxa"/>
            <w:tcBorders>
              <w:top w:val="nil"/>
              <w:left w:val="nil"/>
              <w:bottom w:val="single" w:sz="4" w:space="0" w:color="auto"/>
              <w:right w:val="single" w:sz="4" w:space="0" w:color="auto"/>
            </w:tcBorders>
            <w:noWrap/>
            <w:vAlign w:val="bottom"/>
            <w:hideMark/>
          </w:tcPr>
          <w:p w14:paraId="43E6E2AF" w14:textId="1FCC9C98" w:rsidR="00000728" w:rsidRPr="00FA61A2" w:rsidRDefault="00835754" w:rsidP="00327CB4">
            <w:pPr>
              <w:widowControl/>
              <w:autoSpaceDE/>
              <w:autoSpaceDN/>
              <w:adjustRightInd/>
              <w:spacing w:before="120"/>
              <w:jc w:val="center"/>
              <w:rPr>
                <w:rFonts w:ascii="Tahoma" w:hAnsi="Tahoma" w:cs="Tahoma"/>
                <w:sz w:val="22"/>
                <w:szCs w:val="22"/>
              </w:rPr>
            </w:pPr>
            <w:r w:rsidRPr="00FA61A2">
              <w:rPr>
                <w:rFonts w:ascii="Tahoma" w:hAnsi="Tahoma" w:cs="Tahoma"/>
                <w:sz w:val="22"/>
                <w:szCs w:val="22"/>
              </w:rPr>
              <w:t>39</w:t>
            </w:r>
          </w:p>
        </w:tc>
      </w:tr>
      <w:tr w:rsidR="00000728" w:rsidRPr="00FA61A2" w14:paraId="78098FD4" w14:textId="77777777" w:rsidTr="00327CB4">
        <w:trPr>
          <w:trHeight w:val="77"/>
          <w:jc w:val="center"/>
        </w:trPr>
        <w:tc>
          <w:tcPr>
            <w:tcW w:w="5561" w:type="dxa"/>
            <w:tcBorders>
              <w:top w:val="nil"/>
              <w:left w:val="single" w:sz="4" w:space="0" w:color="auto"/>
              <w:bottom w:val="single" w:sz="4" w:space="0" w:color="auto"/>
              <w:right w:val="single" w:sz="4" w:space="0" w:color="auto"/>
            </w:tcBorders>
            <w:noWrap/>
            <w:vAlign w:val="bottom"/>
            <w:hideMark/>
          </w:tcPr>
          <w:p w14:paraId="25AA0B0E" w14:textId="77777777" w:rsidR="00000728" w:rsidRPr="00FA61A2" w:rsidRDefault="00000728" w:rsidP="00327CB4">
            <w:pPr>
              <w:widowControl/>
              <w:autoSpaceDE/>
              <w:autoSpaceDN/>
              <w:adjustRightInd/>
              <w:spacing w:before="120"/>
              <w:jc w:val="both"/>
              <w:rPr>
                <w:rFonts w:ascii="Tahoma" w:hAnsi="Tahoma" w:cs="Tahoma"/>
                <w:sz w:val="22"/>
                <w:szCs w:val="22"/>
              </w:rPr>
            </w:pPr>
            <w:r w:rsidRPr="00FA61A2">
              <w:rPr>
                <w:rFonts w:ascii="Tahoma" w:hAnsi="Tahoma" w:cs="Tahoma"/>
                <w:sz w:val="22"/>
                <w:szCs w:val="22"/>
              </w:rPr>
              <w:t>Bahçıvan</w:t>
            </w:r>
          </w:p>
        </w:tc>
        <w:tc>
          <w:tcPr>
            <w:tcW w:w="1675" w:type="dxa"/>
            <w:tcBorders>
              <w:top w:val="nil"/>
              <w:left w:val="nil"/>
              <w:bottom w:val="single" w:sz="4" w:space="0" w:color="auto"/>
              <w:right w:val="single" w:sz="4" w:space="0" w:color="auto"/>
            </w:tcBorders>
            <w:noWrap/>
            <w:vAlign w:val="bottom"/>
            <w:hideMark/>
          </w:tcPr>
          <w:p w14:paraId="0776EA5C" w14:textId="77777777" w:rsidR="00000728" w:rsidRPr="00FA61A2" w:rsidRDefault="00000728" w:rsidP="00327CB4">
            <w:pPr>
              <w:widowControl/>
              <w:autoSpaceDE/>
              <w:autoSpaceDN/>
              <w:adjustRightInd/>
              <w:spacing w:before="120"/>
              <w:jc w:val="center"/>
              <w:rPr>
                <w:rFonts w:ascii="Tahoma" w:hAnsi="Tahoma" w:cs="Tahoma"/>
                <w:sz w:val="22"/>
                <w:szCs w:val="22"/>
              </w:rPr>
            </w:pPr>
            <w:r w:rsidRPr="00FA61A2">
              <w:rPr>
                <w:rFonts w:ascii="Tahoma" w:hAnsi="Tahoma" w:cs="Tahoma"/>
                <w:sz w:val="22"/>
                <w:szCs w:val="22"/>
              </w:rPr>
              <w:t>1</w:t>
            </w:r>
          </w:p>
        </w:tc>
      </w:tr>
      <w:tr w:rsidR="00000728" w:rsidRPr="00FA61A2" w14:paraId="627133EA" w14:textId="77777777" w:rsidTr="00327CB4">
        <w:trPr>
          <w:trHeight w:val="77"/>
          <w:jc w:val="center"/>
        </w:trPr>
        <w:tc>
          <w:tcPr>
            <w:tcW w:w="5561" w:type="dxa"/>
            <w:tcBorders>
              <w:top w:val="nil"/>
              <w:left w:val="single" w:sz="4" w:space="0" w:color="auto"/>
              <w:bottom w:val="single" w:sz="4" w:space="0" w:color="auto"/>
              <w:right w:val="single" w:sz="4" w:space="0" w:color="auto"/>
            </w:tcBorders>
            <w:shd w:val="clear" w:color="000000" w:fill="D9D9D9"/>
            <w:noWrap/>
            <w:vAlign w:val="bottom"/>
            <w:hideMark/>
          </w:tcPr>
          <w:p w14:paraId="21DFB200" w14:textId="77777777" w:rsidR="00000728" w:rsidRPr="00FA61A2" w:rsidRDefault="00000728" w:rsidP="00327CB4">
            <w:pPr>
              <w:widowControl/>
              <w:autoSpaceDE/>
              <w:autoSpaceDN/>
              <w:adjustRightInd/>
              <w:spacing w:before="120"/>
              <w:jc w:val="right"/>
              <w:rPr>
                <w:rFonts w:ascii="Tahoma" w:hAnsi="Tahoma" w:cs="Tahoma"/>
                <w:b/>
                <w:bCs/>
                <w:sz w:val="22"/>
                <w:szCs w:val="22"/>
              </w:rPr>
            </w:pPr>
            <w:r w:rsidRPr="00FA61A2">
              <w:rPr>
                <w:rFonts w:ascii="Tahoma" w:hAnsi="Tahoma" w:cs="Tahoma"/>
                <w:b/>
                <w:bCs/>
                <w:sz w:val="22"/>
                <w:szCs w:val="22"/>
              </w:rPr>
              <w:t xml:space="preserve"> Toplam </w:t>
            </w:r>
          </w:p>
        </w:tc>
        <w:tc>
          <w:tcPr>
            <w:tcW w:w="1675" w:type="dxa"/>
            <w:tcBorders>
              <w:top w:val="nil"/>
              <w:left w:val="nil"/>
              <w:bottom w:val="single" w:sz="4" w:space="0" w:color="auto"/>
              <w:right w:val="single" w:sz="4" w:space="0" w:color="auto"/>
            </w:tcBorders>
            <w:shd w:val="clear" w:color="000000" w:fill="D9D9D9"/>
            <w:noWrap/>
            <w:vAlign w:val="bottom"/>
            <w:hideMark/>
          </w:tcPr>
          <w:p w14:paraId="1DBC78C1" w14:textId="77777777" w:rsidR="00000728" w:rsidRPr="00FA61A2" w:rsidRDefault="00000728" w:rsidP="00327CB4">
            <w:pPr>
              <w:widowControl/>
              <w:autoSpaceDE/>
              <w:autoSpaceDN/>
              <w:adjustRightInd/>
              <w:spacing w:before="120"/>
              <w:jc w:val="center"/>
              <w:rPr>
                <w:rFonts w:ascii="Tahoma" w:hAnsi="Tahoma" w:cs="Tahoma"/>
                <w:b/>
                <w:bCs/>
                <w:sz w:val="22"/>
                <w:szCs w:val="22"/>
              </w:rPr>
            </w:pPr>
            <w:r w:rsidRPr="00FA61A2">
              <w:rPr>
                <w:rFonts w:ascii="Tahoma" w:hAnsi="Tahoma" w:cs="Tahoma"/>
                <w:b/>
                <w:bCs/>
                <w:sz w:val="22"/>
                <w:szCs w:val="22"/>
              </w:rPr>
              <w:t>49</w:t>
            </w:r>
          </w:p>
        </w:tc>
      </w:tr>
    </w:tbl>
    <w:p w14:paraId="2BE193DE" w14:textId="77777777" w:rsidR="00000728" w:rsidRPr="00FA61A2" w:rsidRDefault="00000728" w:rsidP="00327CB4">
      <w:pPr>
        <w:pStyle w:val="Style3"/>
        <w:widowControl/>
        <w:tabs>
          <w:tab w:val="left" w:pos="403"/>
        </w:tabs>
        <w:spacing w:before="120" w:line="269" w:lineRule="exact"/>
        <w:rPr>
          <w:rStyle w:val="FontStyle11"/>
          <w:rFonts w:ascii="Tahoma" w:hAnsi="Tahoma" w:cs="Tahoma"/>
          <w:b w:val="0"/>
          <w:color w:val="auto"/>
        </w:rPr>
      </w:pPr>
    </w:p>
    <w:p w14:paraId="31D7A0BC" w14:textId="17133524" w:rsidR="00483E59" w:rsidRPr="00FA61A2" w:rsidRDefault="00483E59" w:rsidP="00327CB4">
      <w:pPr>
        <w:pStyle w:val="Style3"/>
        <w:widowControl/>
        <w:numPr>
          <w:ilvl w:val="1"/>
          <w:numId w:val="45"/>
        </w:numPr>
        <w:tabs>
          <w:tab w:val="left" w:pos="403"/>
        </w:tabs>
        <w:spacing w:before="120" w:line="269" w:lineRule="exact"/>
        <w:rPr>
          <w:rFonts w:ascii="Tahoma" w:hAnsi="Tahoma" w:cs="Tahoma"/>
          <w:sz w:val="22"/>
          <w:szCs w:val="22"/>
        </w:rPr>
      </w:pPr>
      <w:r w:rsidRPr="00183AA3">
        <w:rPr>
          <w:rFonts w:ascii="Tahoma" w:hAnsi="Tahoma" w:cs="Tahoma"/>
          <w:sz w:val="22"/>
          <w:szCs w:val="22"/>
        </w:rPr>
        <w:t>Yönetici brüt maaşı</w:t>
      </w:r>
      <w:r w:rsidR="002872C7" w:rsidRPr="00FA61A2">
        <w:rPr>
          <w:rFonts w:ascii="Tahoma" w:hAnsi="Tahoma" w:cs="Tahoma"/>
          <w:sz w:val="22"/>
          <w:szCs w:val="22"/>
        </w:rPr>
        <w:t>,</w:t>
      </w:r>
      <w:r w:rsidRPr="00FA61A2">
        <w:rPr>
          <w:rFonts w:ascii="Tahoma" w:hAnsi="Tahoma" w:cs="Tahoma"/>
          <w:sz w:val="22"/>
          <w:szCs w:val="22"/>
        </w:rPr>
        <w:t xml:space="preserve"> </w:t>
      </w:r>
      <w:r w:rsidR="002872C7" w:rsidRPr="00FA61A2">
        <w:rPr>
          <w:rFonts w:ascii="Tahoma" w:hAnsi="Tahoma" w:cs="Tahoma"/>
          <w:sz w:val="22"/>
          <w:szCs w:val="22"/>
        </w:rPr>
        <w:t xml:space="preserve">en az </w:t>
      </w:r>
      <w:r w:rsidR="00CF26D6">
        <w:rPr>
          <w:rFonts w:ascii="Tahoma" w:hAnsi="Tahoma" w:cs="Tahoma"/>
          <w:sz w:val="22"/>
          <w:szCs w:val="22"/>
        </w:rPr>
        <w:t xml:space="preserve">brüt </w:t>
      </w:r>
      <w:r w:rsidRPr="00FA61A2">
        <w:rPr>
          <w:rFonts w:ascii="Tahoma" w:hAnsi="Tahoma" w:cs="Tahoma"/>
          <w:sz w:val="22"/>
          <w:szCs w:val="22"/>
        </w:rPr>
        <w:t xml:space="preserve">asgari ücretin 2 (iki) </w:t>
      </w:r>
      <w:r w:rsidR="002872C7" w:rsidRPr="00FA61A2">
        <w:rPr>
          <w:rFonts w:ascii="Tahoma" w:hAnsi="Tahoma" w:cs="Tahoma"/>
          <w:sz w:val="22"/>
          <w:szCs w:val="22"/>
        </w:rPr>
        <w:t>olacaktır.</w:t>
      </w:r>
    </w:p>
    <w:p w14:paraId="6BFD8540" w14:textId="56EA6C6F" w:rsidR="00483E59" w:rsidRPr="00FA61A2" w:rsidRDefault="00483E59" w:rsidP="00327CB4">
      <w:pPr>
        <w:pStyle w:val="Style3"/>
        <w:widowControl/>
        <w:numPr>
          <w:ilvl w:val="1"/>
          <w:numId w:val="45"/>
        </w:numPr>
        <w:tabs>
          <w:tab w:val="left" w:pos="403"/>
        </w:tabs>
        <w:spacing w:before="120" w:line="269" w:lineRule="exact"/>
        <w:rPr>
          <w:rFonts w:ascii="Tahoma" w:hAnsi="Tahoma" w:cs="Tahoma"/>
          <w:sz w:val="22"/>
          <w:szCs w:val="22"/>
        </w:rPr>
      </w:pPr>
      <w:r w:rsidRPr="00FA61A2">
        <w:rPr>
          <w:rFonts w:ascii="Tahoma" w:hAnsi="Tahoma" w:cs="Tahoma"/>
          <w:sz w:val="22"/>
          <w:szCs w:val="22"/>
        </w:rPr>
        <w:t>Şef brüt maaşı</w:t>
      </w:r>
      <w:r w:rsidR="002872C7" w:rsidRPr="00FA61A2">
        <w:rPr>
          <w:rFonts w:ascii="Tahoma" w:hAnsi="Tahoma" w:cs="Tahoma"/>
          <w:sz w:val="22"/>
          <w:szCs w:val="22"/>
        </w:rPr>
        <w:t>,</w:t>
      </w:r>
      <w:r w:rsidRPr="00FA61A2">
        <w:rPr>
          <w:rFonts w:ascii="Tahoma" w:hAnsi="Tahoma" w:cs="Tahoma"/>
          <w:sz w:val="22"/>
          <w:szCs w:val="22"/>
        </w:rPr>
        <w:t xml:space="preserve"> </w:t>
      </w:r>
      <w:r w:rsidR="002872C7" w:rsidRPr="00FA61A2">
        <w:rPr>
          <w:rFonts w:ascii="Tahoma" w:hAnsi="Tahoma" w:cs="Tahoma"/>
          <w:sz w:val="22"/>
          <w:szCs w:val="22"/>
        </w:rPr>
        <w:t xml:space="preserve">en az </w:t>
      </w:r>
      <w:r w:rsidR="00CF26D6">
        <w:rPr>
          <w:rFonts w:ascii="Tahoma" w:hAnsi="Tahoma" w:cs="Tahoma"/>
          <w:sz w:val="22"/>
          <w:szCs w:val="22"/>
        </w:rPr>
        <w:t xml:space="preserve">brüt </w:t>
      </w:r>
      <w:r w:rsidRPr="00FA61A2">
        <w:rPr>
          <w:rFonts w:ascii="Tahoma" w:hAnsi="Tahoma" w:cs="Tahoma"/>
          <w:sz w:val="22"/>
          <w:szCs w:val="22"/>
        </w:rPr>
        <w:t>asgari ücretin %30 (otuz)</w:t>
      </w:r>
      <w:r w:rsidR="002872C7" w:rsidRPr="00FA61A2">
        <w:rPr>
          <w:rFonts w:ascii="Tahoma" w:hAnsi="Tahoma" w:cs="Tahoma"/>
          <w:sz w:val="22"/>
          <w:szCs w:val="22"/>
        </w:rPr>
        <w:t xml:space="preserve"> fazlası olacaktır</w:t>
      </w:r>
      <w:r w:rsidRPr="00FA61A2">
        <w:rPr>
          <w:rFonts w:ascii="Tahoma" w:hAnsi="Tahoma" w:cs="Tahoma"/>
          <w:sz w:val="22"/>
          <w:szCs w:val="22"/>
        </w:rPr>
        <w:t xml:space="preserve">  </w:t>
      </w:r>
    </w:p>
    <w:p w14:paraId="07F268CB" w14:textId="07A0365C" w:rsidR="00D52F99" w:rsidRPr="00FA61A2" w:rsidRDefault="00000728" w:rsidP="00327CB4">
      <w:pPr>
        <w:pStyle w:val="Style3"/>
        <w:widowControl/>
        <w:numPr>
          <w:ilvl w:val="1"/>
          <w:numId w:val="45"/>
        </w:numPr>
        <w:tabs>
          <w:tab w:val="left" w:pos="403"/>
        </w:tabs>
        <w:spacing w:before="120" w:line="269" w:lineRule="exact"/>
        <w:rPr>
          <w:rStyle w:val="FontStyle13"/>
          <w:rFonts w:ascii="Tahoma" w:hAnsi="Tahoma" w:cs="Tahoma"/>
          <w:color w:val="auto"/>
        </w:rPr>
      </w:pPr>
      <w:r w:rsidRPr="00183AA3">
        <w:rPr>
          <w:rFonts w:ascii="Tahoma" w:hAnsi="Tahoma" w:cs="Tahoma"/>
          <w:sz w:val="22"/>
          <w:szCs w:val="22"/>
        </w:rPr>
        <w:t xml:space="preserve">Personel </w:t>
      </w:r>
      <w:r w:rsidRPr="00FA61A2">
        <w:rPr>
          <w:rStyle w:val="Vurgu"/>
          <w:rFonts w:ascii="Tahoma" w:hAnsi="Tahoma" w:cs="Tahoma"/>
          <w:i w:val="0"/>
          <w:sz w:val="22"/>
          <w:szCs w:val="22"/>
          <w:shd w:val="clear" w:color="auto" w:fill="FFFFFF"/>
        </w:rPr>
        <w:t xml:space="preserve">sayısı, belirlenen norm sayısından az olduğu günlerde (raporlu, eksik kadro) ek maliyet </w:t>
      </w:r>
      <w:r w:rsidRPr="00FA61A2">
        <w:rPr>
          <w:rStyle w:val="FontStyle13"/>
          <w:rFonts w:ascii="Tahoma" w:hAnsi="Tahoma" w:cs="Tahoma"/>
          <w:color w:val="auto"/>
        </w:rPr>
        <w:t xml:space="preserve">oluşturmaksızın tamamlanır. Tamamlanmayan günler için, </w:t>
      </w:r>
      <w:r w:rsidR="000F76C4" w:rsidRPr="00FA61A2">
        <w:rPr>
          <w:rStyle w:val="FontStyle13"/>
          <w:rFonts w:ascii="Tahoma" w:hAnsi="Tahoma" w:cs="Tahoma"/>
          <w:color w:val="auto"/>
        </w:rPr>
        <w:t>İ</w:t>
      </w:r>
      <w:r w:rsidRPr="00FA61A2">
        <w:rPr>
          <w:rStyle w:val="FontStyle13"/>
          <w:rFonts w:ascii="Tahoma" w:hAnsi="Tahoma" w:cs="Tahoma"/>
          <w:color w:val="auto"/>
        </w:rPr>
        <w:t xml:space="preserve">şveren günlük personel maliyetinin iki </w:t>
      </w:r>
      <w:r w:rsidR="00EC0A80" w:rsidRPr="00FA61A2">
        <w:rPr>
          <w:rStyle w:val="FontStyle13"/>
          <w:rFonts w:ascii="Tahoma" w:hAnsi="Tahoma" w:cs="Tahoma"/>
          <w:color w:val="auto"/>
        </w:rPr>
        <w:t>katı aylık</w:t>
      </w:r>
      <w:r w:rsidRPr="00FA61A2">
        <w:rPr>
          <w:rStyle w:val="FontStyle13"/>
          <w:rFonts w:ascii="Tahoma" w:hAnsi="Tahoma" w:cs="Tahoma"/>
          <w:color w:val="auto"/>
        </w:rPr>
        <w:t xml:space="preserve"> faturadan düşülür</w:t>
      </w:r>
      <w:r w:rsidR="00D52F99" w:rsidRPr="00FA61A2">
        <w:rPr>
          <w:rStyle w:val="FontStyle13"/>
          <w:rFonts w:ascii="Tahoma" w:hAnsi="Tahoma" w:cs="Tahoma"/>
          <w:color w:val="auto"/>
        </w:rPr>
        <w:t>.</w:t>
      </w:r>
    </w:p>
    <w:p w14:paraId="79AAEF9C" w14:textId="77777777" w:rsidR="00EC0A80" w:rsidRPr="00FA61A2" w:rsidRDefault="00EC0A80" w:rsidP="00327CB4">
      <w:pPr>
        <w:pStyle w:val="Style3"/>
        <w:widowControl/>
        <w:numPr>
          <w:ilvl w:val="1"/>
          <w:numId w:val="45"/>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lastRenderedPageBreak/>
        <w:t>Yüklenici puantaj tablosunu her ayın sonunda İşveren ile paylaşmalıdır.</w:t>
      </w:r>
    </w:p>
    <w:p w14:paraId="2DB738E5" w14:textId="77777777" w:rsidR="00DF3185" w:rsidRPr="00183AA3" w:rsidRDefault="00DF3185" w:rsidP="00327CB4">
      <w:pPr>
        <w:pStyle w:val="Style3"/>
        <w:widowControl/>
        <w:numPr>
          <w:ilvl w:val="1"/>
          <w:numId w:val="45"/>
        </w:numPr>
        <w:tabs>
          <w:tab w:val="left" w:pos="403"/>
        </w:tabs>
        <w:spacing w:before="120" w:line="269" w:lineRule="exact"/>
        <w:rPr>
          <w:rFonts w:ascii="Tahoma" w:hAnsi="Tahoma" w:cs="Tahoma"/>
          <w:sz w:val="22"/>
          <w:szCs w:val="22"/>
        </w:rPr>
      </w:pPr>
      <w:r w:rsidRPr="00FA61A2">
        <w:rPr>
          <w:rStyle w:val="FontStyle13"/>
          <w:rFonts w:ascii="Tahoma" w:hAnsi="Tahoma" w:cs="Tahoma"/>
          <w:color w:val="auto"/>
        </w:rPr>
        <w:t xml:space="preserve">Temizlik hizmetleri ile ilgili her türlü </w:t>
      </w:r>
      <w:proofErr w:type="gramStart"/>
      <w:r w:rsidRPr="00FA61A2">
        <w:rPr>
          <w:rStyle w:val="FontStyle13"/>
          <w:rFonts w:ascii="Tahoma" w:hAnsi="Tahoma" w:cs="Tahoma"/>
          <w:color w:val="auto"/>
        </w:rPr>
        <w:t>ekipman</w:t>
      </w:r>
      <w:proofErr w:type="gramEnd"/>
      <w:r w:rsidRPr="00FA61A2">
        <w:rPr>
          <w:rStyle w:val="FontStyle13"/>
          <w:rFonts w:ascii="Tahoma" w:hAnsi="Tahoma" w:cs="Tahoma"/>
          <w:color w:val="auto"/>
        </w:rPr>
        <w:t>, makine, temizlik kimyasalı, temizlik malzemeleri ve diğer tüm</w:t>
      </w:r>
      <w:r w:rsidRPr="00FA61A2">
        <w:rPr>
          <w:rFonts w:ascii="Tahoma" w:hAnsi="Tahoma" w:cs="Tahoma"/>
          <w:sz w:val="22"/>
          <w:szCs w:val="22"/>
        </w:rPr>
        <w:t xml:space="preserve"> işletme malzemeleri, Yüklenici tarafından eksiksiz ve </w:t>
      </w:r>
      <w:proofErr w:type="spellStart"/>
      <w:r w:rsidRPr="00FA61A2">
        <w:rPr>
          <w:rFonts w:ascii="Tahoma" w:hAnsi="Tahoma" w:cs="Tahoma"/>
          <w:sz w:val="22"/>
          <w:szCs w:val="22"/>
        </w:rPr>
        <w:t>İşveren'in</w:t>
      </w:r>
      <w:proofErr w:type="spellEnd"/>
      <w:r w:rsidRPr="00FA61A2">
        <w:rPr>
          <w:rFonts w:ascii="Tahoma" w:hAnsi="Tahoma" w:cs="Tahoma"/>
          <w:sz w:val="22"/>
          <w:szCs w:val="22"/>
        </w:rPr>
        <w:t xml:space="preserve"> yazılı onayladığı kalitede ve miktarda karşılanacaktır.</w:t>
      </w:r>
    </w:p>
    <w:p w14:paraId="690E8188" w14:textId="77777777" w:rsidR="00DF3185" w:rsidRPr="00FA61A2" w:rsidRDefault="00DF3185" w:rsidP="00327CB4">
      <w:pPr>
        <w:pStyle w:val="Style3"/>
        <w:widowControl/>
        <w:numPr>
          <w:ilvl w:val="1"/>
          <w:numId w:val="45"/>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 xml:space="preserve">İşveren tarafından belirlenmiş programa göre atıklar (kâğıt, cam, plastik </w:t>
      </w:r>
      <w:proofErr w:type="spellStart"/>
      <w:r w:rsidRPr="00FA61A2">
        <w:rPr>
          <w:rStyle w:val="FontStyle13"/>
          <w:rFonts w:ascii="Tahoma" w:hAnsi="Tahoma" w:cs="Tahoma"/>
          <w:color w:val="auto"/>
        </w:rPr>
        <w:t>v.s</w:t>
      </w:r>
      <w:proofErr w:type="spellEnd"/>
      <w:r w:rsidRPr="00FA61A2">
        <w:rPr>
          <w:rStyle w:val="FontStyle13"/>
          <w:rFonts w:ascii="Tahoma" w:hAnsi="Tahoma" w:cs="Tahoma"/>
          <w:color w:val="auto"/>
        </w:rPr>
        <w:t xml:space="preserve">) toplanarak </w:t>
      </w:r>
      <w:proofErr w:type="spellStart"/>
      <w:r w:rsidRPr="00FA61A2">
        <w:rPr>
          <w:rStyle w:val="FontStyle13"/>
          <w:rFonts w:ascii="Tahoma" w:hAnsi="Tahoma" w:cs="Tahoma"/>
          <w:color w:val="auto"/>
        </w:rPr>
        <w:t>İşveren'in</w:t>
      </w:r>
      <w:proofErr w:type="spellEnd"/>
      <w:r w:rsidRPr="00FA61A2">
        <w:rPr>
          <w:rStyle w:val="FontStyle13"/>
          <w:rFonts w:ascii="Tahoma" w:hAnsi="Tahoma" w:cs="Tahoma"/>
          <w:color w:val="auto"/>
        </w:rPr>
        <w:t xml:space="preserve"> gösterdiği mekânlara götürülecektir. Atıkların çöp arabasına yüklenilmesi, atık alanının düzenlenmesi Yüklenici personeli tarafından yapılacaktır.</w:t>
      </w:r>
    </w:p>
    <w:p w14:paraId="6C8C1E2A" w14:textId="6F6ECBC7" w:rsidR="00DF3185" w:rsidRPr="00FA61A2" w:rsidRDefault="00DF3185" w:rsidP="00327CB4">
      <w:pPr>
        <w:pStyle w:val="Style3"/>
        <w:widowControl/>
        <w:numPr>
          <w:ilvl w:val="1"/>
          <w:numId w:val="45"/>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 xml:space="preserve">Yüklenici genel temizlik hizmetlerini </w:t>
      </w:r>
      <w:r w:rsidR="00344500" w:rsidRPr="00FA61A2">
        <w:rPr>
          <w:rStyle w:val="FontStyle13"/>
          <w:rFonts w:ascii="Tahoma" w:hAnsi="Tahoma" w:cs="Tahoma"/>
          <w:color w:val="auto"/>
        </w:rPr>
        <w:t>İş yeri</w:t>
      </w:r>
      <w:r w:rsidRPr="00FA61A2">
        <w:rPr>
          <w:rStyle w:val="FontStyle13"/>
          <w:rFonts w:ascii="Tahoma" w:hAnsi="Tahoma" w:cs="Tahoma"/>
          <w:color w:val="auto"/>
        </w:rPr>
        <w:t xml:space="preserve">nin kapalı olduğu saatlerde yapacaktır. </w:t>
      </w:r>
      <w:r w:rsidR="00A82BA8" w:rsidRPr="00FA61A2">
        <w:rPr>
          <w:rStyle w:val="FontStyle13"/>
          <w:rFonts w:ascii="Tahoma" w:hAnsi="Tahoma" w:cs="Tahoma"/>
          <w:color w:val="auto"/>
        </w:rPr>
        <w:t>İş yeri</w:t>
      </w:r>
      <w:r w:rsidRPr="00FA61A2">
        <w:rPr>
          <w:rStyle w:val="FontStyle13"/>
          <w:rFonts w:ascii="Tahoma" w:hAnsi="Tahoma" w:cs="Tahoma"/>
          <w:color w:val="auto"/>
        </w:rPr>
        <w:t>nin açık olduğu saatlerde sadece spot temizlik ve günlük rutin temizlik hizmetleri verilecektir.</w:t>
      </w:r>
    </w:p>
    <w:p w14:paraId="5D3E81E8" w14:textId="77777777" w:rsidR="00D52F99" w:rsidRPr="00FA61A2" w:rsidRDefault="00D52F99" w:rsidP="00327CB4">
      <w:pPr>
        <w:pStyle w:val="Style3"/>
        <w:widowControl/>
        <w:numPr>
          <w:ilvl w:val="1"/>
          <w:numId w:val="45"/>
        </w:numPr>
        <w:tabs>
          <w:tab w:val="left" w:pos="403"/>
        </w:tabs>
        <w:spacing w:before="120" w:line="269" w:lineRule="exact"/>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 xml:space="preserve">Makine arızası takibi ve maliyeti </w:t>
      </w:r>
      <w:r w:rsidR="00661819" w:rsidRPr="00FA61A2">
        <w:rPr>
          <w:rStyle w:val="Vurgu"/>
          <w:rFonts w:ascii="Tahoma" w:hAnsi="Tahoma" w:cs="Tahoma"/>
          <w:i w:val="0"/>
          <w:sz w:val="22"/>
          <w:szCs w:val="22"/>
          <w:shd w:val="clear" w:color="auto" w:fill="FFFFFF"/>
        </w:rPr>
        <w:t>Yüklenici</w:t>
      </w:r>
      <w:r w:rsidRPr="00FA61A2">
        <w:rPr>
          <w:rStyle w:val="Vurgu"/>
          <w:rFonts w:ascii="Tahoma" w:hAnsi="Tahoma" w:cs="Tahoma"/>
          <w:i w:val="0"/>
          <w:sz w:val="22"/>
          <w:szCs w:val="22"/>
          <w:shd w:val="clear" w:color="auto" w:fill="FFFFFF"/>
        </w:rPr>
        <w:t xml:space="preserve">ye aittir. </w:t>
      </w:r>
      <w:r w:rsidR="00661819" w:rsidRPr="00FA61A2">
        <w:rPr>
          <w:rStyle w:val="Vurgu"/>
          <w:rFonts w:ascii="Tahoma" w:hAnsi="Tahoma" w:cs="Tahoma"/>
          <w:i w:val="0"/>
          <w:sz w:val="22"/>
          <w:szCs w:val="22"/>
          <w:shd w:val="clear" w:color="auto" w:fill="FFFFFF"/>
        </w:rPr>
        <w:t>Arıza olması durumunda</w:t>
      </w:r>
      <w:r w:rsidRPr="00FA61A2">
        <w:rPr>
          <w:rStyle w:val="Vurgu"/>
          <w:rFonts w:ascii="Tahoma" w:hAnsi="Tahoma" w:cs="Tahoma"/>
          <w:i w:val="0"/>
          <w:sz w:val="22"/>
          <w:szCs w:val="22"/>
          <w:shd w:val="clear" w:color="auto" w:fill="FFFFFF"/>
        </w:rPr>
        <w:t xml:space="preserve"> 24 saatte müdahale edilerek makinenin çalışır duruma getirilmesi</w:t>
      </w:r>
      <w:r w:rsidR="00661819" w:rsidRPr="00FA61A2">
        <w:rPr>
          <w:rStyle w:val="Vurgu"/>
          <w:rFonts w:ascii="Tahoma" w:hAnsi="Tahoma" w:cs="Tahoma"/>
          <w:i w:val="0"/>
          <w:sz w:val="22"/>
          <w:szCs w:val="22"/>
          <w:shd w:val="clear" w:color="auto" w:fill="FFFFFF"/>
        </w:rPr>
        <w:t xml:space="preserve"> gerekmektedir</w:t>
      </w:r>
      <w:r w:rsidRPr="00FA61A2">
        <w:rPr>
          <w:rStyle w:val="Vurgu"/>
          <w:rFonts w:ascii="Tahoma" w:hAnsi="Tahoma" w:cs="Tahoma"/>
          <w:i w:val="0"/>
          <w:sz w:val="22"/>
          <w:szCs w:val="22"/>
          <w:shd w:val="clear" w:color="auto" w:fill="FFFFFF"/>
        </w:rPr>
        <w:t xml:space="preserve">. Aksi durumda makinenin günlük </w:t>
      </w:r>
      <w:r w:rsidR="00AE19B2" w:rsidRPr="00FA61A2">
        <w:rPr>
          <w:rStyle w:val="Vurgu"/>
          <w:rFonts w:ascii="Tahoma" w:hAnsi="Tahoma" w:cs="Tahoma"/>
          <w:i w:val="0"/>
          <w:sz w:val="22"/>
          <w:szCs w:val="22"/>
          <w:shd w:val="clear" w:color="auto" w:fill="FFFFFF"/>
        </w:rPr>
        <w:t>b</w:t>
      </w:r>
      <w:r w:rsidR="00661819" w:rsidRPr="00FA61A2">
        <w:rPr>
          <w:rStyle w:val="Vurgu"/>
          <w:rFonts w:ascii="Tahoma" w:hAnsi="Tahoma" w:cs="Tahoma"/>
          <w:i w:val="0"/>
          <w:sz w:val="22"/>
          <w:szCs w:val="22"/>
          <w:shd w:val="clear" w:color="auto" w:fill="FFFFFF"/>
        </w:rPr>
        <w:t xml:space="preserve">edelinin </w:t>
      </w:r>
      <w:r w:rsidR="0081180D" w:rsidRPr="00FA61A2">
        <w:rPr>
          <w:rStyle w:val="Vurgu"/>
          <w:rFonts w:ascii="Tahoma" w:hAnsi="Tahoma" w:cs="Tahoma"/>
          <w:i w:val="0"/>
          <w:sz w:val="22"/>
          <w:szCs w:val="22"/>
          <w:shd w:val="clear" w:color="auto" w:fill="FFFFFF"/>
        </w:rPr>
        <w:t>iki</w:t>
      </w:r>
      <w:r w:rsidR="00661819" w:rsidRPr="00FA61A2">
        <w:rPr>
          <w:rStyle w:val="Vurgu"/>
          <w:rFonts w:ascii="Tahoma" w:hAnsi="Tahoma" w:cs="Tahoma"/>
          <w:i w:val="0"/>
          <w:sz w:val="22"/>
          <w:szCs w:val="22"/>
          <w:shd w:val="clear" w:color="auto" w:fill="FFFFFF"/>
        </w:rPr>
        <w:t xml:space="preserve"> katı Yükleniciye ödenmez.</w:t>
      </w:r>
    </w:p>
    <w:p w14:paraId="267E4D4F" w14:textId="06801BB7" w:rsidR="00DF3185" w:rsidRPr="00FA61A2" w:rsidRDefault="00DF3185" w:rsidP="00327CB4">
      <w:pPr>
        <w:pStyle w:val="Style3"/>
        <w:widowControl/>
        <w:numPr>
          <w:ilvl w:val="1"/>
          <w:numId w:val="45"/>
        </w:numPr>
        <w:tabs>
          <w:tab w:val="left" w:pos="403"/>
        </w:tabs>
        <w:spacing w:before="120" w:line="269" w:lineRule="exact"/>
        <w:rPr>
          <w:rStyle w:val="FontStyle13"/>
          <w:rFonts w:ascii="Tahoma" w:hAnsi="Tahoma" w:cs="Tahoma"/>
          <w:color w:val="auto"/>
          <w:shd w:val="clear" w:color="auto" w:fill="FFFFFF"/>
        </w:rPr>
      </w:pPr>
      <w:r w:rsidRPr="00FA61A2">
        <w:rPr>
          <w:rStyle w:val="FontStyle13"/>
          <w:rFonts w:ascii="Tahoma" w:hAnsi="Tahoma" w:cs="Tahoma"/>
          <w:color w:val="auto"/>
        </w:rPr>
        <w:t>Yüklenici</w:t>
      </w:r>
      <w:r w:rsidR="007F71A8" w:rsidRPr="00FA61A2">
        <w:rPr>
          <w:rStyle w:val="FontStyle13"/>
          <w:rFonts w:ascii="Tahoma" w:hAnsi="Tahoma" w:cs="Tahoma"/>
          <w:color w:val="auto"/>
        </w:rPr>
        <w:t>,</w:t>
      </w:r>
      <w:r w:rsidRPr="00FA61A2">
        <w:rPr>
          <w:rStyle w:val="FontStyle13"/>
          <w:rFonts w:ascii="Tahoma" w:hAnsi="Tahoma" w:cs="Tahoma"/>
          <w:color w:val="auto"/>
        </w:rPr>
        <w:t xml:space="preserve"> </w:t>
      </w:r>
      <w:r w:rsidR="007F71A8" w:rsidRPr="00FA61A2">
        <w:rPr>
          <w:rStyle w:val="FontStyle13"/>
          <w:rFonts w:ascii="Tahoma" w:hAnsi="Tahoma" w:cs="Tahoma"/>
          <w:color w:val="auto"/>
        </w:rPr>
        <w:t xml:space="preserve">İş yeri </w:t>
      </w:r>
      <w:proofErr w:type="gramStart"/>
      <w:r w:rsidRPr="00FA61A2">
        <w:rPr>
          <w:rStyle w:val="FontStyle13"/>
          <w:rFonts w:ascii="Tahoma" w:hAnsi="Tahoma" w:cs="Tahoma"/>
          <w:color w:val="auto"/>
        </w:rPr>
        <w:t>dahilinde</w:t>
      </w:r>
      <w:proofErr w:type="gramEnd"/>
      <w:r w:rsidRPr="00FA61A2">
        <w:rPr>
          <w:rStyle w:val="FontStyle13"/>
          <w:rFonts w:ascii="Tahoma" w:hAnsi="Tahoma" w:cs="Tahoma"/>
          <w:color w:val="auto"/>
        </w:rPr>
        <w:t xml:space="preserve"> </w:t>
      </w:r>
      <w:r w:rsidR="002F7CA7" w:rsidRPr="00FA61A2">
        <w:rPr>
          <w:rStyle w:val="FontStyle13"/>
          <w:rFonts w:ascii="Tahoma" w:hAnsi="Tahoma" w:cs="Tahoma"/>
          <w:color w:val="auto"/>
        </w:rPr>
        <w:t xml:space="preserve">kullanılacak </w:t>
      </w:r>
      <w:r w:rsidRPr="00FA61A2">
        <w:rPr>
          <w:rStyle w:val="FontStyle13"/>
          <w:rFonts w:ascii="Tahoma" w:hAnsi="Tahoma" w:cs="Tahoma"/>
          <w:color w:val="auto"/>
        </w:rPr>
        <w:t>kimyasal</w:t>
      </w:r>
      <w:r w:rsidR="007F71A8" w:rsidRPr="00FA61A2">
        <w:rPr>
          <w:rStyle w:val="FontStyle13"/>
          <w:rFonts w:ascii="Tahoma" w:hAnsi="Tahoma" w:cs="Tahoma"/>
          <w:color w:val="auto"/>
        </w:rPr>
        <w:t>lar</w:t>
      </w:r>
      <w:r w:rsidR="002F7CA7" w:rsidRPr="00FA61A2">
        <w:rPr>
          <w:rStyle w:val="FontStyle13"/>
          <w:rFonts w:ascii="Tahoma" w:hAnsi="Tahoma" w:cs="Tahoma"/>
          <w:color w:val="auto"/>
        </w:rPr>
        <w:t xml:space="preserve"> ve sarf malzemeler</w:t>
      </w:r>
      <w:r w:rsidRPr="00FA61A2">
        <w:rPr>
          <w:rStyle w:val="FontStyle13"/>
          <w:rFonts w:ascii="Tahoma" w:hAnsi="Tahoma" w:cs="Tahoma"/>
          <w:color w:val="auto"/>
        </w:rPr>
        <w:t xml:space="preserve"> ile </w:t>
      </w:r>
      <w:r w:rsidR="002F7CA7" w:rsidRPr="00FA61A2">
        <w:rPr>
          <w:rStyle w:val="FontStyle13"/>
          <w:rFonts w:ascii="Tahoma" w:hAnsi="Tahoma" w:cs="Tahoma"/>
          <w:color w:val="auto"/>
        </w:rPr>
        <w:t xml:space="preserve">temizlik </w:t>
      </w:r>
      <w:r w:rsidRPr="00FA61A2">
        <w:rPr>
          <w:rStyle w:val="FontStyle13"/>
          <w:rFonts w:ascii="Tahoma" w:hAnsi="Tahoma" w:cs="Tahoma"/>
          <w:color w:val="auto"/>
        </w:rPr>
        <w:t>ekipman</w:t>
      </w:r>
      <w:r w:rsidR="002F7CA7" w:rsidRPr="00FA61A2">
        <w:rPr>
          <w:rStyle w:val="FontStyle13"/>
          <w:rFonts w:ascii="Tahoma" w:hAnsi="Tahoma" w:cs="Tahoma"/>
          <w:color w:val="auto"/>
        </w:rPr>
        <w:t>larının</w:t>
      </w:r>
      <w:r w:rsidRPr="00FA61A2">
        <w:rPr>
          <w:rStyle w:val="FontStyle13"/>
          <w:rFonts w:ascii="Tahoma" w:hAnsi="Tahoma" w:cs="Tahoma"/>
          <w:color w:val="auto"/>
        </w:rPr>
        <w:t xml:space="preserve"> markalarını </w:t>
      </w:r>
      <w:proofErr w:type="spellStart"/>
      <w:r w:rsidRPr="00FA61A2">
        <w:rPr>
          <w:rStyle w:val="FontStyle13"/>
          <w:rFonts w:ascii="Tahoma" w:hAnsi="Tahoma" w:cs="Tahoma"/>
          <w:color w:val="auto"/>
        </w:rPr>
        <w:t>İşveren'e</w:t>
      </w:r>
      <w:proofErr w:type="spellEnd"/>
      <w:r w:rsidRPr="00FA61A2">
        <w:rPr>
          <w:rStyle w:val="FontStyle13"/>
          <w:rFonts w:ascii="Tahoma" w:hAnsi="Tahoma" w:cs="Tahoma"/>
          <w:color w:val="auto"/>
        </w:rPr>
        <w:t xml:space="preserve"> onaylat</w:t>
      </w:r>
      <w:r w:rsidR="002F7CA7" w:rsidRPr="00FA61A2">
        <w:rPr>
          <w:rStyle w:val="FontStyle13"/>
          <w:rFonts w:ascii="Tahoma" w:hAnsi="Tahoma" w:cs="Tahoma"/>
          <w:color w:val="auto"/>
        </w:rPr>
        <w:t>ılır</w:t>
      </w:r>
      <w:r w:rsidRPr="00FA61A2">
        <w:rPr>
          <w:rStyle w:val="FontStyle13"/>
          <w:rFonts w:ascii="Tahoma" w:hAnsi="Tahoma" w:cs="Tahoma"/>
          <w:color w:val="auto"/>
        </w:rPr>
        <w:t xml:space="preserve">. </w:t>
      </w:r>
    </w:p>
    <w:p w14:paraId="665E8C78" w14:textId="40374BE9" w:rsidR="00275F9E" w:rsidRPr="00FA61A2" w:rsidRDefault="004F59B7" w:rsidP="00327CB4">
      <w:pPr>
        <w:pStyle w:val="Style3"/>
        <w:widowControl/>
        <w:numPr>
          <w:ilvl w:val="1"/>
          <w:numId w:val="45"/>
        </w:numPr>
        <w:tabs>
          <w:tab w:val="left" w:pos="403"/>
        </w:tabs>
        <w:spacing w:before="120" w:line="269" w:lineRule="exact"/>
        <w:rPr>
          <w:rStyle w:val="Vurgu"/>
          <w:rFonts w:ascii="Tahoma" w:hAnsi="Tahoma" w:cs="Tahoma"/>
          <w:i w:val="0"/>
          <w:sz w:val="22"/>
          <w:szCs w:val="22"/>
          <w:shd w:val="clear" w:color="auto" w:fill="FFFFFF"/>
        </w:rPr>
      </w:pPr>
      <w:r w:rsidRPr="00FA61A2">
        <w:rPr>
          <w:rStyle w:val="FontStyle13"/>
          <w:rFonts w:ascii="Tahoma" w:hAnsi="Tahoma" w:cs="Tahoma"/>
          <w:color w:val="auto"/>
          <w:shd w:val="clear" w:color="auto" w:fill="FFFFFF"/>
        </w:rPr>
        <w:t xml:space="preserve"> </w:t>
      </w:r>
      <w:r w:rsidR="00D53540" w:rsidRPr="00FA61A2">
        <w:rPr>
          <w:rStyle w:val="Vurgu"/>
          <w:rFonts w:ascii="Tahoma" w:hAnsi="Tahoma" w:cs="Tahoma"/>
          <w:i w:val="0"/>
          <w:sz w:val="22"/>
          <w:szCs w:val="22"/>
          <w:shd w:val="clear" w:color="auto" w:fill="FFFFFF"/>
        </w:rPr>
        <w:t>Kullanılan köpük sabunda</w:t>
      </w:r>
      <w:r w:rsidR="00987E2A" w:rsidRPr="00FA61A2">
        <w:rPr>
          <w:rStyle w:val="Vurgu"/>
          <w:rFonts w:ascii="Tahoma" w:hAnsi="Tahoma" w:cs="Tahoma"/>
          <w:i w:val="0"/>
          <w:sz w:val="22"/>
          <w:szCs w:val="22"/>
          <w:shd w:val="clear" w:color="auto" w:fill="FFFFFF"/>
        </w:rPr>
        <w:t xml:space="preserve"> </w:t>
      </w:r>
      <w:r w:rsidR="00D53540" w:rsidRPr="00FA61A2">
        <w:rPr>
          <w:rStyle w:val="Vurgu"/>
          <w:rFonts w:ascii="Tahoma" w:hAnsi="Tahoma" w:cs="Tahoma"/>
          <w:i w:val="0"/>
          <w:sz w:val="22"/>
          <w:szCs w:val="22"/>
          <w:shd w:val="clear" w:color="auto" w:fill="FFFFFF"/>
        </w:rPr>
        <w:t xml:space="preserve">üreme olmadığının teyidi için, Yüklenici tarafından </w:t>
      </w:r>
      <w:r w:rsidR="006E4EE8">
        <w:rPr>
          <w:rStyle w:val="Vurgu"/>
          <w:rFonts w:ascii="Tahoma" w:hAnsi="Tahoma" w:cs="Tahoma"/>
          <w:i w:val="0"/>
          <w:sz w:val="22"/>
          <w:szCs w:val="22"/>
          <w:shd w:val="clear" w:color="auto" w:fill="FFFFFF"/>
        </w:rPr>
        <w:t>yetkili</w:t>
      </w:r>
      <w:r w:rsidR="006E4EE8" w:rsidRPr="00FA61A2">
        <w:rPr>
          <w:rStyle w:val="Vurgu"/>
          <w:rFonts w:ascii="Tahoma" w:hAnsi="Tahoma" w:cs="Tahoma"/>
          <w:i w:val="0"/>
          <w:sz w:val="22"/>
          <w:szCs w:val="22"/>
          <w:shd w:val="clear" w:color="auto" w:fill="FFFFFF"/>
        </w:rPr>
        <w:t xml:space="preserve"> </w:t>
      </w:r>
      <w:r w:rsidR="00D53540" w:rsidRPr="00FA61A2">
        <w:rPr>
          <w:rStyle w:val="Vurgu"/>
          <w:rFonts w:ascii="Tahoma" w:hAnsi="Tahoma" w:cs="Tahoma"/>
          <w:i w:val="0"/>
          <w:sz w:val="22"/>
          <w:szCs w:val="22"/>
          <w:shd w:val="clear" w:color="auto" w:fill="FFFFFF"/>
        </w:rPr>
        <w:t xml:space="preserve">bir </w:t>
      </w:r>
      <w:r w:rsidR="00D26CA1" w:rsidRPr="00FA61A2">
        <w:rPr>
          <w:rStyle w:val="Vurgu"/>
          <w:rFonts w:ascii="Tahoma" w:hAnsi="Tahoma" w:cs="Tahoma"/>
          <w:i w:val="0"/>
          <w:sz w:val="22"/>
          <w:szCs w:val="22"/>
          <w:shd w:val="clear" w:color="auto" w:fill="FFFFFF"/>
        </w:rPr>
        <w:t xml:space="preserve">laboratuvarda </w:t>
      </w:r>
      <w:r w:rsidR="00D53540" w:rsidRPr="00FA61A2">
        <w:rPr>
          <w:rStyle w:val="Vurgu"/>
          <w:rFonts w:ascii="Tahoma" w:hAnsi="Tahoma" w:cs="Tahoma"/>
          <w:i w:val="0"/>
          <w:sz w:val="22"/>
          <w:szCs w:val="22"/>
          <w:shd w:val="clear" w:color="auto" w:fill="FFFFFF"/>
        </w:rPr>
        <w:t>düzenli olarak aylık analiz yaptırıl</w:t>
      </w:r>
      <w:r w:rsidR="006E4EE8">
        <w:rPr>
          <w:rStyle w:val="Vurgu"/>
          <w:rFonts w:ascii="Tahoma" w:hAnsi="Tahoma" w:cs="Tahoma"/>
          <w:i w:val="0"/>
          <w:sz w:val="22"/>
          <w:szCs w:val="22"/>
          <w:shd w:val="clear" w:color="auto" w:fill="FFFFFF"/>
        </w:rPr>
        <w:t>ır</w:t>
      </w:r>
      <w:r w:rsidR="002F7CA7" w:rsidRPr="00FA61A2">
        <w:rPr>
          <w:rStyle w:val="Vurgu"/>
          <w:rFonts w:ascii="Tahoma" w:hAnsi="Tahoma" w:cs="Tahoma"/>
          <w:i w:val="0"/>
          <w:sz w:val="22"/>
          <w:szCs w:val="22"/>
          <w:shd w:val="clear" w:color="auto" w:fill="FFFFFF"/>
        </w:rPr>
        <w:t xml:space="preserve"> ve ilgili</w:t>
      </w:r>
      <w:r w:rsidR="00D53540" w:rsidRPr="00FA61A2">
        <w:rPr>
          <w:rStyle w:val="Vurgu"/>
          <w:rFonts w:ascii="Tahoma" w:hAnsi="Tahoma" w:cs="Tahoma"/>
          <w:i w:val="0"/>
          <w:sz w:val="22"/>
          <w:szCs w:val="22"/>
          <w:shd w:val="clear" w:color="auto" w:fill="FFFFFF"/>
        </w:rPr>
        <w:t xml:space="preserve"> </w:t>
      </w:r>
      <w:r w:rsidR="002F7CA7" w:rsidRPr="00FA61A2">
        <w:rPr>
          <w:rStyle w:val="Vurgu"/>
          <w:rFonts w:ascii="Tahoma" w:hAnsi="Tahoma" w:cs="Tahoma"/>
          <w:i w:val="0"/>
          <w:sz w:val="22"/>
          <w:szCs w:val="22"/>
          <w:shd w:val="clear" w:color="auto" w:fill="FFFFFF"/>
        </w:rPr>
        <w:t>rapor</w:t>
      </w:r>
      <w:r w:rsidR="00D53540" w:rsidRPr="00FA61A2">
        <w:rPr>
          <w:rStyle w:val="Vurgu"/>
          <w:rFonts w:ascii="Tahoma" w:hAnsi="Tahoma" w:cs="Tahoma"/>
          <w:i w:val="0"/>
          <w:sz w:val="22"/>
          <w:szCs w:val="22"/>
          <w:shd w:val="clear" w:color="auto" w:fill="FFFFFF"/>
        </w:rPr>
        <w:t xml:space="preserve"> </w:t>
      </w:r>
      <w:r w:rsidR="00D26CA1" w:rsidRPr="00FA61A2">
        <w:rPr>
          <w:rStyle w:val="Vurgu"/>
          <w:rFonts w:ascii="Tahoma" w:hAnsi="Tahoma" w:cs="Tahoma"/>
          <w:i w:val="0"/>
          <w:sz w:val="22"/>
          <w:szCs w:val="22"/>
          <w:shd w:val="clear" w:color="auto" w:fill="FFFFFF"/>
        </w:rPr>
        <w:t>İ</w:t>
      </w:r>
      <w:r w:rsidR="00D53540" w:rsidRPr="00FA61A2">
        <w:rPr>
          <w:rStyle w:val="Vurgu"/>
          <w:rFonts w:ascii="Tahoma" w:hAnsi="Tahoma" w:cs="Tahoma"/>
          <w:i w:val="0"/>
          <w:sz w:val="22"/>
          <w:szCs w:val="22"/>
          <w:shd w:val="clear" w:color="auto" w:fill="FFFFFF"/>
        </w:rPr>
        <w:t>şveren ile paylaşılır. Kullanılan ürünün uygun görülmemesi durumunda stokta yer alan ürünler dâhil olmak üzere, değişim yapılarak oluşabilecek maliyetler Yüklenici tarafından karşılanır.</w:t>
      </w:r>
    </w:p>
    <w:p w14:paraId="2F0D2CE1" w14:textId="77777777" w:rsidR="004A33C1" w:rsidRPr="00FA61A2" w:rsidRDefault="004A33C1" w:rsidP="00327CB4">
      <w:pPr>
        <w:pStyle w:val="Style3"/>
        <w:widowControl/>
        <w:numPr>
          <w:ilvl w:val="1"/>
          <w:numId w:val="45"/>
        </w:numPr>
        <w:tabs>
          <w:tab w:val="left" w:pos="403"/>
        </w:tabs>
        <w:spacing w:before="120" w:line="269" w:lineRule="exact"/>
        <w:jc w:val="left"/>
        <w:rPr>
          <w:rStyle w:val="FontStyle13"/>
          <w:rFonts w:ascii="Tahoma" w:hAnsi="Tahoma" w:cs="Tahoma"/>
          <w:color w:val="auto"/>
        </w:rPr>
      </w:pPr>
      <w:r w:rsidRPr="00FA61A2">
        <w:rPr>
          <w:rStyle w:val="FontStyle13"/>
          <w:rFonts w:ascii="Tahoma" w:hAnsi="Tahoma" w:cs="Tahoma"/>
          <w:color w:val="auto"/>
        </w:rPr>
        <w:t xml:space="preserve">Temizlik hizmeti aşağıdaki programa göre yapılacaktır. </w:t>
      </w:r>
    </w:p>
    <w:p w14:paraId="454ADD06" w14:textId="248B1A6C" w:rsidR="00E45890" w:rsidRPr="00FA61A2" w:rsidRDefault="004A33C1" w:rsidP="00327CB4">
      <w:pPr>
        <w:pStyle w:val="Style3"/>
        <w:widowControl/>
        <w:numPr>
          <w:ilvl w:val="2"/>
          <w:numId w:val="45"/>
        </w:numPr>
        <w:tabs>
          <w:tab w:val="left" w:pos="403"/>
        </w:tabs>
        <w:spacing w:before="278" w:line="269" w:lineRule="exact"/>
        <w:rPr>
          <w:rStyle w:val="Vurgu"/>
          <w:rFonts w:ascii="Tahoma" w:hAnsi="Tahoma" w:cs="Tahoma"/>
          <w:b/>
          <w:i w:val="0"/>
          <w:sz w:val="22"/>
          <w:szCs w:val="22"/>
          <w:shd w:val="clear" w:color="auto" w:fill="FFFFFF"/>
        </w:rPr>
      </w:pPr>
      <w:r w:rsidRPr="00FA61A2">
        <w:rPr>
          <w:rStyle w:val="Vurgu"/>
          <w:rFonts w:ascii="Tahoma" w:hAnsi="Tahoma" w:cs="Tahoma"/>
          <w:b/>
          <w:i w:val="0"/>
          <w:sz w:val="22"/>
          <w:szCs w:val="22"/>
          <w:shd w:val="clear" w:color="auto" w:fill="FFFFFF"/>
        </w:rPr>
        <w:t>Günlük Temizlik İşleri</w:t>
      </w:r>
    </w:p>
    <w:p w14:paraId="48EC8BD7" w14:textId="77777777" w:rsidR="009F2EF4" w:rsidRPr="00FA61A2" w:rsidRDefault="009F2EF4" w:rsidP="00327CB4">
      <w:pPr>
        <w:pStyle w:val="Style3"/>
        <w:widowControl/>
        <w:tabs>
          <w:tab w:val="left" w:pos="403"/>
        </w:tabs>
        <w:spacing w:line="269" w:lineRule="exact"/>
        <w:rPr>
          <w:rStyle w:val="Vurgu"/>
          <w:rFonts w:ascii="Tahoma" w:hAnsi="Tahoma" w:cs="Tahoma"/>
          <w:i w:val="0"/>
          <w:sz w:val="22"/>
          <w:szCs w:val="22"/>
          <w:shd w:val="clear" w:color="auto" w:fill="FFFFFF"/>
        </w:rPr>
      </w:pPr>
    </w:p>
    <w:p w14:paraId="4320F496" w14:textId="3D252633" w:rsidR="009F2EF4" w:rsidRPr="00FA61A2" w:rsidRDefault="009F2EF4" w:rsidP="00327CB4">
      <w:pPr>
        <w:pStyle w:val="Style3"/>
        <w:numPr>
          <w:ilvl w:val="0"/>
          <w:numId w:val="54"/>
        </w:numPr>
        <w:tabs>
          <w:tab w:val="left" w:pos="403"/>
        </w:tabs>
        <w:spacing w:before="120" w:line="269" w:lineRule="exact"/>
        <w:ind w:left="714" w:hanging="357"/>
        <w:rPr>
          <w:rStyle w:val="Vurgu"/>
          <w:rFonts w:ascii="Tahoma" w:hAnsi="Tahoma" w:cs="Tahoma"/>
          <w:i w:val="0"/>
          <w:sz w:val="22"/>
          <w:szCs w:val="22"/>
          <w:shd w:val="clear" w:color="auto" w:fill="FFFFFF"/>
        </w:rPr>
      </w:pPr>
      <w:proofErr w:type="gramStart"/>
      <w:r w:rsidRPr="00FA61A2">
        <w:rPr>
          <w:rStyle w:val="Vurgu"/>
          <w:rFonts w:ascii="Tahoma" w:hAnsi="Tahoma" w:cs="Tahoma"/>
          <w:i w:val="0"/>
          <w:sz w:val="22"/>
          <w:szCs w:val="22"/>
          <w:shd w:val="clear" w:color="auto" w:fill="FFFFFF"/>
        </w:rPr>
        <w:t>Tüm zeminlerin silinerek temizlenmesi.</w:t>
      </w:r>
      <w:proofErr w:type="gramEnd"/>
    </w:p>
    <w:p w14:paraId="62540990" w14:textId="553757E8" w:rsidR="009F2EF4" w:rsidRPr="00FA61A2" w:rsidRDefault="00936BE6" w:rsidP="00327CB4">
      <w:pPr>
        <w:pStyle w:val="Style3"/>
        <w:numPr>
          <w:ilvl w:val="0"/>
          <w:numId w:val="54"/>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 xml:space="preserve">Tüm </w:t>
      </w:r>
      <w:r w:rsidR="009F2EF4" w:rsidRPr="00FA61A2">
        <w:rPr>
          <w:rStyle w:val="Vurgu"/>
          <w:rFonts w:ascii="Tahoma" w:hAnsi="Tahoma" w:cs="Tahoma"/>
          <w:i w:val="0"/>
          <w:sz w:val="22"/>
          <w:szCs w:val="22"/>
          <w:shd w:val="clear" w:color="auto" w:fill="FFFFFF"/>
        </w:rPr>
        <w:t>kuru zeminlerin paspaslayarak temizlenmesi, tüm kullanım alanlarının temizlenip düzenlenmesi.</w:t>
      </w:r>
    </w:p>
    <w:p w14:paraId="0BC76B78" w14:textId="094D68AA" w:rsidR="00E45890" w:rsidRPr="00FA61A2" w:rsidRDefault="009F2EF4" w:rsidP="00327CB4">
      <w:pPr>
        <w:pStyle w:val="Style3"/>
        <w:numPr>
          <w:ilvl w:val="0"/>
          <w:numId w:val="54"/>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 xml:space="preserve">Kattaki tuvaletlerin;  lavabo, fayans, mermer, evye ile aynaların, </w:t>
      </w:r>
      <w:proofErr w:type="gramStart"/>
      <w:r w:rsidRPr="00FA61A2">
        <w:rPr>
          <w:rStyle w:val="Vurgu"/>
          <w:rFonts w:ascii="Tahoma" w:hAnsi="Tahoma" w:cs="Tahoma"/>
          <w:i w:val="0"/>
          <w:sz w:val="22"/>
          <w:szCs w:val="22"/>
          <w:shd w:val="clear" w:color="auto" w:fill="FFFFFF"/>
        </w:rPr>
        <w:t>dezenfekte</w:t>
      </w:r>
      <w:proofErr w:type="gramEnd"/>
      <w:r w:rsidRPr="00FA61A2">
        <w:rPr>
          <w:rStyle w:val="Vurgu"/>
          <w:rFonts w:ascii="Tahoma" w:hAnsi="Tahoma" w:cs="Tahoma"/>
          <w:i w:val="0"/>
          <w:sz w:val="22"/>
          <w:szCs w:val="22"/>
          <w:shd w:val="clear" w:color="auto" w:fill="FFFFFF"/>
        </w:rPr>
        <w:t xml:space="preserve"> edilmesi, yıkanması ve çöp kovasının her gün boşaltılması. </w:t>
      </w:r>
    </w:p>
    <w:p w14:paraId="7C728BE5" w14:textId="6C826256" w:rsidR="009F2EF4" w:rsidRPr="00FA61A2" w:rsidRDefault="009F2EF4" w:rsidP="00327CB4">
      <w:pPr>
        <w:pStyle w:val="Style3"/>
        <w:numPr>
          <w:ilvl w:val="0"/>
          <w:numId w:val="54"/>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İş</w:t>
      </w:r>
      <w:r w:rsidR="00344500" w:rsidRPr="00FA61A2">
        <w:rPr>
          <w:rStyle w:val="Vurgu"/>
          <w:rFonts w:ascii="Tahoma" w:hAnsi="Tahoma" w:cs="Tahoma"/>
          <w:i w:val="0"/>
          <w:sz w:val="22"/>
          <w:szCs w:val="22"/>
          <w:shd w:val="clear" w:color="auto" w:fill="FFFFFF"/>
        </w:rPr>
        <w:t xml:space="preserve"> </w:t>
      </w:r>
      <w:r w:rsidRPr="00FA61A2">
        <w:rPr>
          <w:rStyle w:val="Vurgu"/>
          <w:rFonts w:ascii="Tahoma" w:hAnsi="Tahoma" w:cs="Tahoma"/>
          <w:i w:val="0"/>
          <w:sz w:val="22"/>
          <w:szCs w:val="22"/>
          <w:shd w:val="clear" w:color="auto" w:fill="FFFFFF"/>
        </w:rPr>
        <w:t>yerinde bulunan tüm büro malzemelerinin (</w:t>
      </w:r>
      <w:r w:rsidR="00A30845" w:rsidRPr="00FA61A2">
        <w:rPr>
          <w:rStyle w:val="Vurgu"/>
          <w:rFonts w:ascii="Tahoma" w:hAnsi="Tahoma" w:cs="Tahoma"/>
          <w:i w:val="0"/>
          <w:sz w:val="22"/>
          <w:szCs w:val="22"/>
          <w:shd w:val="clear" w:color="auto" w:fill="FFFFFF"/>
        </w:rPr>
        <w:t>m</w:t>
      </w:r>
      <w:r w:rsidRPr="00FA61A2">
        <w:rPr>
          <w:rStyle w:val="Vurgu"/>
          <w:rFonts w:ascii="Tahoma" w:hAnsi="Tahoma" w:cs="Tahoma"/>
          <w:i w:val="0"/>
          <w:sz w:val="22"/>
          <w:szCs w:val="22"/>
          <w:shd w:val="clear" w:color="auto" w:fill="FFFFFF"/>
        </w:rPr>
        <w:t xml:space="preserve">asaları, </w:t>
      </w:r>
      <w:r w:rsidR="00A30845" w:rsidRPr="00FA61A2">
        <w:rPr>
          <w:rStyle w:val="Vurgu"/>
          <w:rFonts w:ascii="Tahoma" w:hAnsi="Tahoma" w:cs="Tahoma"/>
          <w:i w:val="0"/>
          <w:sz w:val="22"/>
          <w:szCs w:val="22"/>
          <w:shd w:val="clear" w:color="auto" w:fill="FFFFFF"/>
        </w:rPr>
        <w:t>d</w:t>
      </w:r>
      <w:r w:rsidRPr="00FA61A2">
        <w:rPr>
          <w:rStyle w:val="Vurgu"/>
          <w:rFonts w:ascii="Tahoma" w:hAnsi="Tahoma" w:cs="Tahoma"/>
          <w:i w:val="0"/>
          <w:sz w:val="22"/>
          <w:szCs w:val="22"/>
          <w:shd w:val="clear" w:color="auto" w:fill="FFFFFF"/>
        </w:rPr>
        <w:t xml:space="preserve">osya </w:t>
      </w:r>
      <w:r w:rsidR="00A30845" w:rsidRPr="00FA61A2">
        <w:rPr>
          <w:rStyle w:val="Vurgu"/>
          <w:rFonts w:ascii="Tahoma" w:hAnsi="Tahoma" w:cs="Tahoma"/>
          <w:i w:val="0"/>
          <w:sz w:val="22"/>
          <w:szCs w:val="22"/>
          <w:shd w:val="clear" w:color="auto" w:fill="FFFFFF"/>
        </w:rPr>
        <w:t>d</w:t>
      </w:r>
      <w:r w:rsidRPr="00FA61A2">
        <w:rPr>
          <w:rStyle w:val="Vurgu"/>
          <w:rFonts w:ascii="Tahoma" w:hAnsi="Tahoma" w:cs="Tahoma"/>
          <w:i w:val="0"/>
          <w:sz w:val="22"/>
          <w:szCs w:val="22"/>
          <w:shd w:val="clear" w:color="auto" w:fill="FFFFFF"/>
        </w:rPr>
        <w:t xml:space="preserve">olapları, </w:t>
      </w:r>
      <w:r w:rsidR="00A30845" w:rsidRPr="00FA61A2">
        <w:rPr>
          <w:rStyle w:val="Vurgu"/>
          <w:rFonts w:ascii="Tahoma" w:hAnsi="Tahoma" w:cs="Tahoma"/>
          <w:i w:val="0"/>
          <w:sz w:val="22"/>
          <w:szCs w:val="22"/>
          <w:shd w:val="clear" w:color="auto" w:fill="FFFFFF"/>
        </w:rPr>
        <w:t>b</w:t>
      </w:r>
      <w:r w:rsidRPr="00FA61A2">
        <w:rPr>
          <w:rStyle w:val="Vurgu"/>
          <w:rFonts w:ascii="Tahoma" w:hAnsi="Tahoma" w:cs="Tahoma"/>
          <w:i w:val="0"/>
          <w:sz w:val="22"/>
          <w:szCs w:val="22"/>
          <w:shd w:val="clear" w:color="auto" w:fill="FFFFFF"/>
        </w:rPr>
        <w:t xml:space="preserve">ilgisayarlar, yazıcılar, telefonlar, çiçekler, koltuk, sandalye vb. ) </w:t>
      </w:r>
      <w:proofErr w:type="spellStart"/>
      <w:r w:rsidRPr="00FA61A2">
        <w:rPr>
          <w:rStyle w:val="Vurgu"/>
          <w:rFonts w:ascii="Tahoma" w:hAnsi="Tahoma" w:cs="Tahoma"/>
          <w:i w:val="0"/>
          <w:sz w:val="22"/>
          <w:szCs w:val="22"/>
          <w:shd w:val="clear" w:color="auto" w:fill="FFFFFF"/>
        </w:rPr>
        <w:t>mikrofiber</w:t>
      </w:r>
      <w:proofErr w:type="spellEnd"/>
      <w:r w:rsidRPr="00FA61A2">
        <w:rPr>
          <w:rStyle w:val="Vurgu"/>
          <w:rFonts w:ascii="Tahoma" w:hAnsi="Tahoma" w:cs="Tahoma"/>
          <w:i w:val="0"/>
          <w:sz w:val="22"/>
          <w:szCs w:val="22"/>
          <w:shd w:val="clear" w:color="auto" w:fill="FFFFFF"/>
        </w:rPr>
        <w:t xml:space="preserve"> bez ile tozlarının alınması.</w:t>
      </w:r>
    </w:p>
    <w:p w14:paraId="516DBDF6" w14:textId="73C45377" w:rsidR="006B3A9C" w:rsidRPr="00FA61A2" w:rsidRDefault="00BE7D70" w:rsidP="00327CB4">
      <w:pPr>
        <w:pStyle w:val="Style3"/>
        <w:numPr>
          <w:ilvl w:val="0"/>
          <w:numId w:val="54"/>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İ</w:t>
      </w:r>
      <w:r w:rsidR="00344500" w:rsidRPr="00FA61A2">
        <w:rPr>
          <w:rStyle w:val="Vurgu"/>
          <w:rFonts w:ascii="Tahoma" w:hAnsi="Tahoma" w:cs="Tahoma"/>
          <w:i w:val="0"/>
          <w:sz w:val="22"/>
          <w:szCs w:val="22"/>
          <w:shd w:val="clear" w:color="auto" w:fill="FFFFFF"/>
        </w:rPr>
        <w:t xml:space="preserve">ş </w:t>
      </w:r>
      <w:proofErr w:type="spellStart"/>
      <w:r w:rsidR="00344500" w:rsidRPr="00FA61A2">
        <w:rPr>
          <w:rStyle w:val="Vurgu"/>
          <w:rFonts w:ascii="Tahoma" w:hAnsi="Tahoma" w:cs="Tahoma"/>
          <w:i w:val="0"/>
          <w:sz w:val="22"/>
          <w:szCs w:val="22"/>
          <w:shd w:val="clear" w:color="auto" w:fill="FFFFFF"/>
        </w:rPr>
        <w:t>yeri</w:t>
      </w:r>
      <w:r w:rsidR="00A30845" w:rsidRPr="00FA61A2">
        <w:rPr>
          <w:rStyle w:val="Vurgu"/>
          <w:rFonts w:ascii="Tahoma" w:hAnsi="Tahoma" w:cs="Tahoma"/>
          <w:i w:val="0"/>
          <w:sz w:val="22"/>
          <w:szCs w:val="22"/>
          <w:shd w:val="clear" w:color="auto" w:fill="FFFFFF"/>
        </w:rPr>
        <w:t>’</w:t>
      </w:r>
      <w:r w:rsidR="00344500" w:rsidRPr="00FA61A2">
        <w:rPr>
          <w:rStyle w:val="Vurgu"/>
          <w:rFonts w:ascii="Tahoma" w:hAnsi="Tahoma" w:cs="Tahoma"/>
          <w:i w:val="0"/>
          <w:sz w:val="22"/>
          <w:szCs w:val="22"/>
          <w:shd w:val="clear" w:color="auto" w:fill="FFFFFF"/>
        </w:rPr>
        <w:t>nde</w:t>
      </w:r>
      <w:proofErr w:type="spellEnd"/>
      <w:r w:rsidR="009F2EF4" w:rsidRPr="00FA61A2">
        <w:rPr>
          <w:rStyle w:val="Vurgu"/>
          <w:rFonts w:ascii="Tahoma" w:hAnsi="Tahoma" w:cs="Tahoma"/>
          <w:i w:val="0"/>
          <w:sz w:val="22"/>
          <w:szCs w:val="22"/>
          <w:shd w:val="clear" w:color="auto" w:fill="FFFFFF"/>
        </w:rPr>
        <w:t xml:space="preserve"> ki tüm büro, sınıf ve laboratuvarların</w:t>
      </w:r>
      <w:r w:rsidRPr="00FA61A2">
        <w:rPr>
          <w:rStyle w:val="Vurgu"/>
          <w:rFonts w:ascii="Tahoma" w:hAnsi="Tahoma" w:cs="Tahoma"/>
          <w:i w:val="0"/>
          <w:sz w:val="22"/>
          <w:szCs w:val="22"/>
          <w:shd w:val="clear" w:color="auto" w:fill="FFFFFF"/>
        </w:rPr>
        <w:t xml:space="preserve"> (laboratuvar </w:t>
      </w:r>
      <w:proofErr w:type="gramStart"/>
      <w:r w:rsidRPr="00FA61A2">
        <w:rPr>
          <w:rStyle w:val="Vurgu"/>
          <w:rFonts w:ascii="Tahoma" w:hAnsi="Tahoma" w:cs="Tahoma"/>
          <w:i w:val="0"/>
          <w:sz w:val="22"/>
          <w:szCs w:val="22"/>
          <w:shd w:val="clear" w:color="auto" w:fill="FFFFFF"/>
        </w:rPr>
        <w:t>tezgahları</w:t>
      </w:r>
      <w:proofErr w:type="gramEnd"/>
      <w:r w:rsidRPr="00FA61A2">
        <w:rPr>
          <w:rStyle w:val="Vurgu"/>
          <w:rFonts w:ascii="Tahoma" w:hAnsi="Tahoma" w:cs="Tahoma"/>
          <w:i w:val="0"/>
          <w:sz w:val="22"/>
          <w:szCs w:val="22"/>
          <w:shd w:val="clear" w:color="auto" w:fill="FFFFFF"/>
        </w:rPr>
        <w:t xml:space="preserve"> ve tezgah üstü ekipmanlar hariç)</w:t>
      </w:r>
      <w:r w:rsidR="009F2EF4" w:rsidRPr="00FA61A2">
        <w:rPr>
          <w:rStyle w:val="Vurgu"/>
          <w:rFonts w:ascii="Tahoma" w:hAnsi="Tahoma" w:cs="Tahoma"/>
          <w:i w:val="0"/>
          <w:sz w:val="22"/>
          <w:szCs w:val="22"/>
          <w:shd w:val="clear" w:color="auto" w:fill="FFFFFF"/>
        </w:rPr>
        <w:t xml:space="preserve"> temizlenmesi.</w:t>
      </w:r>
    </w:p>
    <w:p w14:paraId="7A1D6440" w14:textId="4DC2F7C9" w:rsidR="009F2EF4" w:rsidRPr="00FA61A2" w:rsidRDefault="006B3A9C" w:rsidP="00327CB4">
      <w:pPr>
        <w:pStyle w:val="Style3"/>
        <w:numPr>
          <w:ilvl w:val="0"/>
          <w:numId w:val="54"/>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 xml:space="preserve">Kapı kulplarının </w:t>
      </w:r>
      <w:proofErr w:type="gramStart"/>
      <w:r w:rsidRPr="00FA61A2">
        <w:rPr>
          <w:rStyle w:val="Vurgu"/>
          <w:rFonts w:ascii="Tahoma" w:hAnsi="Tahoma" w:cs="Tahoma"/>
          <w:i w:val="0"/>
          <w:sz w:val="22"/>
          <w:szCs w:val="22"/>
          <w:shd w:val="clear" w:color="auto" w:fill="FFFFFF"/>
        </w:rPr>
        <w:t>dezenfekte</w:t>
      </w:r>
      <w:proofErr w:type="gramEnd"/>
      <w:r w:rsidRPr="00FA61A2">
        <w:rPr>
          <w:rStyle w:val="Vurgu"/>
          <w:rFonts w:ascii="Tahoma" w:hAnsi="Tahoma" w:cs="Tahoma"/>
          <w:i w:val="0"/>
          <w:sz w:val="22"/>
          <w:szCs w:val="22"/>
          <w:shd w:val="clear" w:color="auto" w:fill="FFFFFF"/>
        </w:rPr>
        <w:t xml:space="preserve"> edilmesi</w:t>
      </w:r>
    </w:p>
    <w:p w14:paraId="549BDBF1" w14:textId="4BA8C817" w:rsidR="009F2EF4" w:rsidRPr="00FA61A2" w:rsidRDefault="009F2EF4" w:rsidP="00327CB4">
      <w:pPr>
        <w:pStyle w:val="Style3"/>
        <w:numPr>
          <w:ilvl w:val="0"/>
          <w:numId w:val="54"/>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İş</w:t>
      </w:r>
      <w:r w:rsidR="00CD510C" w:rsidRPr="00FA61A2">
        <w:rPr>
          <w:rStyle w:val="Vurgu"/>
          <w:rFonts w:ascii="Tahoma" w:hAnsi="Tahoma" w:cs="Tahoma"/>
          <w:i w:val="0"/>
          <w:sz w:val="22"/>
          <w:szCs w:val="22"/>
          <w:shd w:val="clear" w:color="auto" w:fill="FFFFFF"/>
        </w:rPr>
        <w:t xml:space="preserve"> </w:t>
      </w:r>
      <w:r w:rsidRPr="00FA61A2">
        <w:rPr>
          <w:rStyle w:val="Vurgu"/>
          <w:rFonts w:ascii="Tahoma" w:hAnsi="Tahoma" w:cs="Tahoma"/>
          <w:i w:val="0"/>
          <w:sz w:val="22"/>
          <w:szCs w:val="22"/>
          <w:shd w:val="clear" w:color="auto" w:fill="FFFFFF"/>
        </w:rPr>
        <w:t xml:space="preserve">yerinde biriken çöplerin her gün kontrol edilmesi, dolmuş olanların toplanması ve çöp toplama alanına götürülmesi. </w:t>
      </w:r>
    </w:p>
    <w:p w14:paraId="7A518D94" w14:textId="2510EDAD" w:rsidR="009F2EF4" w:rsidRPr="00FA61A2" w:rsidRDefault="009F2EF4" w:rsidP="00327CB4">
      <w:pPr>
        <w:pStyle w:val="Style3"/>
        <w:widowControl/>
        <w:numPr>
          <w:ilvl w:val="0"/>
          <w:numId w:val="54"/>
        </w:numPr>
        <w:tabs>
          <w:tab w:val="left" w:pos="403"/>
        </w:tabs>
        <w:spacing w:before="120" w:line="269" w:lineRule="exact"/>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İş</w:t>
      </w:r>
      <w:r w:rsidR="00CD510C" w:rsidRPr="00FA61A2">
        <w:rPr>
          <w:rStyle w:val="Vurgu"/>
          <w:rFonts w:ascii="Tahoma" w:hAnsi="Tahoma" w:cs="Tahoma"/>
          <w:i w:val="0"/>
          <w:sz w:val="22"/>
          <w:szCs w:val="22"/>
          <w:shd w:val="clear" w:color="auto" w:fill="FFFFFF"/>
        </w:rPr>
        <w:t xml:space="preserve"> </w:t>
      </w:r>
      <w:r w:rsidRPr="00FA61A2">
        <w:rPr>
          <w:rStyle w:val="Vurgu"/>
          <w:rFonts w:ascii="Tahoma" w:hAnsi="Tahoma" w:cs="Tahoma"/>
          <w:i w:val="0"/>
          <w:sz w:val="22"/>
          <w:szCs w:val="22"/>
          <w:shd w:val="clear" w:color="auto" w:fill="FFFFFF"/>
        </w:rPr>
        <w:t xml:space="preserve">yerinin tamamının gerektiğinde havalandırılması, tüm eşyaların ve alanların düzenli olmasının sağlanması. </w:t>
      </w:r>
    </w:p>
    <w:p w14:paraId="25B16F96" w14:textId="157ADF17" w:rsidR="009F2EF4" w:rsidRPr="00FA61A2" w:rsidRDefault="009F2EF4" w:rsidP="00327CB4">
      <w:pPr>
        <w:pStyle w:val="Style3"/>
        <w:widowControl/>
        <w:numPr>
          <w:ilvl w:val="0"/>
          <w:numId w:val="54"/>
        </w:numPr>
        <w:tabs>
          <w:tab w:val="left" w:pos="403"/>
        </w:tabs>
        <w:spacing w:before="120" w:line="269" w:lineRule="exact"/>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İş</w:t>
      </w:r>
      <w:r w:rsidR="00344500" w:rsidRPr="00FA61A2">
        <w:rPr>
          <w:rStyle w:val="Vurgu"/>
          <w:rFonts w:ascii="Tahoma" w:hAnsi="Tahoma" w:cs="Tahoma"/>
          <w:i w:val="0"/>
          <w:sz w:val="22"/>
          <w:szCs w:val="22"/>
          <w:shd w:val="clear" w:color="auto" w:fill="FFFFFF"/>
        </w:rPr>
        <w:t xml:space="preserve"> </w:t>
      </w:r>
      <w:r w:rsidRPr="00FA61A2">
        <w:rPr>
          <w:rStyle w:val="Vurgu"/>
          <w:rFonts w:ascii="Tahoma" w:hAnsi="Tahoma" w:cs="Tahoma"/>
          <w:i w:val="0"/>
          <w:sz w:val="22"/>
          <w:szCs w:val="22"/>
          <w:shd w:val="clear" w:color="auto" w:fill="FFFFFF"/>
        </w:rPr>
        <w:t>yerinde bulunan avlu - giriş alanı, merdivenlerin ve korkuluklarının silinmesi</w:t>
      </w:r>
      <w:r w:rsidR="004030A8" w:rsidRPr="00FA61A2">
        <w:rPr>
          <w:rStyle w:val="Vurgu"/>
          <w:rFonts w:ascii="Tahoma" w:hAnsi="Tahoma" w:cs="Tahoma"/>
          <w:i w:val="0"/>
          <w:sz w:val="22"/>
          <w:szCs w:val="22"/>
          <w:shd w:val="clear" w:color="auto" w:fill="FFFFFF"/>
        </w:rPr>
        <w:t xml:space="preserve"> </w:t>
      </w:r>
      <w:r w:rsidRPr="00FA61A2">
        <w:rPr>
          <w:rStyle w:val="Vurgu"/>
          <w:rFonts w:ascii="Tahoma" w:hAnsi="Tahoma" w:cs="Tahoma"/>
          <w:i w:val="0"/>
          <w:sz w:val="22"/>
          <w:szCs w:val="22"/>
          <w:shd w:val="clear" w:color="auto" w:fill="FFFFFF"/>
        </w:rPr>
        <w:t xml:space="preserve">ve düzenli tutulması. </w:t>
      </w:r>
    </w:p>
    <w:p w14:paraId="23129B0C" w14:textId="25CD35A5" w:rsidR="009F2EF4" w:rsidRPr="00FA61A2" w:rsidRDefault="009F2EF4" w:rsidP="00327CB4">
      <w:pPr>
        <w:pStyle w:val="Style3"/>
        <w:widowControl/>
        <w:numPr>
          <w:ilvl w:val="0"/>
          <w:numId w:val="54"/>
        </w:numPr>
        <w:tabs>
          <w:tab w:val="left" w:pos="403"/>
        </w:tabs>
        <w:spacing w:before="120" w:line="269" w:lineRule="exact"/>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İş</w:t>
      </w:r>
      <w:r w:rsidR="00344500" w:rsidRPr="00FA61A2">
        <w:rPr>
          <w:rStyle w:val="Vurgu"/>
          <w:rFonts w:ascii="Tahoma" w:hAnsi="Tahoma" w:cs="Tahoma"/>
          <w:i w:val="0"/>
          <w:sz w:val="22"/>
          <w:szCs w:val="22"/>
          <w:shd w:val="clear" w:color="auto" w:fill="FFFFFF"/>
        </w:rPr>
        <w:t xml:space="preserve"> </w:t>
      </w:r>
      <w:r w:rsidRPr="00FA61A2">
        <w:rPr>
          <w:rStyle w:val="Vurgu"/>
          <w:rFonts w:ascii="Tahoma" w:hAnsi="Tahoma" w:cs="Tahoma"/>
          <w:i w:val="0"/>
          <w:sz w:val="22"/>
          <w:szCs w:val="22"/>
          <w:shd w:val="clear" w:color="auto" w:fill="FFFFFF"/>
        </w:rPr>
        <w:t xml:space="preserve">yerindeki iç-dış kapılarının ve camlı alanlarının temizlenmesi.    </w:t>
      </w:r>
    </w:p>
    <w:p w14:paraId="1BD2CEC3" w14:textId="4402986A" w:rsidR="009F2EF4" w:rsidRPr="00FA61A2" w:rsidRDefault="00A82BA8" w:rsidP="00327CB4">
      <w:pPr>
        <w:pStyle w:val="Style3"/>
        <w:widowControl/>
        <w:numPr>
          <w:ilvl w:val="0"/>
          <w:numId w:val="54"/>
        </w:numPr>
        <w:tabs>
          <w:tab w:val="left" w:pos="403"/>
        </w:tabs>
        <w:spacing w:before="120" w:line="269" w:lineRule="exact"/>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İş yeri</w:t>
      </w:r>
      <w:r w:rsidR="009F2EF4" w:rsidRPr="00FA61A2">
        <w:rPr>
          <w:rStyle w:val="Vurgu"/>
          <w:rFonts w:ascii="Tahoma" w:hAnsi="Tahoma" w:cs="Tahoma"/>
          <w:i w:val="0"/>
          <w:sz w:val="22"/>
          <w:szCs w:val="22"/>
          <w:shd w:val="clear" w:color="auto" w:fill="FFFFFF"/>
        </w:rPr>
        <w:t>nde mesai bitiminden önce</w:t>
      </w:r>
      <w:r w:rsidR="005C099E" w:rsidRPr="00FA61A2">
        <w:rPr>
          <w:rStyle w:val="Vurgu"/>
          <w:rFonts w:ascii="Tahoma" w:hAnsi="Tahoma" w:cs="Tahoma"/>
          <w:i w:val="0"/>
          <w:sz w:val="22"/>
          <w:szCs w:val="22"/>
          <w:shd w:val="clear" w:color="auto" w:fill="FFFFFF"/>
        </w:rPr>
        <w:t xml:space="preserve"> temizlenen </w:t>
      </w:r>
      <w:r w:rsidR="009F2EF4" w:rsidRPr="00FA61A2">
        <w:rPr>
          <w:rStyle w:val="Vurgu"/>
          <w:rFonts w:ascii="Tahoma" w:hAnsi="Tahoma" w:cs="Tahoma"/>
          <w:i w:val="0"/>
          <w:sz w:val="22"/>
          <w:szCs w:val="22"/>
          <w:shd w:val="clear" w:color="auto" w:fill="FFFFFF"/>
        </w:rPr>
        <w:t>sınıf, ofis, laboratuvar vb.</w:t>
      </w:r>
      <w:r w:rsidR="005C099E" w:rsidRPr="00FA61A2">
        <w:rPr>
          <w:rStyle w:val="Vurgu"/>
          <w:rFonts w:ascii="Tahoma" w:hAnsi="Tahoma" w:cs="Tahoma"/>
          <w:i w:val="0"/>
          <w:sz w:val="22"/>
          <w:szCs w:val="22"/>
          <w:shd w:val="clear" w:color="auto" w:fill="FFFFFF"/>
        </w:rPr>
        <w:t xml:space="preserve"> alanların </w:t>
      </w:r>
      <w:r w:rsidR="009F2EF4" w:rsidRPr="00FA61A2">
        <w:rPr>
          <w:rStyle w:val="Vurgu"/>
          <w:rFonts w:ascii="Tahoma" w:hAnsi="Tahoma" w:cs="Tahoma"/>
          <w:i w:val="0"/>
          <w:sz w:val="22"/>
          <w:szCs w:val="22"/>
          <w:shd w:val="clear" w:color="auto" w:fill="FFFFFF"/>
        </w:rPr>
        <w:t>kapılar</w:t>
      </w:r>
      <w:r w:rsidR="005C099E" w:rsidRPr="00FA61A2">
        <w:rPr>
          <w:rStyle w:val="Vurgu"/>
          <w:rFonts w:ascii="Tahoma" w:hAnsi="Tahoma" w:cs="Tahoma"/>
          <w:i w:val="0"/>
          <w:sz w:val="22"/>
          <w:szCs w:val="22"/>
          <w:shd w:val="clear" w:color="auto" w:fill="FFFFFF"/>
        </w:rPr>
        <w:t>ı</w:t>
      </w:r>
      <w:r w:rsidR="009F2EF4" w:rsidRPr="00FA61A2">
        <w:rPr>
          <w:rStyle w:val="Vurgu"/>
          <w:rFonts w:ascii="Tahoma" w:hAnsi="Tahoma" w:cs="Tahoma"/>
          <w:i w:val="0"/>
          <w:sz w:val="22"/>
          <w:szCs w:val="22"/>
          <w:shd w:val="clear" w:color="auto" w:fill="FFFFFF"/>
        </w:rPr>
        <w:t xml:space="preserve"> kilitlenmeli, çeşmeler kontrol edilmeli, aydınlatmalar ve açık pencereler kapatılmalıdır. </w:t>
      </w:r>
    </w:p>
    <w:p w14:paraId="0152D98C" w14:textId="72D033B0" w:rsidR="009F2EF4" w:rsidRPr="00FA61A2" w:rsidRDefault="009F2EF4" w:rsidP="00327CB4">
      <w:pPr>
        <w:pStyle w:val="Style3"/>
        <w:widowControl/>
        <w:numPr>
          <w:ilvl w:val="0"/>
          <w:numId w:val="54"/>
        </w:numPr>
        <w:tabs>
          <w:tab w:val="left" w:pos="403"/>
        </w:tabs>
        <w:spacing w:before="120" w:line="269" w:lineRule="exact"/>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Arıza ve eksik gördüğünde anında amirine bilgi vermesi gerekmektedir.</w:t>
      </w:r>
    </w:p>
    <w:p w14:paraId="62708701" w14:textId="378E6F89" w:rsidR="009F2EF4" w:rsidRPr="00FA61A2" w:rsidRDefault="00A82BA8" w:rsidP="00327CB4">
      <w:pPr>
        <w:pStyle w:val="Style3"/>
        <w:widowControl/>
        <w:numPr>
          <w:ilvl w:val="0"/>
          <w:numId w:val="54"/>
        </w:numPr>
        <w:tabs>
          <w:tab w:val="left" w:pos="403"/>
        </w:tabs>
        <w:spacing w:before="120" w:line="269" w:lineRule="exact"/>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İş yeri</w:t>
      </w:r>
      <w:r w:rsidR="005C099E" w:rsidRPr="00FA61A2">
        <w:rPr>
          <w:rStyle w:val="Vurgu"/>
          <w:rFonts w:ascii="Tahoma" w:hAnsi="Tahoma" w:cs="Tahoma"/>
          <w:i w:val="0"/>
          <w:sz w:val="22"/>
          <w:szCs w:val="22"/>
          <w:shd w:val="clear" w:color="auto" w:fill="FFFFFF"/>
        </w:rPr>
        <w:t>nde</w:t>
      </w:r>
      <w:r w:rsidR="009F2EF4" w:rsidRPr="00FA61A2">
        <w:rPr>
          <w:rStyle w:val="Vurgu"/>
          <w:rFonts w:ascii="Tahoma" w:hAnsi="Tahoma" w:cs="Tahoma"/>
          <w:i w:val="0"/>
          <w:sz w:val="22"/>
          <w:szCs w:val="22"/>
          <w:shd w:val="clear" w:color="auto" w:fill="FFFFFF"/>
        </w:rPr>
        <w:t xml:space="preserve"> gerektiğinde her türlü malzeme ve </w:t>
      </w:r>
      <w:proofErr w:type="gramStart"/>
      <w:r w:rsidR="009F2EF4" w:rsidRPr="00FA61A2">
        <w:rPr>
          <w:rStyle w:val="Vurgu"/>
          <w:rFonts w:ascii="Tahoma" w:hAnsi="Tahoma" w:cs="Tahoma"/>
          <w:i w:val="0"/>
          <w:sz w:val="22"/>
          <w:szCs w:val="22"/>
          <w:shd w:val="clear" w:color="auto" w:fill="FFFFFF"/>
        </w:rPr>
        <w:t>ekipman</w:t>
      </w:r>
      <w:proofErr w:type="gramEnd"/>
      <w:r w:rsidR="009F2EF4" w:rsidRPr="00FA61A2">
        <w:rPr>
          <w:rStyle w:val="Vurgu"/>
          <w:rFonts w:ascii="Tahoma" w:hAnsi="Tahoma" w:cs="Tahoma"/>
          <w:i w:val="0"/>
          <w:sz w:val="22"/>
          <w:szCs w:val="22"/>
          <w:shd w:val="clear" w:color="auto" w:fill="FFFFFF"/>
        </w:rPr>
        <w:t xml:space="preserve"> ile ofis ve sınıf mobilya taşımalarının yapılması.</w:t>
      </w:r>
    </w:p>
    <w:p w14:paraId="77C67980" w14:textId="52F36490" w:rsidR="00E45890" w:rsidRPr="00FA61A2" w:rsidRDefault="009F2EF4" w:rsidP="00327CB4">
      <w:pPr>
        <w:pStyle w:val="Style3"/>
        <w:widowControl/>
        <w:numPr>
          <w:ilvl w:val="0"/>
          <w:numId w:val="54"/>
        </w:numPr>
        <w:tabs>
          <w:tab w:val="left" w:pos="403"/>
        </w:tabs>
        <w:spacing w:before="120" w:line="269" w:lineRule="exact"/>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İnşaat veya tadilat sonrası genel temizlik işlemlerinin yapılması</w:t>
      </w:r>
    </w:p>
    <w:p w14:paraId="0EA130CE" w14:textId="1FC89927" w:rsidR="00E45890" w:rsidRPr="00FA61A2" w:rsidRDefault="009F2EF4" w:rsidP="00327CB4">
      <w:pPr>
        <w:pStyle w:val="Style3"/>
        <w:widowControl/>
        <w:numPr>
          <w:ilvl w:val="0"/>
          <w:numId w:val="54"/>
        </w:numPr>
        <w:tabs>
          <w:tab w:val="left" w:pos="403"/>
        </w:tabs>
        <w:spacing w:before="120" w:line="269" w:lineRule="exact"/>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Giriş alanın ihtiyacına göre yer zemin makinesi ile sabah ve öğle saatlerinden sonra yıkanması</w:t>
      </w:r>
    </w:p>
    <w:p w14:paraId="406933C9" w14:textId="14109761" w:rsidR="00E45890" w:rsidRPr="00FA61A2" w:rsidRDefault="009F2EF4" w:rsidP="00327CB4">
      <w:pPr>
        <w:pStyle w:val="Style3"/>
        <w:widowControl/>
        <w:numPr>
          <w:ilvl w:val="0"/>
          <w:numId w:val="54"/>
        </w:numPr>
        <w:tabs>
          <w:tab w:val="left" w:pos="403"/>
        </w:tabs>
        <w:spacing w:before="120" w:line="269" w:lineRule="exact"/>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Halı olan yerlerin her</w:t>
      </w:r>
      <w:r w:rsidR="005C099E" w:rsidRPr="00FA61A2">
        <w:rPr>
          <w:rStyle w:val="Vurgu"/>
          <w:rFonts w:ascii="Tahoma" w:hAnsi="Tahoma" w:cs="Tahoma"/>
          <w:i w:val="0"/>
          <w:sz w:val="22"/>
          <w:szCs w:val="22"/>
          <w:shd w:val="clear" w:color="auto" w:fill="FFFFFF"/>
        </w:rPr>
        <w:t xml:space="preserve"> </w:t>
      </w:r>
      <w:r w:rsidRPr="00FA61A2">
        <w:rPr>
          <w:rStyle w:val="Vurgu"/>
          <w:rFonts w:ascii="Tahoma" w:hAnsi="Tahoma" w:cs="Tahoma"/>
          <w:i w:val="0"/>
          <w:sz w:val="22"/>
          <w:szCs w:val="22"/>
          <w:shd w:val="clear" w:color="auto" w:fill="FFFFFF"/>
        </w:rPr>
        <w:t>gün elektrik süpürgesi ile süpürülmesi</w:t>
      </w:r>
    </w:p>
    <w:p w14:paraId="22788803" w14:textId="29DB091E" w:rsidR="00E45890" w:rsidRPr="00FA61A2" w:rsidRDefault="009F2EF4" w:rsidP="00327CB4">
      <w:pPr>
        <w:pStyle w:val="Style3"/>
        <w:widowControl/>
        <w:numPr>
          <w:ilvl w:val="0"/>
          <w:numId w:val="54"/>
        </w:numPr>
        <w:tabs>
          <w:tab w:val="left" w:pos="403"/>
        </w:tabs>
        <w:spacing w:before="120" w:line="269" w:lineRule="exact"/>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Bilgisayar, sistem odaları ve laboratuvardaki cihazların temizliği özel maddelerle ve görevli personel kontrolünde yapılacaktır.</w:t>
      </w:r>
    </w:p>
    <w:p w14:paraId="6BF92FE8" w14:textId="6B869DDA" w:rsidR="00E45890" w:rsidRPr="00FA61A2" w:rsidRDefault="009F2EF4" w:rsidP="00327CB4">
      <w:pPr>
        <w:pStyle w:val="Style3"/>
        <w:widowControl/>
        <w:numPr>
          <w:ilvl w:val="0"/>
          <w:numId w:val="54"/>
        </w:numPr>
        <w:tabs>
          <w:tab w:val="left" w:pos="403"/>
        </w:tabs>
        <w:spacing w:before="120" w:line="269" w:lineRule="exact"/>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 xml:space="preserve">Mevcut tüm tuvaletlerin klozetleri, lavaboları, pisuarları günde en az 1 kez </w:t>
      </w:r>
      <w:proofErr w:type="gramStart"/>
      <w:r w:rsidRPr="00FA61A2">
        <w:rPr>
          <w:rStyle w:val="Vurgu"/>
          <w:rFonts w:ascii="Tahoma" w:hAnsi="Tahoma" w:cs="Tahoma"/>
          <w:i w:val="0"/>
          <w:sz w:val="22"/>
          <w:szCs w:val="22"/>
          <w:shd w:val="clear" w:color="auto" w:fill="FFFFFF"/>
        </w:rPr>
        <w:t>dezenfekte</w:t>
      </w:r>
      <w:proofErr w:type="gramEnd"/>
      <w:r w:rsidRPr="00FA61A2">
        <w:rPr>
          <w:rStyle w:val="Vurgu"/>
          <w:rFonts w:ascii="Tahoma" w:hAnsi="Tahoma" w:cs="Tahoma"/>
          <w:i w:val="0"/>
          <w:sz w:val="22"/>
          <w:szCs w:val="22"/>
          <w:shd w:val="clear" w:color="auto" w:fill="FFFFFF"/>
        </w:rPr>
        <w:t xml:space="preserve"> edici maddelerle eğitim başlamadan temizlenecektir. Saat başlarında lavabo, klozet temizliği yapılmalı, eksikler (</w:t>
      </w:r>
      <w:r w:rsidR="005C099E" w:rsidRPr="00FA61A2">
        <w:rPr>
          <w:rStyle w:val="Vurgu"/>
          <w:rFonts w:ascii="Tahoma" w:hAnsi="Tahoma" w:cs="Tahoma"/>
          <w:i w:val="0"/>
          <w:sz w:val="22"/>
          <w:szCs w:val="22"/>
          <w:shd w:val="clear" w:color="auto" w:fill="FFFFFF"/>
        </w:rPr>
        <w:t>kâğıt</w:t>
      </w:r>
      <w:r w:rsidRPr="00FA61A2">
        <w:rPr>
          <w:rStyle w:val="Vurgu"/>
          <w:rFonts w:ascii="Tahoma" w:hAnsi="Tahoma" w:cs="Tahoma"/>
          <w:i w:val="0"/>
          <w:sz w:val="22"/>
          <w:szCs w:val="22"/>
          <w:shd w:val="clear" w:color="auto" w:fill="FFFFFF"/>
        </w:rPr>
        <w:t xml:space="preserve"> havlu, tuvalet </w:t>
      </w:r>
      <w:r w:rsidR="005C099E" w:rsidRPr="00FA61A2">
        <w:rPr>
          <w:rStyle w:val="Vurgu"/>
          <w:rFonts w:ascii="Tahoma" w:hAnsi="Tahoma" w:cs="Tahoma"/>
          <w:i w:val="0"/>
          <w:sz w:val="22"/>
          <w:szCs w:val="22"/>
          <w:shd w:val="clear" w:color="auto" w:fill="FFFFFF"/>
        </w:rPr>
        <w:t>kâğıdı</w:t>
      </w:r>
      <w:r w:rsidRPr="00FA61A2">
        <w:rPr>
          <w:rStyle w:val="Vurgu"/>
          <w:rFonts w:ascii="Tahoma" w:hAnsi="Tahoma" w:cs="Tahoma"/>
          <w:i w:val="0"/>
          <w:sz w:val="22"/>
          <w:szCs w:val="22"/>
          <w:shd w:val="clear" w:color="auto" w:fill="FFFFFF"/>
        </w:rPr>
        <w:t xml:space="preserve">, sıvı sabun </w:t>
      </w:r>
      <w:proofErr w:type="spellStart"/>
      <w:r w:rsidRPr="00FA61A2">
        <w:rPr>
          <w:rStyle w:val="Vurgu"/>
          <w:rFonts w:ascii="Tahoma" w:hAnsi="Tahoma" w:cs="Tahoma"/>
          <w:i w:val="0"/>
          <w:sz w:val="22"/>
          <w:szCs w:val="22"/>
          <w:shd w:val="clear" w:color="auto" w:fill="FFFFFF"/>
        </w:rPr>
        <w:t>v.b</w:t>
      </w:r>
      <w:proofErr w:type="spellEnd"/>
      <w:r w:rsidRPr="00FA61A2">
        <w:rPr>
          <w:rStyle w:val="Vurgu"/>
          <w:rFonts w:ascii="Tahoma" w:hAnsi="Tahoma" w:cs="Tahoma"/>
          <w:i w:val="0"/>
          <w:sz w:val="22"/>
          <w:szCs w:val="22"/>
          <w:shd w:val="clear" w:color="auto" w:fill="FFFFFF"/>
        </w:rPr>
        <w:t>) giderilmelidir. Yapılan kontroller WC kontrol listesi kullanılarak kayda alınmalıdır.</w:t>
      </w:r>
    </w:p>
    <w:p w14:paraId="62747B96" w14:textId="33E61C6C" w:rsidR="00E45890" w:rsidRPr="00FA61A2" w:rsidRDefault="009F2EF4" w:rsidP="00327CB4">
      <w:pPr>
        <w:pStyle w:val="Style3"/>
        <w:widowControl/>
        <w:numPr>
          <w:ilvl w:val="0"/>
          <w:numId w:val="54"/>
        </w:numPr>
        <w:tabs>
          <w:tab w:val="left" w:pos="403"/>
        </w:tabs>
        <w:spacing w:before="120" w:line="269" w:lineRule="exact"/>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lastRenderedPageBreak/>
        <w:t>Sigara içme alanında bulunan ayaklı kül tablası her gün temizlenmeli ve gerektiğinde yıkanmalıdır.</w:t>
      </w:r>
    </w:p>
    <w:p w14:paraId="46BEC4A5" w14:textId="4653393A" w:rsidR="004F59B7" w:rsidRPr="00FA61A2" w:rsidRDefault="005C099E" w:rsidP="00327CB4">
      <w:pPr>
        <w:pStyle w:val="Style3"/>
        <w:widowControl/>
        <w:numPr>
          <w:ilvl w:val="0"/>
          <w:numId w:val="54"/>
        </w:numPr>
        <w:tabs>
          <w:tab w:val="left" w:pos="403"/>
        </w:tabs>
        <w:spacing w:before="120" w:line="269" w:lineRule="exact"/>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Su talep eden birime yemekhaneden damacana su alarak teslim edilmeli, boş damacana yemekhaneye iade edilmelidir.</w:t>
      </w:r>
    </w:p>
    <w:p w14:paraId="1F8AD0D9" w14:textId="77777777" w:rsidR="004A33C1" w:rsidRPr="00FA61A2" w:rsidRDefault="004A33C1" w:rsidP="00327CB4">
      <w:pPr>
        <w:pStyle w:val="Style3"/>
        <w:widowControl/>
        <w:numPr>
          <w:ilvl w:val="2"/>
          <w:numId w:val="45"/>
        </w:numPr>
        <w:tabs>
          <w:tab w:val="left" w:pos="403"/>
        </w:tabs>
        <w:spacing w:before="278" w:line="269" w:lineRule="exact"/>
        <w:rPr>
          <w:rStyle w:val="Vurgu"/>
          <w:rFonts w:ascii="Tahoma" w:hAnsi="Tahoma" w:cs="Tahoma"/>
          <w:b/>
          <w:i w:val="0"/>
          <w:sz w:val="22"/>
          <w:szCs w:val="22"/>
          <w:shd w:val="clear" w:color="auto" w:fill="FFFFFF"/>
        </w:rPr>
      </w:pPr>
      <w:r w:rsidRPr="00FA61A2">
        <w:rPr>
          <w:rStyle w:val="Vurgu"/>
          <w:rFonts w:ascii="Tahoma" w:hAnsi="Tahoma" w:cs="Tahoma"/>
          <w:b/>
          <w:i w:val="0"/>
          <w:sz w:val="22"/>
          <w:szCs w:val="22"/>
          <w:shd w:val="clear" w:color="auto" w:fill="FFFFFF"/>
        </w:rPr>
        <w:t>Haftalık Temizlik İşleri</w:t>
      </w:r>
    </w:p>
    <w:p w14:paraId="2B7AE5AE" w14:textId="77777777" w:rsidR="00C625B6" w:rsidRPr="00FA61A2" w:rsidRDefault="00C625B6" w:rsidP="00327CB4">
      <w:pPr>
        <w:pStyle w:val="Style3"/>
        <w:widowControl/>
        <w:tabs>
          <w:tab w:val="left" w:pos="403"/>
        </w:tabs>
        <w:spacing w:before="278" w:line="269" w:lineRule="exact"/>
        <w:ind w:left="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 xml:space="preserve">Haftalık temizlikte günlük temizlikten farklı olarak </w:t>
      </w:r>
      <w:r w:rsidR="00344500" w:rsidRPr="00FA61A2">
        <w:rPr>
          <w:rStyle w:val="Vurgu"/>
          <w:rFonts w:ascii="Tahoma" w:hAnsi="Tahoma" w:cs="Tahoma"/>
          <w:i w:val="0"/>
          <w:sz w:val="22"/>
          <w:szCs w:val="22"/>
          <w:shd w:val="clear" w:color="auto" w:fill="FFFFFF"/>
        </w:rPr>
        <w:t>İş yeri</w:t>
      </w:r>
      <w:r w:rsidRPr="00FA61A2">
        <w:rPr>
          <w:rStyle w:val="Vurgu"/>
          <w:rFonts w:ascii="Tahoma" w:hAnsi="Tahoma" w:cs="Tahoma"/>
          <w:i w:val="0"/>
          <w:sz w:val="22"/>
          <w:szCs w:val="22"/>
          <w:shd w:val="clear" w:color="auto" w:fill="FFFFFF"/>
        </w:rPr>
        <w:t xml:space="preserve"> içerisinde yer alan tüm alanlara girilerek detaylı, ince temizlik yapılacaktır. Tercihen binanın genel temizliği, Cumartesi günleri yapılmalıdır. Cumartesi günlerinin temizlik yapılmasına elvermediği durumlarda ise haftanın diğer günlerinde yapılmalıdır.</w:t>
      </w:r>
    </w:p>
    <w:p w14:paraId="78E14B0A" w14:textId="525E4EF5" w:rsidR="00307C0C" w:rsidRPr="00FA61A2" w:rsidRDefault="00C625B6" w:rsidP="00327CB4">
      <w:pPr>
        <w:pStyle w:val="Style3"/>
        <w:widowControl/>
        <w:numPr>
          <w:ilvl w:val="0"/>
          <w:numId w:val="55"/>
        </w:numPr>
        <w:tabs>
          <w:tab w:val="left" w:pos="403"/>
        </w:tabs>
        <w:spacing w:before="120" w:line="269" w:lineRule="exact"/>
        <w:ind w:left="714" w:hanging="357"/>
        <w:rPr>
          <w:rStyle w:val="Vurgu"/>
          <w:rFonts w:ascii="Tahoma" w:hAnsi="Tahoma" w:cs="Tahoma"/>
          <w:i w:val="0"/>
          <w:sz w:val="22"/>
          <w:szCs w:val="22"/>
          <w:shd w:val="clear" w:color="auto" w:fill="FFFFFF"/>
        </w:rPr>
      </w:pPr>
      <w:proofErr w:type="gramStart"/>
      <w:r w:rsidRPr="00FA61A2">
        <w:rPr>
          <w:rStyle w:val="Vurgu"/>
          <w:rFonts w:ascii="Tahoma" w:hAnsi="Tahoma" w:cs="Tahoma"/>
          <w:i w:val="0"/>
          <w:sz w:val="22"/>
          <w:szCs w:val="22"/>
          <w:shd w:val="clear" w:color="auto" w:fill="FFFFFF"/>
        </w:rPr>
        <w:t xml:space="preserve">Koltukların silinip temizlenmesi. </w:t>
      </w:r>
      <w:proofErr w:type="gramEnd"/>
    </w:p>
    <w:p w14:paraId="7608ACA0" w14:textId="544128E0" w:rsidR="00C625B6" w:rsidRPr="00FA61A2" w:rsidRDefault="00C625B6" w:rsidP="00327CB4">
      <w:pPr>
        <w:pStyle w:val="Style3"/>
        <w:widowControl/>
        <w:numPr>
          <w:ilvl w:val="0"/>
          <w:numId w:val="55"/>
        </w:numPr>
        <w:tabs>
          <w:tab w:val="left" w:pos="403"/>
        </w:tabs>
        <w:spacing w:before="120" w:line="269" w:lineRule="exact"/>
        <w:ind w:left="714" w:hanging="357"/>
        <w:rPr>
          <w:rStyle w:val="Vurgu"/>
          <w:rFonts w:ascii="Tahoma" w:hAnsi="Tahoma" w:cs="Tahoma"/>
          <w:i w:val="0"/>
          <w:sz w:val="22"/>
          <w:szCs w:val="22"/>
          <w:shd w:val="clear" w:color="auto" w:fill="FFFFFF"/>
        </w:rPr>
      </w:pPr>
      <w:proofErr w:type="gramStart"/>
      <w:r w:rsidRPr="00FA61A2">
        <w:rPr>
          <w:rStyle w:val="Vurgu"/>
          <w:rFonts w:ascii="Tahoma" w:hAnsi="Tahoma" w:cs="Tahoma"/>
          <w:i w:val="0"/>
          <w:sz w:val="22"/>
          <w:szCs w:val="22"/>
          <w:shd w:val="clear" w:color="auto" w:fill="FFFFFF"/>
        </w:rPr>
        <w:t xml:space="preserve">Örümcek ağlarının temizlenmesi. </w:t>
      </w:r>
      <w:proofErr w:type="gramEnd"/>
    </w:p>
    <w:p w14:paraId="45D368D7" w14:textId="62C9EF8A" w:rsidR="00C625B6" w:rsidRPr="00FA61A2" w:rsidRDefault="00C625B6" w:rsidP="00327CB4">
      <w:pPr>
        <w:pStyle w:val="Style3"/>
        <w:widowControl/>
        <w:numPr>
          <w:ilvl w:val="0"/>
          <w:numId w:val="55"/>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 xml:space="preserve">Ambar ve depoların ambar genel temizliğinin sağlanması. </w:t>
      </w:r>
    </w:p>
    <w:p w14:paraId="5A69DD8A" w14:textId="6C82D96A" w:rsidR="00C625B6" w:rsidRPr="00FA61A2" w:rsidRDefault="00C625B6" w:rsidP="00327CB4">
      <w:pPr>
        <w:pStyle w:val="Style3"/>
        <w:widowControl/>
        <w:numPr>
          <w:ilvl w:val="0"/>
          <w:numId w:val="55"/>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Halı olan yerlerin 2 haftada bir halı yıkama makinesi ile yıkanması yapılacaktır.</w:t>
      </w:r>
    </w:p>
    <w:p w14:paraId="2A64E461" w14:textId="6DA5C698" w:rsidR="00C625B6" w:rsidRPr="00FA61A2" w:rsidRDefault="00C625B6" w:rsidP="00327CB4">
      <w:pPr>
        <w:pStyle w:val="Style3"/>
        <w:widowControl/>
        <w:numPr>
          <w:ilvl w:val="0"/>
          <w:numId w:val="55"/>
        </w:numPr>
        <w:tabs>
          <w:tab w:val="left" w:pos="403"/>
        </w:tabs>
        <w:spacing w:before="120" w:line="269" w:lineRule="exact"/>
        <w:ind w:left="714" w:hanging="357"/>
        <w:rPr>
          <w:rStyle w:val="Vurgu"/>
          <w:rFonts w:ascii="Tahoma" w:hAnsi="Tahoma" w:cs="Tahoma"/>
          <w:i w:val="0"/>
          <w:sz w:val="22"/>
          <w:szCs w:val="22"/>
          <w:shd w:val="clear" w:color="auto" w:fill="FFFFFF"/>
        </w:rPr>
      </w:pPr>
      <w:proofErr w:type="spellStart"/>
      <w:r w:rsidRPr="00FA61A2">
        <w:rPr>
          <w:rStyle w:val="Vurgu"/>
          <w:rFonts w:ascii="Tahoma" w:hAnsi="Tahoma" w:cs="Tahoma"/>
          <w:i w:val="0"/>
          <w:sz w:val="22"/>
          <w:szCs w:val="22"/>
          <w:shd w:val="clear" w:color="auto" w:fill="FFFFFF"/>
        </w:rPr>
        <w:t>WC’ler</w:t>
      </w:r>
      <w:proofErr w:type="spellEnd"/>
      <w:r w:rsidRPr="00FA61A2">
        <w:rPr>
          <w:rStyle w:val="Vurgu"/>
          <w:rFonts w:ascii="Tahoma" w:hAnsi="Tahoma" w:cs="Tahoma"/>
          <w:i w:val="0"/>
          <w:sz w:val="22"/>
          <w:szCs w:val="22"/>
          <w:shd w:val="clear" w:color="auto" w:fill="FFFFFF"/>
        </w:rPr>
        <w:t xml:space="preserve"> her hafta mutlaka </w:t>
      </w:r>
      <w:proofErr w:type="gramStart"/>
      <w:r w:rsidRPr="00FA61A2">
        <w:rPr>
          <w:rStyle w:val="Vurgu"/>
          <w:rFonts w:ascii="Tahoma" w:hAnsi="Tahoma" w:cs="Tahoma"/>
          <w:i w:val="0"/>
          <w:sz w:val="22"/>
          <w:szCs w:val="22"/>
          <w:shd w:val="clear" w:color="auto" w:fill="FFFFFF"/>
        </w:rPr>
        <w:t>dezenfekte</w:t>
      </w:r>
      <w:proofErr w:type="gramEnd"/>
      <w:r w:rsidRPr="00FA61A2">
        <w:rPr>
          <w:rStyle w:val="Vurgu"/>
          <w:rFonts w:ascii="Tahoma" w:hAnsi="Tahoma" w:cs="Tahoma"/>
          <w:i w:val="0"/>
          <w:sz w:val="22"/>
          <w:szCs w:val="22"/>
          <w:shd w:val="clear" w:color="auto" w:fill="FFFFFF"/>
        </w:rPr>
        <w:t xml:space="preserve"> edilerek, tazyikli su ve WC fırçası ile klozetler yıkanmalıdır. Fayans, kapılar, aynalar silinmeli, lavabolar ovulmalı ve eksikler tamamlanmalıdır. </w:t>
      </w:r>
      <w:proofErr w:type="spellStart"/>
      <w:r w:rsidRPr="00FA61A2">
        <w:rPr>
          <w:rStyle w:val="Vurgu"/>
          <w:rFonts w:ascii="Tahoma" w:hAnsi="Tahoma" w:cs="Tahoma"/>
          <w:i w:val="0"/>
          <w:sz w:val="22"/>
          <w:szCs w:val="22"/>
          <w:shd w:val="clear" w:color="auto" w:fill="FFFFFF"/>
        </w:rPr>
        <w:t>Pisuvar</w:t>
      </w:r>
      <w:proofErr w:type="spellEnd"/>
      <w:r w:rsidRPr="00FA61A2">
        <w:rPr>
          <w:rStyle w:val="Vurgu"/>
          <w:rFonts w:ascii="Tahoma" w:hAnsi="Tahoma" w:cs="Tahoma"/>
          <w:i w:val="0"/>
          <w:sz w:val="22"/>
          <w:szCs w:val="22"/>
          <w:shd w:val="clear" w:color="auto" w:fill="FFFFFF"/>
        </w:rPr>
        <w:t xml:space="preserve"> ve klozetlerin içi kimyasal dökülerek bekletilmeli ve WC fırçası ile ovulmalıdır.</w:t>
      </w:r>
    </w:p>
    <w:p w14:paraId="7B9A30A1" w14:textId="760BFAE2" w:rsidR="00C625B6" w:rsidRPr="00FA61A2" w:rsidRDefault="00C625B6" w:rsidP="00327CB4">
      <w:pPr>
        <w:pStyle w:val="Style3"/>
        <w:widowControl/>
        <w:numPr>
          <w:ilvl w:val="0"/>
          <w:numId w:val="55"/>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Yangın merdivenleri ve camları silinmeli ve temizlenmelidir.</w:t>
      </w:r>
    </w:p>
    <w:p w14:paraId="6548970F" w14:textId="79CDB788" w:rsidR="00C625B6" w:rsidRPr="00FA61A2" w:rsidRDefault="00C625B6" w:rsidP="00327CB4">
      <w:pPr>
        <w:pStyle w:val="Style3"/>
        <w:widowControl/>
        <w:numPr>
          <w:ilvl w:val="0"/>
          <w:numId w:val="55"/>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Teraslar süpürülmeli ve yıkanmalı, su giderleri temizlenmelidir.</w:t>
      </w:r>
    </w:p>
    <w:p w14:paraId="2CD7FCFB" w14:textId="14AB9943" w:rsidR="00C625B6" w:rsidRPr="00FA61A2" w:rsidRDefault="00C625B6" w:rsidP="00327CB4">
      <w:pPr>
        <w:pStyle w:val="Style3"/>
        <w:widowControl/>
        <w:numPr>
          <w:ilvl w:val="0"/>
          <w:numId w:val="55"/>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Kurum içinde yer alan tüm kapılar temizlenmeli</w:t>
      </w:r>
      <w:r w:rsidR="00B91AF6" w:rsidRPr="00FA61A2">
        <w:rPr>
          <w:rStyle w:val="Vurgu"/>
          <w:rFonts w:ascii="Tahoma" w:hAnsi="Tahoma" w:cs="Tahoma"/>
          <w:i w:val="0"/>
          <w:sz w:val="22"/>
          <w:szCs w:val="22"/>
          <w:shd w:val="clear" w:color="auto" w:fill="FFFFFF"/>
        </w:rPr>
        <w:t>dir.</w:t>
      </w:r>
    </w:p>
    <w:p w14:paraId="7510FD8D" w14:textId="6668F3DC" w:rsidR="00C625B6" w:rsidRPr="00FA61A2" w:rsidRDefault="00C625B6" w:rsidP="00327CB4">
      <w:pPr>
        <w:pStyle w:val="Style3"/>
        <w:widowControl/>
        <w:numPr>
          <w:ilvl w:val="0"/>
          <w:numId w:val="55"/>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Gerektikçe boş ofislerin camları silinmeli, zemini temizlenmelidir.</w:t>
      </w:r>
    </w:p>
    <w:p w14:paraId="27DBF84B" w14:textId="7C267A08" w:rsidR="00C625B6" w:rsidRPr="00FA61A2" w:rsidRDefault="00C625B6" w:rsidP="00327CB4">
      <w:pPr>
        <w:pStyle w:val="Style3"/>
        <w:widowControl/>
        <w:numPr>
          <w:ilvl w:val="0"/>
          <w:numId w:val="55"/>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Kapalı otopark temizlenmeli ve düzenlenmelidir.</w:t>
      </w:r>
    </w:p>
    <w:p w14:paraId="3CD128A4" w14:textId="6F6D1F06" w:rsidR="00C625B6" w:rsidRPr="00FA61A2" w:rsidRDefault="00C625B6" w:rsidP="00327CB4">
      <w:pPr>
        <w:pStyle w:val="Style3"/>
        <w:widowControl/>
        <w:numPr>
          <w:ilvl w:val="0"/>
          <w:numId w:val="55"/>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 xml:space="preserve">Çöp </w:t>
      </w:r>
      <w:proofErr w:type="gramStart"/>
      <w:r w:rsidRPr="00FA61A2">
        <w:rPr>
          <w:rStyle w:val="Vurgu"/>
          <w:rFonts w:ascii="Tahoma" w:hAnsi="Tahoma" w:cs="Tahoma"/>
          <w:i w:val="0"/>
          <w:sz w:val="22"/>
          <w:szCs w:val="22"/>
          <w:shd w:val="clear" w:color="auto" w:fill="FFFFFF"/>
        </w:rPr>
        <w:t>konteynırlarının</w:t>
      </w:r>
      <w:proofErr w:type="gramEnd"/>
      <w:r w:rsidRPr="00FA61A2">
        <w:rPr>
          <w:rStyle w:val="Vurgu"/>
          <w:rFonts w:ascii="Tahoma" w:hAnsi="Tahoma" w:cs="Tahoma"/>
          <w:i w:val="0"/>
          <w:sz w:val="22"/>
          <w:szCs w:val="22"/>
          <w:shd w:val="clear" w:color="auto" w:fill="FFFFFF"/>
        </w:rPr>
        <w:t xml:space="preserve"> dışı silinmelidir.</w:t>
      </w:r>
    </w:p>
    <w:p w14:paraId="3F10FBC9" w14:textId="26E3BDCD" w:rsidR="00C625B6" w:rsidRPr="00FA61A2" w:rsidRDefault="00C625B6" w:rsidP="00327CB4">
      <w:pPr>
        <w:pStyle w:val="Style3"/>
        <w:widowControl/>
        <w:numPr>
          <w:ilvl w:val="0"/>
          <w:numId w:val="55"/>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Kapalı otopark üzerinde bulunan mazgalların iç</w:t>
      </w:r>
      <w:r w:rsidR="004716F9" w:rsidRPr="00FA61A2">
        <w:rPr>
          <w:rStyle w:val="Vurgu"/>
          <w:rFonts w:ascii="Tahoma" w:hAnsi="Tahoma" w:cs="Tahoma"/>
          <w:i w:val="0"/>
          <w:sz w:val="22"/>
          <w:szCs w:val="22"/>
          <w:shd w:val="clear" w:color="auto" w:fill="FFFFFF"/>
        </w:rPr>
        <w:t>leri</w:t>
      </w:r>
      <w:r w:rsidRPr="00FA61A2">
        <w:rPr>
          <w:rStyle w:val="Vurgu"/>
          <w:rFonts w:ascii="Tahoma" w:hAnsi="Tahoma" w:cs="Tahoma"/>
          <w:i w:val="0"/>
          <w:sz w:val="22"/>
          <w:szCs w:val="22"/>
          <w:shd w:val="clear" w:color="auto" w:fill="FFFFFF"/>
        </w:rPr>
        <w:t xml:space="preserve"> temizlenmelidir.</w:t>
      </w:r>
    </w:p>
    <w:p w14:paraId="0998308E" w14:textId="1F78832B" w:rsidR="00C625B6" w:rsidRPr="00FA61A2" w:rsidRDefault="00C625B6" w:rsidP="00327CB4">
      <w:pPr>
        <w:pStyle w:val="Style3"/>
        <w:widowControl/>
        <w:numPr>
          <w:ilvl w:val="0"/>
          <w:numId w:val="55"/>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Dış alanda bulunan tüm mazgalların temizlenmesi gerekmektedir.</w:t>
      </w:r>
    </w:p>
    <w:p w14:paraId="2E8B6598" w14:textId="36B8BBA6" w:rsidR="00C625B6" w:rsidRPr="00FA61A2" w:rsidRDefault="00C625B6" w:rsidP="00327CB4">
      <w:pPr>
        <w:pStyle w:val="Style3"/>
        <w:widowControl/>
        <w:numPr>
          <w:ilvl w:val="0"/>
          <w:numId w:val="55"/>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Bilgisayar sistemleri ve buna benzer cihazlar, akıllı TV’ler, asansör, ayaklı tahtalar, panellerin temizlikleri bina sorumlusunun istediği temizlik maddeleri kullanılarak yapılacaktır.</w:t>
      </w:r>
    </w:p>
    <w:p w14:paraId="34C53FED" w14:textId="6C9163BC" w:rsidR="00546735" w:rsidRPr="00FA61A2" w:rsidRDefault="00546735" w:rsidP="00327CB4">
      <w:pPr>
        <w:pStyle w:val="Style3"/>
        <w:widowControl/>
        <w:numPr>
          <w:ilvl w:val="0"/>
          <w:numId w:val="55"/>
        </w:numPr>
        <w:tabs>
          <w:tab w:val="left" w:pos="403"/>
        </w:tabs>
        <w:spacing w:before="120" w:line="269" w:lineRule="exact"/>
        <w:ind w:left="714" w:hanging="357"/>
        <w:rPr>
          <w:rStyle w:val="Vurgu"/>
          <w:rFonts w:ascii="Tahoma" w:hAnsi="Tahoma" w:cs="Tahoma"/>
          <w:i w:val="0"/>
          <w:sz w:val="22"/>
          <w:szCs w:val="22"/>
          <w:shd w:val="clear" w:color="auto" w:fill="FFFFFF"/>
        </w:rPr>
      </w:pPr>
      <w:proofErr w:type="spellStart"/>
      <w:proofErr w:type="gramStart"/>
      <w:r w:rsidRPr="00FA61A2">
        <w:rPr>
          <w:rStyle w:val="Vurgu"/>
          <w:rFonts w:ascii="Tahoma" w:hAnsi="Tahoma" w:cs="Tahoma"/>
          <w:i w:val="0"/>
          <w:sz w:val="22"/>
          <w:szCs w:val="22"/>
          <w:shd w:val="clear" w:color="auto" w:fill="FFFFFF"/>
        </w:rPr>
        <w:t>İşveren</w:t>
      </w:r>
      <w:r w:rsidR="004716F9" w:rsidRPr="00FA61A2">
        <w:rPr>
          <w:rStyle w:val="Vurgu"/>
          <w:rFonts w:ascii="Tahoma" w:hAnsi="Tahoma" w:cs="Tahoma"/>
          <w:i w:val="0"/>
          <w:sz w:val="22"/>
          <w:szCs w:val="22"/>
          <w:shd w:val="clear" w:color="auto" w:fill="FFFFFF"/>
        </w:rPr>
        <w:t>’</w:t>
      </w:r>
      <w:r w:rsidRPr="00FA61A2">
        <w:rPr>
          <w:rStyle w:val="Vurgu"/>
          <w:rFonts w:ascii="Tahoma" w:hAnsi="Tahoma" w:cs="Tahoma"/>
          <w:i w:val="0"/>
          <w:sz w:val="22"/>
          <w:szCs w:val="22"/>
          <w:shd w:val="clear" w:color="auto" w:fill="FFFFFF"/>
        </w:rPr>
        <w:t>e</w:t>
      </w:r>
      <w:proofErr w:type="spellEnd"/>
      <w:r w:rsidRPr="00FA61A2">
        <w:rPr>
          <w:rStyle w:val="Vurgu"/>
          <w:rFonts w:ascii="Tahoma" w:hAnsi="Tahoma" w:cs="Tahoma"/>
          <w:i w:val="0"/>
          <w:sz w:val="22"/>
          <w:szCs w:val="22"/>
          <w:shd w:val="clear" w:color="auto" w:fill="FFFFFF"/>
        </w:rPr>
        <w:t xml:space="preserve"> bağlı olan iki adet </w:t>
      </w:r>
      <w:r w:rsidR="004F2E9D" w:rsidRPr="00FA61A2">
        <w:rPr>
          <w:rStyle w:val="Vurgu"/>
          <w:rFonts w:ascii="Tahoma" w:hAnsi="Tahoma" w:cs="Tahoma"/>
          <w:i w:val="0"/>
          <w:sz w:val="22"/>
          <w:szCs w:val="22"/>
          <w:shd w:val="clear" w:color="auto" w:fill="FFFFFF"/>
        </w:rPr>
        <w:t xml:space="preserve">misafirhane </w:t>
      </w:r>
      <w:r w:rsidRPr="00FA61A2">
        <w:rPr>
          <w:rStyle w:val="Vurgu"/>
          <w:rFonts w:ascii="Tahoma" w:hAnsi="Tahoma" w:cs="Tahoma"/>
          <w:i w:val="0"/>
          <w:sz w:val="22"/>
          <w:szCs w:val="22"/>
          <w:shd w:val="clear" w:color="auto" w:fill="FFFFFF"/>
        </w:rPr>
        <w:t>dairesinin tüm temizlik işlerinin yapılması.</w:t>
      </w:r>
      <w:proofErr w:type="gramEnd"/>
    </w:p>
    <w:p w14:paraId="0E323A6C" w14:textId="77777777" w:rsidR="004A33C1" w:rsidRPr="00FA61A2" w:rsidRDefault="004A33C1" w:rsidP="00327CB4">
      <w:pPr>
        <w:pStyle w:val="Style3"/>
        <w:widowControl/>
        <w:numPr>
          <w:ilvl w:val="2"/>
          <w:numId w:val="45"/>
        </w:numPr>
        <w:tabs>
          <w:tab w:val="left" w:pos="403"/>
        </w:tabs>
        <w:spacing w:before="278" w:line="269" w:lineRule="exact"/>
        <w:rPr>
          <w:rStyle w:val="Vurgu"/>
          <w:rFonts w:ascii="Tahoma" w:hAnsi="Tahoma" w:cs="Tahoma"/>
          <w:b/>
          <w:i w:val="0"/>
          <w:sz w:val="22"/>
          <w:szCs w:val="22"/>
          <w:shd w:val="clear" w:color="auto" w:fill="FFFFFF"/>
        </w:rPr>
      </w:pPr>
      <w:r w:rsidRPr="00FA61A2">
        <w:rPr>
          <w:rStyle w:val="Vurgu"/>
          <w:rFonts w:ascii="Tahoma" w:hAnsi="Tahoma" w:cs="Tahoma"/>
          <w:b/>
          <w:i w:val="0"/>
          <w:sz w:val="22"/>
          <w:szCs w:val="22"/>
          <w:shd w:val="clear" w:color="auto" w:fill="FFFFFF"/>
        </w:rPr>
        <w:t>Aylık Temizlik İşleri</w:t>
      </w:r>
    </w:p>
    <w:p w14:paraId="37F7F41D" w14:textId="0661FCAF" w:rsidR="00C625B6" w:rsidRPr="00FA61A2" w:rsidRDefault="00344500" w:rsidP="00327CB4">
      <w:pPr>
        <w:pStyle w:val="Style3"/>
        <w:widowControl/>
        <w:numPr>
          <w:ilvl w:val="0"/>
          <w:numId w:val="58"/>
        </w:numPr>
        <w:tabs>
          <w:tab w:val="left" w:pos="403"/>
        </w:tabs>
        <w:spacing w:before="278" w:line="269" w:lineRule="exact"/>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İş yeri</w:t>
      </w:r>
      <w:r w:rsidR="00C625B6" w:rsidRPr="00FA61A2">
        <w:rPr>
          <w:rStyle w:val="Vurgu"/>
          <w:rFonts w:ascii="Tahoma" w:hAnsi="Tahoma" w:cs="Tahoma"/>
          <w:i w:val="0"/>
          <w:sz w:val="22"/>
          <w:szCs w:val="22"/>
          <w:shd w:val="clear" w:color="auto" w:fill="FFFFFF"/>
        </w:rPr>
        <w:t xml:space="preserve">ndeki tüm kapı, cam ve çerçevelerinin (içeriden silinme imkânı olan dış camlar </w:t>
      </w:r>
      <w:proofErr w:type="gramStart"/>
      <w:r w:rsidR="00C625B6" w:rsidRPr="00FA61A2">
        <w:rPr>
          <w:rStyle w:val="Vurgu"/>
          <w:rFonts w:ascii="Tahoma" w:hAnsi="Tahoma" w:cs="Tahoma"/>
          <w:i w:val="0"/>
          <w:sz w:val="22"/>
          <w:szCs w:val="22"/>
          <w:shd w:val="clear" w:color="auto" w:fill="FFFFFF"/>
        </w:rPr>
        <w:t>d</w:t>
      </w:r>
      <w:r w:rsidR="00646744" w:rsidRPr="00FA61A2">
        <w:rPr>
          <w:rStyle w:val="Vurgu"/>
          <w:rFonts w:ascii="Tahoma" w:hAnsi="Tahoma" w:cs="Tahoma"/>
          <w:i w:val="0"/>
          <w:sz w:val="22"/>
          <w:szCs w:val="22"/>
          <w:shd w:val="clear" w:color="auto" w:fill="FFFFFF"/>
        </w:rPr>
        <w:t>a</w:t>
      </w:r>
      <w:r w:rsidR="00C625B6" w:rsidRPr="00FA61A2">
        <w:rPr>
          <w:rStyle w:val="Vurgu"/>
          <w:rFonts w:ascii="Tahoma" w:hAnsi="Tahoma" w:cs="Tahoma"/>
          <w:i w:val="0"/>
          <w:sz w:val="22"/>
          <w:szCs w:val="22"/>
          <w:shd w:val="clear" w:color="auto" w:fill="FFFFFF"/>
        </w:rPr>
        <w:t>hil</w:t>
      </w:r>
      <w:proofErr w:type="gramEnd"/>
      <w:r w:rsidR="00C625B6" w:rsidRPr="00FA61A2">
        <w:rPr>
          <w:rStyle w:val="Vurgu"/>
          <w:rFonts w:ascii="Tahoma" w:hAnsi="Tahoma" w:cs="Tahoma"/>
          <w:i w:val="0"/>
          <w:sz w:val="22"/>
          <w:szCs w:val="22"/>
          <w:shd w:val="clear" w:color="auto" w:fill="FFFFFF"/>
        </w:rPr>
        <w:t xml:space="preserve">) silinmesi. </w:t>
      </w:r>
    </w:p>
    <w:p w14:paraId="06C4BEA7" w14:textId="2C0EC4FB" w:rsidR="00737592" w:rsidRPr="00FA61A2" w:rsidRDefault="00344500" w:rsidP="00327CB4">
      <w:pPr>
        <w:pStyle w:val="Style3"/>
        <w:widowControl/>
        <w:numPr>
          <w:ilvl w:val="0"/>
          <w:numId w:val="56"/>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İş yeri</w:t>
      </w:r>
      <w:r w:rsidR="00C625B6" w:rsidRPr="00FA61A2">
        <w:rPr>
          <w:rStyle w:val="Vurgu"/>
          <w:rFonts w:ascii="Tahoma" w:hAnsi="Tahoma" w:cs="Tahoma"/>
          <w:i w:val="0"/>
          <w:sz w:val="22"/>
          <w:szCs w:val="22"/>
          <w:shd w:val="clear" w:color="auto" w:fill="FFFFFF"/>
        </w:rPr>
        <w:t>nde bulanan tüm dolapların içlerinin temizlenmesi</w:t>
      </w:r>
    </w:p>
    <w:p w14:paraId="61F19654" w14:textId="14D2487F" w:rsidR="00737592" w:rsidRPr="00FA61A2" w:rsidRDefault="00C625B6" w:rsidP="00327CB4">
      <w:pPr>
        <w:pStyle w:val="Style3"/>
        <w:widowControl/>
        <w:numPr>
          <w:ilvl w:val="0"/>
          <w:numId w:val="56"/>
        </w:numPr>
        <w:tabs>
          <w:tab w:val="left" w:pos="403"/>
        </w:tabs>
        <w:spacing w:before="120" w:line="269" w:lineRule="exact"/>
        <w:ind w:left="714" w:hanging="357"/>
        <w:rPr>
          <w:rStyle w:val="Vurgu"/>
          <w:rFonts w:ascii="Tahoma" w:hAnsi="Tahoma" w:cs="Tahoma"/>
          <w:i w:val="0"/>
          <w:sz w:val="22"/>
          <w:szCs w:val="22"/>
          <w:shd w:val="clear" w:color="auto" w:fill="FFFFFF"/>
        </w:rPr>
      </w:pPr>
      <w:proofErr w:type="spellStart"/>
      <w:r w:rsidRPr="00FA61A2">
        <w:rPr>
          <w:rStyle w:val="Vurgu"/>
          <w:rFonts w:ascii="Tahoma" w:hAnsi="Tahoma" w:cs="Tahoma"/>
          <w:i w:val="0"/>
          <w:sz w:val="22"/>
          <w:szCs w:val="22"/>
          <w:shd w:val="clear" w:color="auto" w:fill="FFFFFF"/>
        </w:rPr>
        <w:t>Mescid</w:t>
      </w:r>
      <w:proofErr w:type="spellEnd"/>
      <w:r w:rsidRPr="00FA61A2">
        <w:rPr>
          <w:rStyle w:val="Vurgu"/>
          <w:rFonts w:ascii="Tahoma" w:hAnsi="Tahoma" w:cs="Tahoma"/>
          <w:i w:val="0"/>
          <w:sz w:val="22"/>
          <w:szCs w:val="22"/>
          <w:shd w:val="clear" w:color="auto" w:fill="FFFFFF"/>
        </w:rPr>
        <w:t xml:space="preserve"> alanlarındaki namazlıkların yıkanması</w:t>
      </w:r>
    </w:p>
    <w:p w14:paraId="6BC5CCC8" w14:textId="6D744CB5" w:rsidR="00737592" w:rsidRPr="00FA61A2" w:rsidRDefault="00C625B6" w:rsidP="00327CB4">
      <w:pPr>
        <w:pStyle w:val="Style3"/>
        <w:widowControl/>
        <w:numPr>
          <w:ilvl w:val="0"/>
          <w:numId w:val="56"/>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Çay ocaklarının detaylı temizliğinin yapılması</w:t>
      </w:r>
    </w:p>
    <w:p w14:paraId="31D40C81" w14:textId="1DB608C1" w:rsidR="00737592" w:rsidRPr="00FA61A2" w:rsidRDefault="00936BE6" w:rsidP="00327CB4">
      <w:pPr>
        <w:pStyle w:val="Style3"/>
        <w:widowControl/>
        <w:numPr>
          <w:ilvl w:val="0"/>
          <w:numId w:val="56"/>
        </w:numPr>
        <w:tabs>
          <w:tab w:val="left" w:pos="403"/>
        </w:tabs>
        <w:spacing w:before="120" w:line="269" w:lineRule="exact"/>
        <w:ind w:left="714" w:hanging="357"/>
        <w:rPr>
          <w:rStyle w:val="Vurgu"/>
          <w:rFonts w:ascii="Tahoma" w:hAnsi="Tahoma" w:cs="Tahoma"/>
          <w:i w:val="0"/>
          <w:sz w:val="22"/>
          <w:szCs w:val="22"/>
          <w:shd w:val="clear" w:color="auto" w:fill="FFFFFF"/>
        </w:rPr>
      </w:pPr>
      <w:proofErr w:type="gramStart"/>
      <w:r w:rsidRPr="00FA61A2">
        <w:rPr>
          <w:rStyle w:val="Vurgu"/>
          <w:rFonts w:ascii="Tahoma" w:hAnsi="Tahoma" w:cs="Tahoma"/>
          <w:i w:val="0"/>
          <w:sz w:val="22"/>
          <w:szCs w:val="22"/>
          <w:shd w:val="clear" w:color="auto" w:fill="FFFFFF"/>
        </w:rPr>
        <w:t>Dış cephe</w:t>
      </w:r>
      <w:r w:rsidR="00C625B6" w:rsidRPr="00FA61A2">
        <w:rPr>
          <w:rStyle w:val="Vurgu"/>
          <w:rFonts w:ascii="Tahoma" w:hAnsi="Tahoma" w:cs="Tahoma"/>
          <w:i w:val="0"/>
          <w:sz w:val="22"/>
          <w:szCs w:val="22"/>
          <w:shd w:val="clear" w:color="auto" w:fill="FFFFFF"/>
        </w:rPr>
        <w:t xml:space="preserve"> </w:t>
      </w:r>
      <w:r w:rsidRPr="00FA61A2">
        <w:rPr>
          <w:rStyle w:val="Vurgu"/>
          <w:rFonts w:ascii="Tahoma" w:hAnsi="Tahoma" w:cs="Tahoma"/>
          <w:i w:val="0"/>
          <w:sz w:val="22"/>
          <w:szCs w:val="22"/>
          <w:shd w:val="clear" w:color="auto" w:fill="FFFFFF"/>
        </w:rPr>
        <w:t>cam t</w:t>
      </w:r>
      <w:r w:rsidR="00C625B6" w:rsidRPr="00FA61A2">
        <w:rPr>
          <w:rStyle w:val="Vurgu"/>
          <w:rFonts w:ascii="Tahoma" w:hAnsi="Tahoma" w:cs="Tahoma"/>
          <w:i w:val="0"/>
          <w:sz w:val="22"/>
          <w:szCs w:val="22"/>
          <w:shd w:val="clear" w:color="auto" w:fill="FFFFFF"/>
        </w:rPr>
        <w:t>emizliği</w:t>
      </w:r>
      <w:r w:rsidRPr="00FA61A2">
        <w:rPr>
          <w:rStyle w:val="Vurgu"/>
          <w:rFonts w:ascii="Tahoma" w:hAnsi="Tahoma" w:cs="Tahoma"/>
          <w:i w:val="0"/>
          <w:sz w:val="22"/>
          <w:szCs w:val="22"/>
          <w:shd w:val="clear" w:color="auto" w:fill="FFFFFF"/>
        </w:rPr>
        <w:t>.</w:t>
      </w:r>
      <w:r w:rsidR="00C625B6" w:rsidRPr="00FA61A2">
        <w:rPr>
          <w:rStyle w:val="Vurgu"/>
          <w:rFonts w:ascii="Tahoma" w:hAnsi="Tahoma" w:cs="Tahoma"/>
          <w:i w:val="0"/>
          <w:sz w:val="22"/>
          <w:szCs w:val="22"/>
          <w:shd w:val="clear" w:color="auto" w:fill="FFFFFF"/>
        </w:rPr>
        <w:t xml:space="preserve"> </w:t>
      </w:r>
      <w:proofErr w:type="gramEnd"/>
      <w:r w:rsidR="00C625B6" w:rsidRPr="00FA61A2">
        <w:rPr>
          <w:rStyle w:val="Vurgu"/>
          <w:rFonts w:ascii="Tahoma" w:hAnsi="Tahoma" w:cs="Tahoma"/>
          <w:i w:val="0"/>
          <w:sz w:val="22"/>
          <w:szCs w:val="22"/>
          <w:shd w:val="clear" w:color="auto" w:fill="FFFFFF"/>
        </w:rPr>
        <w:t xml:space="preserve">Binalarda dış cam temizliği ayda bir kez gerçekleştirecektir. Personelin her türlü emniyet tedbiri </w:t>
      </w:r>
      <w:r w:rsidRPr="00FA61A2">
        <w:rPr>
          <w:rStyle w:val="Vurgu"/>
          <w:rFonts w:ascii="Tahoma" w:hAnsi="Tahoma" w:cs="Tahoma"/>
          <w:i w:val="0"/>
          <w:sz w:val="22"/>
          <w:szCs w:val="22"/>
          <w:shd w:val="clear" w:color="auto" w:fill="FFFFFF"/>
        </w:rPr>
        <w:t>Yüklenici</w:t>
      </w:r>
      <w:r w:rsidR="00C625B6" w:rsidRPr="00FA61A2">
        <w:rPr>
          <w:rStyle w:val="Vurgu"/>
          <w:rFonts w:ascii="Tahoma" w:hAnsi="Tahoma" w:cs="Tahoma"/>
          <w:i w:val="0"/>
          <w:sz w:val="22"/>
          <w:szCs w:val="22"/>
          <w:shd w:val="clear" w:color="auto" w:fill="FFFFFF"/>
        </w:rPr>
        <w:t xml:space="preserve"> tarafından alınacak ve bu konudaki bütün sorumluluk </w:t>
      </w:r>
      <w:r w:rsidRPr="00FA61A2">
        <w:rPr>
          <w:rStyle w:val="Vurgu"/>
          <w:rFonts w:ascii="Tahoma" w:hAnsi="Tahoma" w:cs="Tahoma"/>
          <w:i w:val="0"/>
          <w:sz w:val="22"/>
          <w:szCs w:val="22"/>
          <w:shd w:val="clear" w:color="auto" w:fill="FFFFFF"/>
        </w:rPr>
        <w:t>yükleniciye</w:t>
      </w:r>
      <w:r w:rsidR="00C625B6" w:rsidRPr="00FA61A2">
        <w:rPr>
          <w:rStyle w:val="Vurgu"/>
          <w:rFonts w:ascii="Tahoma" w:hAnsi="Tahoma" w:cs="Tahoma"/>
          <w:i w:val="0"/>
          <w:sz w:val="22"/>
          <w:szCs w:val="22"/>
          <w:shd w:val="clear" w:color="auto" w:fill="FFFFFF"/>
        </w:rPr>
        <w:t xml:space="preserve"> ait olacaktır.</w:t>
      </w:r>
    </w:p>
    <w:p w14:paraId="2EF07DBE" w14:textId="6B7A972C" w:rsidR="00CC5C84" w:rsidRPr="00FA61A2" w:rsidRDefault="00CC5C84" w:rsidP="00327CB4">
      <w:pPr>
        <w:pStyle w:val="Style3"/>
        <w:widowControl/>
        <w:numPr>
          <w:ilvl w:val="0"/>
          <w:numId w:val="56"/>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Bina genelinde bulunan Su sebillerinin aylık dezenfeksiyonu Yüklenici tarafından yapılır.</w:t>
      </w:r>
    </w:p>
    <w:p w14:paraId="5B14A36F" w14:textId="2F71CE36" w:rsidR="004A33C1" w:rsidRPr="00FA61A2" w:rsidRDefault="004A33C1" w:rsidP="00327CB4">
      <w:pPr>
        <w:pStyle w:val="Style3"/>
        <w:widowControl/>
        <w:numPr>
          <w:ilvl w:val="2"/>
          <w:numId w:val="45"/>
        </w:numPr>
        <w:tabs>
          <w:tab w:val="left" w:pos="403"/>
        </w:tabs>
        <w:spacing w:before="278" w:line="269" w:lineRule="exact"/>
        <w:rPr>
          <w:rStyle w:val="Vurgu"/>
          <w:rFonts w:ascii="Tahoma" w:hAnsi="Tahoma" w:cs="Tahoma"/>
          <w:b/>
          <w:i w:val="0"/>
          <w:sz w:val="22"/>
          <w:szCs w:val="22"/>
          <w:shd w:val="clear" w:color="auto" w:fill="FFFFFF"/>
        </w:rPr>
      </w:pPr>
      <w:r w:rsidRPr="00FA61A2">
        <w:rPr>
          <w:rStyle w:val="Vurgu"/>
          <w:rFonts w:ascii="Tahoma" w:hAnsi="Tahoma" w:cs="Tahoma"/>
          <w:b/>
          <w:i w:val="0"/>
          <w:sz w:val="22"/>
          <w:szCs w:val="22"/>
          <w:shd w:val="clear" w:color="auto" w:fill="FFFFFF"/>
        </w:rPr>
        <w:t xml:space="preserve">Altı </w:t>
      </w:r>
      <w:r w:rsidR="006E4EE8">
        <w:rPr>
          <w:rStyle w:val="Vurgu"/>
          <w:rFonts w:ascii="Tahoma" w:hAnsi="Tahoma" w:cs="Tahoma"/>
          <w:b/>
          <w:i w:val="0"/>
          <w:sz w:val="22"/>
          <w:szCs w:val="22"/>
          <w:shd w:val="clear" w:color="auto" w:fill="FFFFFF"/>
        </w:rPr>
        <w:t>A</w:t>
      </w:r>
      <w:r w:rsidRPr="00FA61A2">
        <w:rPr>
          <w:rStyle w:val="Vurgu"/>
          <w:rFonts w:ascii="Tahoma" w:hAnsi="Tahoma" w:cs="Tahoma"/>
          <w:b/>
          <w:i w:val="0"/>
          <w:sz w:val="22"/>
          <w:szCs w:val="22"/>
          <w:shd w:val="clear" w:color="auto" w:fill="FFFFFF"/>
        </w:rPr>
        <w:t xml:space="preserve">ylık </w:t>
      </w:r>
      <w:r w:rsidR="006E4EE8">
        <w:rPr>
          <w:rStyle w:val="Vurgu"/>
          <w:rFonts w:ascii="Tahoma" w:hAnsi="Tahoma" w:cs="Tahoma"/>
          <w:b/>
          <w:i w:val="0"/>
          <w:sz w:val="22"/>
          <w:szCs w:val="22"/>
          <w:shd w:val="clear" w:color="auto" w:fill="FFFFFF"/>
        </w:rPr>
        <w:t>T</w:t>
      </w:r>
      <w:r w:rsidRPr="00FA61A2">
        <w:rPr>
          <w:rStyle w:val="Vurgu"/>
          <w:rFonts w:ascii="Tahoma" w:hAnsi="Tahoma" w:cs="Tahoma"/>
          <w:b/>
          <w:i w:val="0"/>
          <w:sz w:val="22"/>
          <w:szCs w:val="22"/>
          <w:shd w:val="clear" w:color="auto" w:fill="FFFFFF"/>
        </w:rPr>
        <w:t xml:space="preserve">emizlik </w:t>
      </w:r>
      <w:r w:rsidR="006E4EE8">
        <w:rPr>
          <w:rStyle w:val="Vurgu"/>
          <w:rFonts w:ascii="Tahoma" w:hAnsi="Tahoma" w:cs="Tahoma"/>
          <w:b/>
          <w:i w:val="0"/>
          <w:sz w:val="22"/>
          <w:szCs w:val="22"/>
          <w:shd w:val="clear" w:color="auto" w:fill="FFFFFF"/>
        </w:rPr>
        <w:t>İ</w:t>
      </w:r>
      <w:r w:rsidRPr="00FA61A2">
        <w:rPr>
          <w:rStyle w:val="Vurgu"/>
          <w:rFonts w:ascii="Tahoma" w:hAnsi="Tahoma" w:cs="Tahoma"/>
          <w:b/>
          <w:i w:val="0"/>
          <w:sz w:val="22"/>
          <w:szCs w:val="22"/>
          <w:shd w:val="clear" w:color="auto" w:fill="FFFFFF"/>
        </w:rPr>
        <w:t>şleri</w:t>
      </w:r>
    </w:p>
    <w:p w14:paraId="35065E0A" w14:textId="650286D7" w:rsidR="005B3242" w:rsidRPr="00FA61A2" w:rsidRDefault="001E57B3" w:rsidP="00327CB4">
      <w:pPr>
        <w:pStyle w:val="Style3"/>
        <w:widowControl/>
        <w:tabs>
          <w:tab w:val="left" w:pos="403"/>
        </w:tabs>
        <w:spacing w:before="120" w:line="269" w:lineRule="exact"/>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ab/>
      </w:r>
      <w:r w:rsidR="00936BE6" w:rsidRPr="00FA61A2">
        <w:rPr>
          <w:rStyle w:val="Vurgu"/>
          <w:rFonts w:ascii="Tahoma" w:hAnsi="Tahoma" w:cs="Tahoma"/>
          <w:i w:val="0"/>
          <w:sz w:val="22"/>
          <w:szCs w:val="22"/>
          <w:shd w:val="clear" w:color="auto" w:fill="FFFFFF"/>
        </w:rPr>
        <w:t>Bu temizlikte günlük, haftalık ve aylık temizliği yapılmayan yerlerin temizliği yapılacaktır.</w:t>
      </w:r>
    </w:p>
    <w:p w14:paraId="052556D6" w14:textId="51869282" w:rsidR="005B3242" w:rsidRPr="00FA61A2" w:rsidRDefault="00936BE6" w:rsidP="00327CB4">
      <w:pPr>
        <w:pStyle w:val="Style3"/>
        <w:widowControl/>
        <w:numPr>
          <w:ilvl w:val="0"/>
          <w:numId w:val="57"/>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Yılda 2 sefer yüksek mekânların temizliği; derslik, koridor ve ofislerdeki havalandırma boruları silinerek tavanlar süpürülmelidir.</w:t>
      </w:r>
    </w:p>
    <w:p w14:paraId="62E13E79" w14:textId="0C85C4DC" w:rsidR="005B3242" w:rsidRPr="00FA61A2" w:rsidRDefault="00936BE6" w:rsidP="00327CB4">
      <w:pPr>
        <w:pStyle w:val="Style3"/>
        <w:widowControl/>
        <w:numPr>
          <w:ilvl w:val="0"/>
          <w:numId w:val="57"/>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Bütün mekânlar detaylı olarak temizlenmelidir.</w:t>
      </w:r>
    </w:p>
    <w:p w14:paraId="411FC052" w14:textId="16A4A8A6" w:rsidR="005B3242" w:rsidRPr="00FA61A2" w:rsidRDefault="00936BE6" w:rsidP="00327CB4">
      <w:pPr>
        <w:pStyle w:val="Style3"/>
        <w:widowControl/>
        <w:numPr>
          <w:ilvl w:val="0"/>
          <w:numId w:val="57"/>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Kapalı otopark yıkanmalıdır.</w:t>
      </w:r>
    </w:p>
    <w:p w14:paraId="014EA75B" w14:textId="3DB370A6" w:rsidR="005B3242" w:rsidRPr="00FA61A2" w:rsidRDefault="00936BE6" w:rsidP="00327CB4">
      <w:pPr>
        <w:pStyle w:val="Style3"/>
        <w:widowControl/>
        <w:numPr>
          <w:ilvl w:val="0"/>
          <w:numId w:val="57"/>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 xml:space="preserve">Çöp </w:t>
      </w:r>
      <w:proofErr w:type="gramStart"/>
      <w:r w:rsidRPr="00FA61A2">
        <w:rPr>
          <w:rStyle w:val="Vurgu"/>
          <w:rFonts w:ascii="Tahoma" w:hAnsi="Tahoma" w:cs="Tahoma"/>
          <w:i w:val="0"/>
          <w:sz w:val="22"/>
          <w:szCs w:val="22"/>
          <w:shd w:val="clear" w:color="auto" w:fill="FFFFFF"/>
        </w:rPr>
        <w:t>konteynırları</w:t>
      </w:r>
      <w:proofErr w:type="gramEnd"/>
      <w:r w:rsidRPr="00FA61A2">
        <w:rPr>
          <w:rStyle w:val="Vurgu"/>
          <w:rFonts w:ascii="Tahoma" w:hAnsi="Tahoma" w:cs="Tahoma"/>
          <w:i w:val="0"/>
          <w:sz w:val="22"/>
          <w:szCs w:val="22"/>
          <w:shd w:val="clear" w:color="auto" w:fill="FFFFFF"/>
        </w:rPr>
        <w:t xml:space="preserve"> yıkanmalıdır.</w:t>
      </w:r>
    </w:p>
    <w:p w14:paraId="4176EDC1" w14:textId="63B940A1" w:rsidR="00936BE6" w:rsidRPr="00FA61A2" w:rsidRDefault="00006917" w:rsidP="00327CB4">
      <w:pPr>
        <w:pStyle w:val="Style3"/>
        <w:widowControl/>
        <w:numPr>
          <w:ilvl w:val="0"/>
          <w:numId w:val="57"/>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D</w:t>
      </w:r>
      <w:r w:rsidR="00936BE6" w:rsidRPr="00FA61A2">
        <w:rPr>
          <w:rStyle w:val="Vurgu"/>
          <w:rFonts w:ascii="Tahoma" w:hAnsi="Tahoma" w:cs="Tahoma"/>
          <w:i w:val="0"/>
          <w:sz w:val="22"/>
          <w:szCs w:val="22"/>
          <w:shd w:val="clear" w:color="auto" w:fill="FFFFFF"/>
        </w:rPr>
        <w:t xml:space="preserve">ış cephe (cam, taş kaplama ve </w:t>
      </w:r>
      <w:proofErr w:type="spellStart"/>
      <w:r w:rsidR="00936BE6" w:rsidRPr="00FA61A2">
        <w:rPr>
          <w:rStyle w:val="Vurgu"/>
          <w:rFonts w:ascii="Tahoma" w:hAnsi="Tahoma" w:cs="Tahoma"/>
          <w:i w:val="0"/>
          <w:sz w:val="22"/>
          <w:szCs w:val="22"/>
          <w:shd w:val="clear" w:color="auto" w:fill="FFFFFF"/>
        </w:rPr>
        <w:t>kompozit</w:t>
      </w:r>
      <w:proofErr w:type="spellEnd"/>
      <w:r w:rsidRPr="00FA61A2">
        <w:rPr>
          <w:rStyle w:val="Vurgu"/>
          <w:rFonts w:ascii="Tahoma" w:hAnsi="Tahoma" w:cs="Tahoma"/>
          <w:i w:val="0"/>
          <w:sz w:val="22"/>
          <w:szCs w:val="22"/>
          <w:shd w:val="clear" w:color="auto" w:fill="FFFFFF"/>
        </w:rPr>
        <w:t xml:space="preserve"> </w:t>
      </w:r>
      <w:proofErr w:type="spellStart"/>
      <w:r w:rsidRPr="00FA61A2">
        <w:rPr>
          <w:rStyle w:val="Vurgu"/>
          <w:rFonts w:ascii="Tahoma" w:hAnsi="Tahoma" w:cs="Tahoma"/>
          <w:i w:val="0"/>
          <w:sz w:val="22"/>
          <w:szCs w:val="22"/>
          <w:shd w:val="clear" w:color="auto" w:fill="FFFFFF"/>
        </w:rPr>
        <w:t>vs</w:t>
      </w:r>
      <w:proofErr w:type="spellEnd"/>
      <w:r w:rsidR="00936BE6" w:rsidRPr="00FA61A2">
        <w:rPr>
          <w:rStyle w:val="Vurgu"/>
          <w:rFonts w:ascii="Tahoma" w:hAnsi="Tahoma" w:cs="Tahoma"/>
          <w:i w:val="0"/>
          <w:sz w:val="22"/>
          <w:szCs w:val="22"/>
          <w:shd w:val="clear" w:color="auto" w:fill="FFFFFF"/>
        </w:rPr>
        <w:t xml:space="preserve">) temizlikleri sözleşme süresince yılda bir defa, </w:t>
      </w:r>
      <w:proofErr w:type="spellStart"/>
      <w:r w:rsidR="00936BE6" w:rsidRPr="00FA61A2">
        <w:rPr>
          <w:rStyle w:val="Vurgu"/>
          <w:rFonts w:ascii="Tahoma" w:hAnsi="Tahoma" w:cs="Tahoma"/>
          <w:i w:val="0"/>
          <w:sz w:val="22"/>
          <w:szCs w:val="22"/>
          <w:shd w:val="clear" w:color="auto" w:fill="FFFFFF"/>
        </w:rPr>
        <w:t>İşveren’in</w:t>
      </w:r>
      <w:proofErr w:type="spellEnd"/>
      <w:r w:rsidR="00936BE6" w:rsidRPr="00FA61A2">
        <w:rPr>
          <w:rStyle w:val="Vurgu"/>
          <w:rFonts w:ascii="Tahoma" w:hAnsi="Tahoma" w:cs="Tahoma"/>
          <w:i w:val="0"/>
          <w:sz w:val="22"/>
          <w:szCs w:val="22"/>
          <w:shd w:val="clear" w:color="auto" w:fill="FFFFFF"/>
        </w:rPr>
        <w:t xml:space="preserve"> belirleyeceği tarihlerde ve Yüklenici ile mutabık kalınan program çerçevesinde herhangi bir ücret talep etmeden yapılacaktır. Bu temizlik rutin cephe cam temizliği dışındadır.</w:t>
      </w:r>
    </w:p>
    <w:p w14:paraId="0A8BD897" w14:textId="77777777" w:rsidR="004A33C1" w:rsidRPr="00FA61A2" w:rsidRDefault="004A33C1" w:rsidP="00327CB4">
      <w:pPr>
        <w:pStyle w:val="Style3"/>
        <w:widowControl/>
        <w:numPr>
          <w:ilvl w:val="2"/>
          <w:numId w:val="45"/>
        </w:numPr>
        <w:tabs>
          <w:tab w:val="left" w:pos="403"/>
        </w:tabs>
        <w:spacing w:before="278" w:line="269" w:lineRule="exact"/>
        <w:rPr>
          <w:rStyle w:val="Vurgu"/>
          <w:rFonts w:ascii="Tahoma" w:hAnsi="Tahoma" w:cs="Tahoma"/>
          <w:b/>
          <w:i w:val="0"/>
          <w:sz w:val="22"/>
          <w:szCs w:val="22"/>
          <w:shd w:val="clear" w:color="auto" w:fill="FFFFFF"/>
        </w:rPr>
      </w:pPr>
      <w:r w:rsidRPr="00FA61A2">
        <w:rPr>
          <w:rStyle w:val="Vurgu"/>
          <w:rFonts w:ascii="Tahoma" w:hAnsi="Tahoma" w:cs="Tahoma"/>
          <w:b/>
          <w:i w:val="0"/>
          <w:sz w:val="22"/>
          <w:szCs w:val="22"/>
          <w:shd w:val="clear" w:color="auto" w:fill="FFFFFF"/>
        </w:rPr>
        <w:t>Ekstra işler</w:t>
      </w:r>
    </w:p>
    <w:p w14:paraId="61A361F5" w14:textId="1BD09A65" w:rsidR="00BE408A" w:rsidRPr="00FA61A2" w:rsidRDefault="00A82BA8" w:rsidP="00327CB4">
      <w:pPr>
        <w:pStyle w:val="Style3"/>
        <w:widowControl/>
        <w:numPr>
          <w:ilvl w:val="0"/>
          <w:numId w:val="59"/>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İş yeri</w:t>
      </w:r>
      <w:r w:rsidR="00936BE6" w:rsidRPr="00FA61A2">
        <w:rPr>
          <w:rStyle w:val="Vurgu"/>
          <w:rFonts w:ascii="Tahoma" w:hAnsi="Tahoma" w:cs="Tahoma"/>
          <w:i w:val="0"/>
          <w:sz w:val="22"/>
          <w:szCs w:val="22"/>
          <w:shd w:val="clear" w:color="auto" w:fill="FFFFFF"/>
        </w:rPr>
        <w:t>nde şuan için aktif olarak kullanılmayan katlar kullanıma açıldığında önce kaba temizliği sonrada detaylı ince temizliği yapılacaktır. Bu temizlikler İşverenin belirlediği süre içerisinde bitirilecektir.</w:t>
      </w:r>
    </w:p>
    <w:p w14:paraId="00EDEC90" w14:textId="549169BD" w:rsidR="00BE408A" w:rsidRPr="00FA61A2" w:rsidRDefault="00936BE6" w:rsidP="00327CB4">
      <w:pPr>
        <w:pStyle w:val="Style3"/>
        <w:widowControl/>
        <w:numPr>
          <w:ilvl w:val="0"/>
          <w:numId w:val="59"/>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Tadilat sonrası çıkan molozların atılması ve boya yapılan yerlerin detaylı temizliği yapılacaktır.</w:t>
      </w:r>
    </w:p>
    <w:p w14:paraId="04A03DA3" w14:textId="31527EE0" w:rsidR="00BE408A" w:rsidRPr="00FA61A2" w:rsidRDefault="00936BE6" w:rsidP="00327CB4">
      <w:pPr>
        <w:pStyle w:val="Style3"/>
        <w:widowControl/>
        <w:numPr>
          <w:ilvl w:val="0"/>
          <w:numId w:val="59"/>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Bina içindeki masa, sandalye, tahta, saksı, ofis mobilyası vb. ayrıca bina dışından gelen malzemelerin taşınması temizlik personeli tarafından yapılacaktır.</w:t>
      </w:r>
    </w:p>
    <w:p w14:paraId="6A31B482" w14:textId="7EECFBB0" w:rsidR="00BE408A" w:rsidRPr="00FA61A2" w:rsidRDefault="00936BE6" w:rsidP="00327CB4">
      <w:pPr>
        <w:pStyle w:val="Style3"/>
        <w:widowControl/>
        <w:numPr>
          <w:ilvl w:val="0"/>
          <w:numId w:val="59"/>
        </w:numPr>
        <w:tabs>
          <w:tab w:val="left" w:pos="403"/>
        </w:tabs>
        <w:spacing w:before="120" w:line="269" w:lineRule="exact"/>
        <w:ind w:left="714" w:hanging="357"/>
        <w:rPr>
          <w:rStyle w:val="Vurgu"/>
          <w:rFonts w:ascii="Tahoma" w:hAnsi="Tahoma" w:cs="Tahoma"/>
          <w:i w:val="0"/>
          <w:sz w:val="22"/>
          <w:szCs w:val="22"/>
          <w:shd w:val="clear" w:color="auto" w:fill="FFFFFF"/>
        </w:rPr>
      </w:pPr>
      <w:proofErr w:type="gramStart"/>
      <w:r w:rsidRPr="00FA61A2">
        <w:rPr>
          <w:rStyle w:val="Vurgu"/>
          <w:rFonts w:ascii="Tahoma" w:hAnsi="Tahoma" w:cs="Tahoma"/>
          <w:i w:val="0"/>
          <w:sz w:val="22"/>
          <w:szCs w:val="22"/>
          <w:shd w:val="clear" w:color="auto" w:fill="FFFFFF"/>
        </w:rPr>
        <w:t xml:space="preserve">Meteoroloji Genel Müdürlüğünün internet sitesi üzerinden yayınladığı günlük, 7 ve 15 günlük hava tahmin raporlarının yağmur, kar, dolu vb. doğa hava olaylarının takip edilmesi ve bu olayların bina içerisinde, inşat alanında, teraslarda veya bina yakınlarında oluşabilecek su baskını veya benzeri doğa olaylarının verebileceği zararları önlenmesi amacıyla oluşabilecek doğa olaylarının öncesinde gerekli tedbirlerin alınması akabinde İdare yönetimine bildirilmesi,  </w:t>
      </w:r>
      <w:proofErr w:type="gramEnd"/>
    </w:p>
    <w:p w14:paraId="0FE6CDC0" w14:textId="6480864C" w:rsidR="00D53540" w:rsidRPr="00FA61A2" w:rsidRDefault="00936BE6" w:rsidP="00327CB4">
      <w:pPr>
        <w:pStyle w:val="Style3"/>
        <w:widowControl/>
        <w:numPr>
          <w:ilvl w:val="0"/>
          <w:numId w:val="59"/>
        </w:numPr>
        <w:tabs>
          <w:tab w:val="left" w:pos="403"/>
        </w:tabs>
        <w:spacing w:before="120" w:line="269" w:lineRule="exact"/>
        <w:ind w:left="714" w:hanging="357"/>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 xml:space="preserve">Bahçe alanında bulunan geri dönüşüm </w:t>
      </w:r>
      <w:proofErr w:type="gramStart"/>
      <w:r w:rsidRPr="00FA61A2">
        <w:rPr>
          <w:rStyle w:val="Vurgu"/>
          <w:rFonts w:ascii="Tahoma" w:hAnsi="Tahoma" w:cs="Tahoma"/>
          <w:i w:val="0"/>
          <w:sz w:val="22"/>
          <w:szCs w:val="22"/>
          <w:shd w:val="clear" w:color="auto" w:fill="FFFFFF"/>
        </w:rPr>
        <w:t>konteynırlarının</w:t>
      </w:r>
      <w:proofErr w:type="gramEnd"/>
      <w:r w:rsidRPr="00FA61A2">
        <w:rPr>
          <w:rStyle w:val="Vurgu"/>
          <w:rFonts w:ascii="Tahoma" w:hAnsi="Tahoma" w:cs="Tahoma"/>
          <w:i w:val="0"/>
          <w:sz w:val="22"/>
          <w:szCs w:val="22"/>
          <w:shd w:val="clear" w:color="auto" w:fill="FFFFFF"/>
        </w:rPr>
        <w:t xml:space="preserve"> ayrıştırılması ve mevcut alanın temizliği (çöp ve geri dönüşüm atıklarının birbirinden ayrıştırılması)</w:t>
      </w:r>
    </w:p>
    <w:p w14:paraId="246FEF28" w14:textId="50499944" w:rsidR="00CC5C84" w:rsidRPr="00FA61A2" w:rsidRDefault="00D5060A" w:rsidP="00327CB4">
      <w:pPr>
        <w:pStyle w:val="Style3"/>
        <w:widowControl/>
        <w:numPr>
          <w:ilvl w:val="1"/>
          <w:numId w:val="45"/>
        </w:numPr>
        <w:tabs>
          <w:tab w:val="left" w:pos="403"/>
        </w:tabs>
        <w:spacing w:before="278" w:line="269" w:lineRule="exact"/>
        <w:rPr>
          <w:rStyle w:val="Vurgu"/>
          <w:rFonts w:ascii="Tahoma" w:hAnsi="Tahoma" w:cs="Tahoma"/>
          <w:b/>
          <w:i w:val="0"/>
          <w:sz w:val="22"/>
          <w:szCs w:val="22"/>
          <w:shd w:val="clear" w:color="auto" w:fill="FFFFFF"/>
        </w:rPr>
      </w:pPr>
      <w:r w:rsidRPr="00FA61A2">
        <w:rPr>
          <w:rStyle w:val="Vurgu"/>
          <w:rFonts w:ascii="Tahoma" w:hAnsi="Tahoma" w:cs="Tahoma"/>
          <w:b/>
          <w:i w:val="0"/>
          <w:sz w:val="22"/>
          <w:szCs w:val="22"/>
          <w:shd w:val="clear" w:color="auto" w:fill="FFFFFF"/>
        </w:rPr>
        <w:t xml:space="preserve">Bulundurulacak </w:t>
      </w:r>
      <w:r w:rsidR="00CC5C84" w:rsidRPr="00FA61A2">
        <w:rPr>
          <w:rStyle w:val="Vurgu"/>
          <w:rFonts w:ascii="Tahoma" w:hAnsi="Tahoma" w:cs="Tahoma"/>
          <w:b/>
          <w:i w:val="0"/>
          <w:sz w:val="22"/>
          <w:szCs w:val="22"/>
          <w:shd w:val="clear" w:color="auto" w:fill="FFFFFF"/>
        </w:rPr>
        <w:t xml:space="preserve">Temizlik </w:t>
      </w:r>
      <w:r w:rsidR="00777518" w:rsidRPr="00FA61A2">
        <w:rPr>
          <w:rStyle w:val="Vurgu"/>
          <w:rFonts w:ascii="Tahoma" w:hAnsi="Tahoma" w:cs="Tahoma"/>
          <w:b/>
          <w:i w:val="0"/>
          <w:sz w:val="22"/>
          <w:szCs w:val="22"/>
          <w:shd w:val="clear" w:color="auto" w:fill="FFFFFF"/>
        </w:rPr>
        <w:t>Ekipmanları</w:t>
      </w:r>
    </w:p>
    <w:p w14:paraId="7536920B" w14:textId="3A66DA4A" w:rsidR="008C7DC0" w:rsidRPr="00FA61A2" w:rsidRDefault="007951BE" w:rsidP="00327CB4">
      <w:pPr>
        <w:pStyle w:val="Style3"/>
        <w:widowControl/>
        <w:tabs>
          <w:tab w:val="left" w:pos="403"/>
        </w:tabs>
        <w:spacing w:before="120" w:line="269" w:lineRule="exact"/>
        <w:ind w:left="352"/>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 xml:space="preserve">Yüklenici aşağıda yer alan </w:t>
      </w:r>
      <w:proofErr w:type="gramStart"/>
      <w:r w:rsidRPr="00FA61A2">
        <w:rPr>
          <w:rStyle w:val="Vurgu"/>
          <w:rFonts w:ascii="Tahoma" w:hAnsi="Tahoma" w:cs="Tahoma"/>
          <w:i w:val="0"/>
          <w:sz w:val="22"/>
          <w:szCs w:val="22"/>
          <w:shd w:val="clear" w:color="auto" w:fill="FFFFFF"/>
        </w:rPr>
        <w:t>ekipmanları</w:t>
      </w:r>
      <w:proofErr w:type="gramEnd"/>
      <w:r w:rsidRPr="00FA61A2">
        <w:rPr>
          <w:rStyle w:val="Vurgu"/>
          <w:rFonts w:ascii="Tahoma" w:hAnsi="Tahoma" w:cs="Tahoma"/>
          <w:i w:val="0"/>
          <w:sz w:val="22"/>
          <w:szCs w:val="22"/>
          <w:shd w:val="clear" w:color="auto" w:fill="FFFFFF"/>
        </w:rPr>
        <w:t xml:space="preserve"> asgari tabloda belirtilen adetlerde </w:t>
      </w:r>
      <w:proofErr w:type="spellStart"/>
      <w:r w:rsidRPr="00FA61A2">
        <w:rPr>
          <w:rStyle w:val="Vurgu"/>
          <w:rFonts w:ascii="Tahoma" w:hAnsi="Tahoma" w:cs="Tahoma"/>
          <w:i w:val="0"/>
          <w:sz w:val="22"/>
          <w:szCs w:val="22"/>
          <w:shd w:val="clear" w:color="auto" w:fill="FFFFFF"/>
        </w:rPr>
        <w:t>İşveren’in</w:t>
      </w:r>
      <w:proofErr w:type="spellEnd"/>
      <w:r w:rsidRPr="00FA61A2">
        <w:rPr>
          <w:rStyle w:val="Vurgu"/>
          <w:rFonts w:ascii="Tahoma" w:hAnsi="Tahoma" w:cs="Tahoma"/>
          <w:i w:val="0"/>
          <w:sz w:val="22"/>
          <w:szCs w:val="22"/>
          <w:shd w:val="clear" w:color="auto" w:fill="FFFFFF"/>
        </w:rPr>
        <w:t xml:space="preserve"> bildireceği mah</w:t>
      </w:r>
      <w:r w:rsidR="00AB701D" w:rsidRPr="00FA61A2">
        <w:rPr>
          <w:rStyle w:val="Vurgu"/>
          <w:rFonts w:ascii="Tahoma" w:hAnsi="Tahoma" w:cs="Tahoma"/>
          <w:i w:val="0"/>
          <w:sz w:val="22"/>
          <w:szCs w:val="22"/>
          <w:shd w:val="clear" w:color="auto" w:fill="FFFFFF"/>
        </w:rPr>
        <w:t>a</w:t>
      </w:r>
      <w:r w:rsidRPr="00FA61A2">
        <w:rPr>
          <w:rStyle w:val="Vurgu"/>
          <w:rFonts w:ascii="Tahoma" w:hAnsi="Tahoma" w:cs="Tahoma"/>
          <w:i w:val="0"/>
          <w:sz w:val="22"/>
          <w:szCs w:val="22"/>
          <w:shd w:val="clear" w:color="auto" w:fill="FFFFFF"/>
        </w:rPr>
        <w:t xml:space="preserve">llerde çalışır vaziyette bulunduracaktır. Bu </w:t>
      </w:r>
      <w:proofErr w:type="gramStart"/>
      <w:r w:rsidRPr="00FA61A2">
        <w:rPr>
          <w:rStyle w:val="Vurgu"/>
          <w:rFonts w:ascii="Tahoma" w:hAnsi="Tahoma" w:cs="Tahoma"/>
          <w:i w:val="0"/>
          <w:sz w:val="22"/>
          <w:szCs w:val="22"/>
          <w:shd w:val="clear" w:color="auto" w:fill="FFFFFF"/>
        </w:rPr>
        <w:t>ekipmanlar</w:t>
      </w:r>
      <w:proofErr w:type="gramEnd"/>
      <w:r w:rsidRPr="00FA61A2">
        <w:rPr>
          <w:rStyle w:val="Vurgu"/>
          <w:rFonts w:ascii="Tahoma" w:hAnsi="Tahoma" w:cs="Tahoma"/>
          <w:i w:val="0"/>
          <w:sz w:val="22"/>
          <w:szCs w:val="22"/>
          <w:shd w:val="clear" w:color="auto" w:fill="FFFFFF"/>
        </w:rPr>
        <w:t xml:space="preserve"> TSE</w:t>
      </w:r>
      <w:r w:rsidR="00DA1450" w:rsidRPr="00FA61A2">
        <w:rPr>
          <w:rStyle w:val="Vurgu"/>
          <w:rFonts w:ascii="Tahoma" w:hAnsi="Tahoma" w:cs="Tahoma"/>
          <w:i w:val="0"/>
          <w:sz w:val="22"/>
          <w:szCs w:val="22"/>
          <w:shd w:val="clear" w:color="auto" w:fill="FFFFFF"/>
        </w:rPr>
        <w:t xml:space="preserve"> standartları, ilgili </w:t>
      </w:r>
      <w:r w:rsidR="002C1F6C">
        <w:rPr>
          <w:rStyle w:val="Vurgu"/>
          <w:rFonts w:ascii="Tahoma" w:hAnsi="Tahoma" w:cs="Tahoma"/>
          <w:i w:val="0"/>
          <w:sz w:val="22"/>
          <w:szCs w:val="22"/>
          <w:shd w:val="clear" w:color="auto" w:fill="FFFFFF"/>
        </w:rPr>
        <w:t xml:space="preserve">diğer </w:t>
      </w:r>
      <w:r w:rsidR="00DA1450" w:rsidRPr="00FA61A2">
        <w:rPr>
          <w:rStyle w:val="Vurgu"/>
          <w:rFonts w:ascii="Tahoma" w:hAnsi="Tahoma" w:cs="Tahoma"/>
          <w:i w:val="0"/>
          <w:sz w:val="22"/>
          <w:szCs w:val="22"/>
          <w:shd w:val="clear" w:color="auto" w:fill="FFFFFF"/>
        </w:rPr>
        <w:t>standartlar ve mevzuatlara</w:t>
      </w:r>
      <w:r w:rsidRPr="00FA61A2">
        <w:rPr>
          <w:rStyle w:val="Vurgu"/>
          <w:rFonts w:ascii="Tahoma" w:hAnsi="Tahoma" w:cs="Tahoma"/>
          <w:i w:val="0"/>
          <w:sz w:val="22"/>
          <w:szCs w:val="22"/>
          <w:shd w:val="clear" w:color="auto" w:fill="FFFFFF"/>
        </w:rPr>
        <w:t xml:space="preserve"> uygun olacaktır. Karşılıklı mutabakatla adetlerde değişiklik yapılabilir. </w:t>
      </w:r>
    </w:p>
    <w:p w14:paraId="498D98E5" w14:textId="77777777" w:rsidR="003C4B6A" w:rsidRPr="00FA61A2" w:rsidRDefault="003C4B6A" w:rsidP="00327CB4">
      <w:pPr>
        <w:pStyle w:val="Style3"/>
        <w:widowControl/>
        <w:tabs>
          <w:tab w:val="left" w:pos="403"/>
        </w:tabs>
        <w:spacing w:before="120" w:line="269" w:lineRule="exact"/>
        <w:ind w:left="352"/>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İş makineleri arızalandığı veya kırılma vb. nedenlerle hizmet dışı kaldığı takdirde aynı iş günü içerisinde arıza giderilecek veya yerine muadili bir başka makine temin edilecektir.</w:t>
      </w:r>
    </w:p>
    <w:p w14:paraId="582F6E6B" w14:textId="77777777" w:rsidR="00DA1450" w:rsidRPr="00FA61A2" w:rsidRDefault="00DA1450" w:rsidP="00327CB4">
      <w:pPr>
        <w:pStyle w:val="Style3"/>
        <w:widowControl/>
        <w:tabs>
          <w:tab w:val="left" w:pos="403"/>
        </w:tabs>
        <w:spacing w:before="278" w:line="269" w:lineRule="exact"/>
        <w:ind w:left="354"/>
        <w:rPr>
          <w:rStyle w:val="Vurgu"/>
          <w:rFonts w:ascii="Tahoma" w:hAnsi="Tahoma" w:cs="Tahoma"/>
          <w:i w:val="0"/>
          <w:sz w:val="22"/>
          <w:szCs w:val="22"/>
          <w:shd w:val="clear" w:color="auto" w:fill="FFFFFF"/>
        </w:rPr>
      </w:pPr>
    </w:p>
    <w:tbl>
      <w:tblPr>
        <w:tblW w:w="10259" w:type="dxa"/>
        <w:tblInd w:w="55" w:type="dxa"/>
        <w:tblCellMar>
          <w:left w:w="70" w:type="dxa"/>
          <w:right w:w="70" w:type="dxa"/>
        </w:tblCellMar>
        <w:tblLook w:val="04A0" w:firstRow="1" w:lastRow="0" w:firstColumn="1" w:lastColumn="0" w:noHBand="0" w:noVBand="1"/>
      </w:tblPr>
      <w:tblGrid>
        <w:gridCol w:w="680"/>
        <w:gridCol w:w="3588"/>
        <w:gridCol w:w="1843"/>
        <w:gridCol w:w="3543"/>
        <w:gridCol w:w="652"/>
      </w:tblGrid>
      <w:tr w:rsidR="00CF3D84" w:rsidRPr="00FA61A2" w14:paraId="12B17160" w14:textId="77777777" w:rsidTr="00327CB4">
        <w:trPr>
          <w:trHeight w:val="2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BE7EC" w14:textId="77777777" w:rsidR="00CF3D84" w:rsidRPr="00183AA3" w:rsidRDefault="00CF3D84" w:rsidP="008938D3">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Sıra No</w:t>
            </w:r>
          </w:p>
        </w:tc>
        <w:tc>
          <w:tcPr>
            <w:tcW w:w="3588" w:type="dxa"/>
            <w:tcBorders>
              <w:top w:val="single" w:sz="4" w:space="0" w:color="auto"/>
              <w:left w:val="nil"/>
              <w:bottom w:val="single" w:sz="4" w:space="0" w:color="auto"/>
              <w:right w:val="single" w:sz="4" w:space="0" w:color="auto"/>
            </w:tcBorders>
            <w:shd w:val="clear" w:color="auto" w:fill="auto"/>
            <w:noWrap/>
            <w:vAlign w:val="center"/>
            <w:hideMark/>
          </w:tcPr>
          <w:p w14:paraId="13ED158A" w14:textId="77777777" w:rsidR="00CF3D84" w:rsidRPr="00183AA3" w:rsidRDefault="00CF3D84" w:rsidP="008938D3">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Makine/Ekipman</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9600995" w14:textId="77777777" w:rsidR="00CF3D84" w:rsidRPr="00183AA3" w:rsidRDefault="00CF3D84" w:rsidP="008938D3">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Özellik</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445C4051" w14:textId="77777777" w:rsidR="00CF3D84" w:rsidRPr="00183AA3" w:rsidRDefault="00CF3D84" w:rsidP="008938D3">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Marka</w:t>
            </w:r>
          </w:p>
        </w:tc>
        <w:tc>
          <w:tcPr>
            <w:tcW w:w="605" w:type="dxa"/>
            <w:tcBorders>
              <w:top w:val="single" w:sz="4" w:space="0" w:color="auto"/>
              <w:left w:val="nil"/>
              <w:bottom w:val="single" w:sz="4" w:space="0" w:color="auto"/>
              <w:right w:val="single" w:sz="4" w:space="0" w:color="auto"/>
            </w:tcBorders>
            <w:shd w:val="clear" w:color="auto" w:fill="auto"/>
            <w:noWrap/>
            <w:vAlign w:val="center"/>
            <w:hideMark/>
          </w:tcPr>
          <w:p w14:paraId="221C3D31" w14:textId="77777777" w:rsidR="00CF3D84" w:rsidRPr="00183AA3" w:rsidRDefault="00CF3D84" w:rsidP="008938D3">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Adet</w:t>
            </w:r>
          </w:p>
        </w:tc>
      </w:tr>
      <w:tr w:rsidR="00CF3D84" w:rsidRPr="00FA61A2" w14:paraId="32A5229C" w14:textId="77777777" w:rsidTr="00327CB4">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C573DBA" w14:textId="77777777" w:rsidR="00CF3D84" w:rsidRPr="00183AA3" w:rsidRDefault="00CF3D84" w:rsidP="008938D3">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1</w:t>
            </w:r>
          </w:p>
        </w:tc>
        <w:tc>
          <w:tcPr>
            <w:tcW w:w="3588" w:type="dxa"/>
            <w:tcBorders>
              <w:top w:val="nil"/>
              <w:left w:val="nil"/>
              <w:bottom w:val="single" w:sz="4" w:space="0" w:color="auto"/>
              <w:right w:val="single" w:sz="4" w:space="0" w:color="auto"/>
            </w:tcBorders>
            <w:shd w:val="clear" w:color="auto" w:fill="auto"/>
            <w:noWrap/>
            <w:vAlign w:val="center"/>
            <w:hideMark/>
          </w:tcPr>
          <w:p w14:paraId="79E7D7D7"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Zemin yıkama otomatı</w:t>
            </w:r>
          </w:p>
        </w:tc>
        <w:tc>
          <w:tcPr>
            <w:tcW w:w="1843" w:type="dxa"/>
            <w:tcBorders>
              <w:top w:val="nil"/>
              <w:left w:val="nil"/>
              <w:bottom w:val="single" w:sz="4" w:space="0" w:color="auto"/>
              <w:right w:val="single" w:sz="4" w:space="0" w:color="auto"/>
            </w:tcBorders>
            <w:shd w:val="clear" w:color="auto" w:fill="auto"/>
            <w:noWrap/>
            <w:vAlign w:val="center"/>
            <w:hideMark/>
          </w:tcPr>
          <w:p w14:paraId="4E505A0D" w14:textId="77777777" w:rsidR="00CF3D84" w:rsidRPr="00183AA3" w:rsidRDefault="00CF3D84"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Akülü, 65 cm</w:t>
            </w:r>
          </w:p>
        </w:tc>
        <w:tc>
          <w:tcPr>
            <w:tcW w:w="3543" w:type="dxa"/>
            <w:tcBorders>
              <w:top w:val="nil"/>
              <w:left w:val="nil"/>
              <w:bottom w:val="single" w:sz="4" w:space="0" w:color="auto"/>
              <w:right w:val="single" w:sz="4" w:space="0" w:color="auto"/>
            </w:tcBorders>
            <w:shd w:val="clear" w:color="auto" w:fill="auto"/>
            <w:noWrap/>
            <w:vAlign w:val="center"/>
            <w:hideMark/>
          </w:tcPr>
          <w:p w14:paraId="7B9B83CE"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proofErr w:type="spellStart"/>
            <w:r w:rsidRPr="00183AA3">
              <w:rPr>
                <w:rFonts w:ascii="Tahoma" w:eastAsia="Times New Roman" w:hAnsi="Tahoma" w:cs="Tahoma"/>
                <w:color w:val="000000"/>
                <w:sz w:val="22"/>
                <w:szCs w:val="22"/>
              </w:rPr>
              <w:t>Wetrok</w:t>
            </w:r>
            <w:proofErr w:type="spellEnd"/>
            <w:r w:rsidRPr="00183AA3">
              <w:rPr>
                <w:rFonts w:ascii="Tahoma" w:eastAsia="Times New Roman" w:hAnsi="Tahoma" w:cs="Tahoma"/>
                <w:color w:val="000000"/>
                <w:sz w:val="22"/>
                <w:szCs w:val="22"/>
              </w:rPr>
              <w:t>/</w:t>
            </w:r>
            <w:proofErr w:type="spellStart"/>
            <w:r w:rsidRPr="00183AA3">
              <w:rPr>
                <w:rFonts w:ascii="Tahoma" w:eastAsia="Times New Roman" w:hAnsi="Tahoma" w:cs="Tahoma"/>
                <w:color w:val="000000"/>
                <w:sz w:val="22"/>
                <w:szCs w:val="22"/>
              </w:rPr>
              <w:t>Hako</w:t>
            </w:r>
            <w:proofErr w:type="spellEnd"/>
            <w:r w:rsidRPr="00183AA3">
              <w:rPr>
                <w:rFonts w:ascii="Tahoma" w:eastAsia="Times New Roman" w:hAnsi="Tahoma" w:cs="Tahoma"/>
                <w:color w:val="000000"/>
                <w:sz w:val="22"/>
                <w:szCs w:val="22"/>
              </w:rPr>
              <w:t>/</w:t>
            </w:r>
            <w:proofErr w:type="spellStart"/>
            <w:r w:rsidRPr="00183AA3">
              <w:rPr>
                <w:rFonts w:ascii="Tahoma" w:eastAsia="Times New Roman" w:hAnsi="Tahoma" w:cs="Tahoma"/>
                <w:color w:val="000000"/>
                <w:sz w:val="22"/>
                <w:szCs w:val="22"/>
              </w:rPr>
              <w:t>Nilfiks</w:t>
            </w:r>
            <w:proofErr w:type="spellEnd"/>
            <w:r w:rsidRPr="00183AA3">
              <w:rPr>
                <w:rFonts w:ascii="Tahoma" w:eastAsia="Times New Roman" w:hAnsi="Tahoma" w:cs="Tahoma"/>
                <w:color w:val="000000"/>
                <w:sz w:val="22"/>
                <w:szCs w:val="22"/>
              </w:rPr>
              <w:t xml:space="preserve"> veya muadili</w:t>
            </w:r>
          </w:p>
        </w:tc>
        <w:tc>
          <w:tcPr>
            <w:tcW w:w="605" w:type="dxa"/>
            <w:tcBorders>
              <w:top w:val="nil"/>
              <w:left w:val="nil"/>
              <w:bottom w:val="single" w:sz="4" w:space="0" w:color="auto"/>
              <w:right w:val="single" w:sz="4" w:space="0" w:color="auto"/>
            </w:tcBorders>
            <w:shd w:val="clear" w:color="auto" w:fill="auto"/>
            <w:noWrap/>
            <w:vAlign w:val="center"/>
            <w:hideMark/>
          </w:tcPr>
          <w:p w14:paraId="181C62EF" w14:textId="77777777" w:rsidR="00CF3D84" w:rsidRPr="00183AA3" w:rsidRDefault="00CF3D84" w:rsidP="008938D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1</w:t>
            </w:r>
          </w:p>
        </w:tc>
      </w:tr>
      <w:tr w:rsidR="00CF3D84" w:rsidRPr="00FA61A2" w14:paraId="76173A53" w14:textId="77777777" w:rsidTr="00327CB4">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42D7618" w14:textId="77777777" w:rsidR="00CF3D84" w:rsidRPr="00183AA3" w:rsidRDefault="00CF3D84" w:rsidP="008938D3">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2</w:t>
            </w:r>
          </w:p>
        </w:tc>
        <w:tc>
          <w:tcPr>
            <w:tcW w:w="3588" w:type="dxa"/>
            <w:tcBorders>
              <w:top w:val="nil"/>
              <w:left w:val="nil"/>
              <w:bottom w:val="single" w:sz="4" w:space="0" w:color="auto"/>
              <w:right w:val="single" w:sz="4" w:space="0" w:color="auto"/>
            </w:tcBorders>
            <w:shd w:val="clear" w:color="auto" w:fill="auto"/>
            <w:noWrap/>
            <w:vAlign w:val="center"/>
            <w:hideMark/>
          </w:tcPr>
          <w:p w14:paraId="5F182BC4"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Zemin yıkama otomatı</w:t>
            </w:r>
          </w:p>
        </w:tc>
        <w:tc>
          <w:tcPr>
            <w:tcW w:w="1843" w:type="dxa"/>
            <w:tcBorders>
              <w:top w:val="nil"/>
              <w:left w:val="nil"/>
              <w:bottom w:val="single" w:sz="4" w:space="0" w:color="auto"/>
              <w:right w:val="single" w:sz="4" w:space="0" w:color="auto"/>
            </w:tcBorders>
            <w:shd w:val="clear" w:color="auto" w:fill="auto"/>
            <w:noWrap/>
            <w:vAlign w:val="center"/>
            <w:hideMark/>
          </w:tcPr>
          <w:p w14:paraId="3D53EF1F" w14:textId="77777777" w:rsidR="00CF3D84" w:rsidRPr="00183AA3" w:rsidRDefault="00CF3D84"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Akülü, 45 cm</w:t>
            </w:r>
          </w:p>
        </w:tc>
        <w:tc>
          <w:tcPr>
            <w:tcW w:w="3543" w:type="dxa"/>
            <w:tcBorders>
              <w:top w:val="nil"/>
              <w:left w:val="nil"/>
              <w:bottom w:val="single" w:sz="4" w:space="0" w:color="auto"/>
              <w:right w:val="single" w:sz="4" w:space="0" w:color="auto"/>
            </w:tcBorders>
            <w:shd w:val="clear" w:color="auto" w:fill="auto"/>
            <w:noWrap/>
            <w:hideMark/>
          </w:tcPr>
          <w:p w14:paraId="580947D6"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proofErr w:type="spellStart"/>
            <w:r w:rsidRPr="00183AA3">
              <w:rPr>
                <w:rFonts w:ascii="Tahoma" w:eastAsia="Times New Roman" w:hAnsi="Tahoma" w:cs="Tahoma"/>
                <w:color w:val="000000"/>
                <w:sz w:val="22"/>
                <w:szCs w:val="22"/>
              </w:rPr>
              <w:t>Wetrok</w:t>
            </w:r>
            <w:proofErr w:type="spellEnd"/>
            <w:r w:rsidRPr="00183AA3">
              <w:rPr>
                <w:rFonts w:ascii="Tahoma" w:eastAsia="Times New Roman" w:hAnsi="Tahoma" w:cs="Tahoma"/>
                <w:color w:val="000000"/>
                <w:sz w:val="22"/>
                <w:szCs w:val="22"/>
              </w:rPr>
              <w:t>/</w:t>
            </w:r>
            <w:proofErr w:type="spellStart"/>
            <w:r w:rsidRPr="00183AA3">
              <w:rPr>
                <w:rFonts w:ascii="Tahoma" w:eastAsia="Times New Roman" w:hAnsi="Tahoma" w:cs="Tahoma"/>
                <w:color w:val="000000"/>
                <w:sz w:val="22"/>
                <w:szCs w:val="22"/>
              </w:rPr>
              <w:t>Hako</w:t>
            </w:r>
            <w:proofErr w:type="spellEnd"/>
            <w:r w:rsidRPr="00183AA3">
              <w:rPr>
                <w:rFonts w:ascii="Tahoma" w:eastAsia="Times New Roman" w:hAnsi="Tahoma" w:cs="Tahoma"/>
                <w:color w:val="000000"/>
                <w:sz w:val="22"/>
                <w:szCs w:val="22"/>
              </w:rPr>
              <w:t>/</w:t>
            </w:r>
            <w:proofErr w:type="spellStart"/>
            <w:r w:rsidRPr="00183AA3">
              <w:rPr>
                <w:rFonts w:ascii="Tahoma" w:eastAsia="Times New Roman" w:hAnsi="Tahoma" w:cs="Tahoma"/>
                <w:color w:val="000000"/>
                <w:sz w:val="22"/>
                <w:szCs w:val="22"/>
              </w:rPr>
              <w:t>Nilfiks</w:t>
            </w:r>
            <w:proofErr w:type="spellEnd"/>
            <w:r w:rsidRPr="00183AA3">
              <w:rPr>
                <w:rFonts w:ascii="Tahoma" w:eastAsia="Times New Roman" w:hAnsi="Tahoma" w:cs="Tahoma"/>
                <w:color w:val="000000"/>
                <w:sz w:val="22"/>
                <w:szCs w:val="22"/>
              </w:rPr>
              <w:t xml:space="preserve"> veya muadili</w:t>
            </w:r>
          </w:p>
        </w:tc>
        <w:tc>
          <w:tcPr>
            <w:tcW w:w="605" w:type="dxa"/>
            <w:tcBorders>
              <w:top w:val="nil"/>
              <w:left w:val="nil"/>
              <w:bottom w:val="single" w:sz="4" w:space="0" w:color="auto"/>
              <w:right w:val="single" w:sz="4" w:space="0" w:color="auto"/>
            </w:tcBorders>
            <w:shd w:val="clear" w:color="auto" w:fill="auto"/>
            <w:noWrap/>
            <w:vAlign w:val="center"/>
            <w:hideMark/>
          </w:tcPr>
          <w:p w14:paraId="7715B2D5" w14:textId="77777777" w:rsidR="00CF3D84" w:rsidRPr="00183AA3" w:rsidRDefault="00CF3D84" w:rsidP="008938D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1</w:t>
            </w:r>
          </w:p>
        </w:tc>
      </w:tr>
      <w:tr w:rsidR="00CF3D84" w:rsidRPr="00FA61A2" w14:paraId="43C760D7" w14:textId="77777777" w:rsidTr="00327CB4">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4258A5E" w14:textId="77777777" w:rsidR="00CF3D84" w:rsidRPr="00183AA3" w:rsidRDefault="00CF3D84" w:rsidP="008938D3">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3</w:t>
            </w:r>
          </w:p>
        </w:tc>
        <w:tc>
          <w:tcPr>
            <w:tcW w:w="3588" w:type="dxa"/>
            <w:tcBorders>
              <w:top w:val="nil"/>
              <w:left w:val="nil"/>
              <w:bottom w:val="single" w:sz="4" w:space="0" w:color="auto"/>
              <w:right w:val="single" w:sz="4" w:space="0" w:color="auto"/>
            </w:tcBorders>
            <w:shd w:val="clear" w:color="auto" w:fill="auto"/>
            <w:noWrap/>
            <w:vAlign w:val="center"/>
            <w:hideMark/>
          </w:tcPr>
          <w:p w14:paraId="5F3A410A"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xml:space="preserve">Zemin </w:t>
            </w:r>
            <w:proofErr w:type="spellStart"/>
            <w:r w:rsidRPr="00183AA3">
              <w:rPr>
                <w:rFonts w:ascii="Tahoma" w:eastAsia="Times New Roman" w:hAnsi="Tahoma" w:cs="Tahoma"/>
                <w:color w:val="000000"/>
                <w:sz w:val="22"/>
                <w:szCs w:val="22"/>
              </w:rPr>
              <w:t>Roto</w:t>
            </w:r>
            <w:proofErr w:type="spellEnd"/>
            <w:r w:rsidRPr="00183AA3">
              <w:rPr>
                <w:rFonts w:ascii="Tahoma" w:eastAsia="Times New Roman" w:hAnsi="Tahoma" w:cs="Tahoma"/>
                <w:color w:val="00000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58DE1770" w14:textId="77777777" w:rsidR="00CF3D84" w:rsidRPr="00183AA3" w:rsidRDefault="00CF3D84"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43 cm. 175 Devir</w:t>
            </w:r>
          </w:p>
        </w:tc>
        <w:tc>
          <w:tcPr>
            <w:tcW w:w="3543" w:type="dxa"/>
            <w:tcBorders>
              <w:top w:val="nil"/>
              <w:left w:val="nil"/>
              <w:bottom w:val="single" w:sz="4" w:space="0" w:color="auto"/>
              <w:right w:val="single" w:sz="4" w:space="0" w:color="auto"/>
            </w:tcBorders>
            <w:shd w:val="clear" w:color="auto" w:fill="auto"/>
            <w:noWrap/>
            <w:hideMark/>
          </w:tcPr>
          <w:p w14:paraId="5B3618B9"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proofErr w:type="spellStart"/>
            <w:r w:rsidRPr="00183AA3">
              <w:rPr>
                <w:rFonts w:ascii="Tahoma" w:eastAsia="Times New Roman" w:hAnsi="Tahoma" w:cs="Tahoma"/>
                <w:color w:val="000000"/>
                <w:sz w:val="22"/>
                <w:szCs w:val="22"/>
              </w:rPr>
              <w:t>Wetrok</w:t>
            </w:r>
            <w:proofErr w:type="spellEnd"/>
            <w:r w:rsidRPr="00183AA3">
              <w:rPr>
                <w:rFonts w:ascii="Tahoma" w:eastAsia="Times New Roman" w:hAnsi="Tahoma" w:cs="Tahoma"/>
                <w:color w:val="000000"/>
                <w:sz w:val="22"/>
                <w:szCs w:val="22"/>
              </w:rPr>
              <w:t>/</w:t>
            </w:r>
            <w:proofErr w:type="spellStart"/>
            <w:r w:rsidRPr="00183AA3">
              <w:rPr>
                <w:rFonts w:ascii="Tahoma" w:eastAsia="Times New Roman" w:hAnsi="Tahoma" w:cs="Tahoma"/>
                <w:color w:val="000000"/>
                <w:sz w:val="22"/>
                <w:szCs w:val="22"/>
              </w:rPr>
              <w:t>Hako</w:t>
            </w:r>
            <w:proofErr w:type="spellEnd"/>
            <w:r w:rsidRPr="00183AA3">
              <w:rPr>
                <w:rFonts w:ascii="Tahoma" w:eastAsia="Times New Roman" w:hAnsi="Tahoma" w:cs="Tahoma"/>
                <w:color w:val="000000"/>
                <w:sz w:val="22"/>
                <w:szCs w:val="22"/>
              </w:rPr>
              <w:t>/</w:t>
            </w:r>
            <w:proofErr w:type="spellStart"/>
            <w:r w:rsidRPr="00183AA3">
              <w:rPr>
                <w:rFonts w:ascii="Tahoma" w:eastAsia="Times New Roman" w:hAnsi="Tahoma" w:cs="Tahoma"/>
                <w:color w:val="000000"/>
                <w:sz w:val="22"/>
                <w:szCs w:val="22"/>
              </w:rPr>
              <w:t>Nilfiks</w:t>
            </w:r>
            <w:proofErr w:type="spellEnd"/>
            <w:r w:rsidRPr="00183AA3">
              <w:rPr>
                <w:rFonts w:ascii="Tahoma" w:eastAsia="Times New Roman" w:hAnsi="Tahoma" w:cs="Tahoma"/>
                <w:color w:val="000000"/>
                <w:sz w:val="22"/>
                <w:szCs w:val="22"/>
              </w:rPr>
              <w:t xml:space="preserve"> veya muadili</w:t>
            </w:r>
          </w:p>
        </w:tc>
        <w:tc>
          <w:tcPr>
            <w:tcW w:w="605" w:type="dxa"/>
            <w:tcBorders>
              <w:top w:val="nil"/>
              <w:left w:val="nil"/>
              <w:bottom w:val="single" w:sz="4" w:space="0" w:color="auto"/>
              <w:right w:val="single" w:sz="4" w:space="0" w:color="auto"/>
            </w:tcBorders>
            <w:shd w:val="clear" w:color="auto" w:fill="auto"/>
            <w:noWrap/>
            <w:vAlign w:val="center"/>
            <w:hideMark/>
          </w:tcPr>
          <w:p w14:paraId="455F66C5" w14:textId="77777777" w:rsidR="00CF3D84" w:rsidRPr="00183AA3" w:rsidRDefault="00CF3D84" w:rsidP="008938D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2</w:t>
            </w:r>
          </w:p>
        </w:tc>
      </w:tr>
      <w:tr w:rsidR="00CF3D84" w:rsidRPr="00FA61A2" w14:paraId="1F7B6198" w14:textId="77777777" w:rsidTr="00327CB4">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2DAFDEF" w14:textId="77777777" w:rsidR="00CF3D84" w:rsidRPr="00183AA3" w:rsidRDefault="00CF3D84" w:rsidP="008938D3">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4</w:t>
            </w:r>
          </w:p>
        </w:tc>
        <w:tc>
          <w:tcPr>
            <w:tcW w:w="3588" w:type="dxa"/>
            <w:tcBorders>
              <w:top w:val="nil"/>
              <w:left w:val="nil"/>
              <w:bottom w:val="single" w:sz="4" w:space="0" w:color="auto"/>
              <w:right w:val="single" w:sz="4" w:space="0" w:color="auto"/>
            </w:tcBorders>
            <w:shd w:val="clear" w:color="auto" w:fill="auto"/>
            <w:noWrap/>
            <w:vAlign w:val="center"/>
            <w:hideMark/>
          </w:tcPr>
          <w:p w14:paraId="364C8DE5"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Halı Yıkama makinesi</w:t>
            </w:r>
          </w:p>
        </w:tc>
        <w:tc>
          <w:tcPr>
            <w:tcW w:w="1843" w:type="dxa"/>
            <w:tcBorders>
              <w:top w:val="nil"/>
              <w:left w:val="nil"/>
              <w:bottom w:val="single" w:sz="4" w:space="0" w:color="auto"/>
              <w:right w:val="single" w:sz="4" w:space="0" w:color="auto"/>
            </w:tcBorders>
            <w:shd w:val="clear" w:color="auto" w:fill="auto"/>
            <w:noWrap/>
            <w:vAlign w:val="center"/>
            <w:hideMark/>
          </w:tcPr>
          <w:p w14:paraId="31EC5C64" w14:textId="77777777" w:rsidR="00CF3D84" w:rsidRPr="00183AA3" w:rsidRDefault="00CF3D84"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 </w:t>
            </w:r>
          </w:p>
        </w:tc>
        <w:tc>
          <w:tcPr>
            <w:tcW w:w="3543" w:type="dxa"/>
            <w:tcBorders>
              <w:top w:val="nil"/>
              <w:left w:val="nil"/>
              <w:bottom w:val="single" w:sz="4" w:space="0" w:color="auto"/>
              <w:right w:val="single" w:sz="4" w:space="0" w:color="auto"/>
            </w:tcBorders>
            <w:shd w:val="clear" w:color="auto" w:fill="auto"/>
            <w:noWrap/>
            <w:hideMark/>
          </w:tcPr>
          <w:p w14:paraId="53A125C5"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proofErr w:type="spellStart"/>
            <w:r w:rsidRPr="00183AA3">
              <w:rPr>
                <w:rFonts w:ascii="Tahoma" w:eastAsia="Times New Roman" w:hAnsi="Tahoma" w:cs="Tahoma"/>
                <w:color w:val="000000"/>
                <w:sz w:val="22"/>
                <w:szCs w:val="22"/>
              </w:rPr>
              <w:t>Wetrok</w:t>
            </w:r>
            <w:proofErr w:type="spellEnd"/>
            <w:r w:rsidRPr="00183AA3">
              <w:rPr>
                <w:rFonts w:ascii="Tahoma" w:eastAsia="Times New Roman" w:hAnsi="Tahoma" w:cs="Tahoma"/>
                <w:color w:val="000000"/>
                <w:sz w:val="22"/>
                <w:szCs w:val="22"/>
              </w:rPr>
              <w:t>/</w:t>
            </w:r>
            <w:proofErr w:type="spellStart"/>
            <w:r w:rsidRPr="00183AA3">
              <w:rPr>
                <w:rFonts w:ascii="Tahoma" w:eastAsia="Times New Roman" w:hAnsi="Tahoma" w:cs="Tahoma"/>
                <w:color w:val="000000"/>
                <w:sz w:val="22"/>
                <w:szCs w:val="22"/>
              </w:rPr>
              <w:t>Hako</w:t>
            </w:r>
            <w:proofErr w:type="spellEnd"/>
            <w:r w:rsidRPr="00183AA3">
              <w:rPr>
                <w:rFonts w:ascii="Tahoma" w:eastAsia="Times New Roman" w:hAnsi="Tahoma" w:cs="Tahoma"/>
                <w:color w:val="000000"/>
                <w:sz w:val="22"/>
                <w:szCs w:val="22"/>
              </w:rPr>
              <w:t>/</w:t>
            </w:r>
            <w:proofErr w:type="spellStart"/>
            <w:r w:rsidRPr="00183AA3">
              <w:rPr>
                <w:rFonts w:ascii="Tahoma" w:eastAsia="Times New Roman" w:hAnsi="Tahoma" w:cs="Tahoma"/>
                <w:color w:val="000000"/>
                <w:sz w:val="22"/>
                <w:szCs w:val="22"/>
              </w:rPr>
              <w:t>Nilfiks</w:t>
            </w:r>
            <w:proofErr w:type="spellEnd"/>
            <w:r w:rsidRPr="00183AA3">
              <w:rPr>
                <w:rFonts w:ascii="Tahoma" w:eastAsia="Times New Roman" w:hAnsi="Tahoma" w:cs="Tahoma"/>
                <w:color w:val="000000"/>
                <w:sz w:val="22"/>
                <w:szCs w:val="22"/>
              </w:rPr>
              <w:t xml:space="preserve"> veya muadili</w:t>
            </w:r>
          </w:p>
        </w:tc>
        <w:tc>
          <w:tcPr>
            <w:tcW w:w="605" w:type="dxa"/>
            <w:tcBorders>
              <w:top w:val="nil"/>
              <w:left w:val="nil"/>
              <w:bottom w:val="single" w:sz="4" w:space="0" w:color="auto"/>
              <w:right w:val="single" w:sz="4" w:space="0" w:color="auto"/>
            </w:tcBorders>
            <w:shd w:val="clear" w:color="auto" w:fill="auto"/>
            <w:noWrap/>
            <w:vAlign w:val="center"/>
            <w:hideMark/>
          </w:tcPr>
          <w:p w14:paraId="6832CE4E" w14:textId="77777777" w:rsidR="00CF3D84" w:rsidRPr="00183AA3" w:rsidRDefault="00CF3D84" w:rsidP="008938D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1</w:t>
            </w:r>
          </w:p>
        </w:tc>
      </w:tr>
      <w:tr w:rsidR="00CF3D84" w:rsidRPr="00FA61A2" w14:paraId="0C644897" w14:textId="77777777" w:rsidTr="00327CB4">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B5BC7F4" w14:textId="77777777" w:rsidR="00CF3D84" w:rsidRPr="00183AA3" w:rsidRDefault="00CF3D84" w:rsidP="008938D3">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5</w:t>
            </w:r>
          </w:p>
        </w:tc>
        <w:tc>
          <w:tcPr>
            <w:tcW w:w="3588" w:type="dxa"/>
            <w:tcBorders>
              <w:top w:val="nil"/>
              <w:left w:val="nil"/>
              <w:bottom w:val="single" w:sz="4" w:space="0" w:color="auto"/>
              <w:right w:val="single" w:sz="4" w:space="0" w:color="auto"/>
            </w:tcBorders>
            <w:shd w:val="clear" w:color="auto" w:fill="auto"/>
            <w:noWrap/>
            <w:vAlign w:val="center"/>
            <w:hideMark/>
          </w:tcPr>
          <w:p w14:paraId="6B12CBA8"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xml:space="preserve">Islak - Kuru </w:t>
            </w:r>
            <w:proofErr w:type="spellStart"/>
            <w:r w:rsidRPr="00183AA3">
              <w:rPr>
                <w:rFonts w:ascii="Tahoma" w:eastAsia="Times New Roman" w:hAnsi="Tahoma" w:cs="Tahoma"/>
                <w:color w:val="000000"/>
                <w:sz w:val="22"/>
                <w:szCs w:val="22"/>
              </w:rPr>
              <w:t>vakumat</w:t>
            </w:r>
            <w:proofErr w:type="spellEnd"/>
            <w:r w:rsidRPr="00183AA3">
              <w:rPr>
                <w:rFonts w:ascii="Tahoma" w:eastAsia="Times New Roman" w:hAnsi="Tahoma" w:cs="Tahoma"/>
                <w:color w:val="000000"/>
                <w:sz w:val="22"/>
                <w:szCs w:val="22"/>
              </w:rPr>
              <w:t xml:space="preserve"> 50 </w:t>
            </w:r>
            <w:proofErr w:type="spellStart"/>
            <w:r w:rsidRPr="00183AA3">
              <w:rPr>
                <w:rFonts w:ascii="Tahoma" w:eastAsia="Times New Roman" w:hAnsi="Tahoma" w:cs="Tahoma"/>
                <w:color w:val="000000"/>
                <w:sz w:val="22"/>
                <w:szCs w:val="22"/>
              </w:rPr>
              <w:t>Lt</w:t>
            </w:r>
            <w:proofErr w:type="spellEnd"/>
            <w:r w:rsidRPr="00183AA3">
              <w:rPr>
                <w:rFonts w:ascii="Tahoma" w:eastAsia="Times New Roman" w:hAnsi="Tahoma" w:cs="Tahoma"/>
                <w:color w:val="000000"/>
                <w:sz w:val="22"/>
                <w:szCs w:val="22"/>
              </w:rPr>
              <w:t>.</w:t>
            </w:r>
          </w:p>
        </w:tc>
        <w:tc>
          <w:tcPr>
            <w:tcW w:w="1843" w:type="dxa"/>
            <w:tcBorders>
              <w:top w:val="nil"/>
              <w:left w:val="nil"/>
              <w:bottom w:val="single" w:sz="4" w:space="0" w:color="auto"/>
              <w:right w:val="single" w:sz="4" w:space="0" w:color="auto"/>
            </w:tcBorders>
            <w:shd w:val="clear" w:color="auto" w:fill="auto"/>
            <w:noWrap/>
            <w:vAlign w:val="center"/>
            <w:hideMark/>
          </w:tcPr>
          <w:p w14:paraId="4B1BDB13" w14:textId="77777777" w:rsidR="00CF3D84" w:rsidRPr="00183AA3" w:rsidRDefault="00CF3D84"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 xml:space="preserve">50 </w:t>
            </w:r>
            <w:proofErr w:type="spellStart"/>
            <w:r w:rsidRPr="00183AA3">
              <w:rPr>
                <w:rFonts w:ascii="Tahoma" w:eastAsia="Times New Roman" w:hAnsi="Tahoma" w:cs="Tahoma"/>
                <w:color w:val="000000"/>
                <w:sz w:val="22"/>
                <w:szCs w:val="22"/>
              </w:rPr>
              <w:t>Lt</w:t>
            </w:r>
            <w:proofErr w:type="spellEnd"/>
            <w:r w:rsidRPr="00183AA3">
              <w:rPr>
                <w:rFonts w:ascii="Tahoma" w:eastAsia="Times New Roman" w:hAnsi="Tahoma" w:cs="Tahoma"/>
                <w:color w:val="000000"/>
                <w:sz w:val="22"/>
                <w:szCs w:val="22"/>
              </w:rPr>
              <w:t>.</w:t>
            </w:r>
          </w:p>
        </w:tc>
        <w:tc>
          <w:tcPr>
            <w:tcW w:w="3543" w:type="dxa"/>
            <w:tcBorders>
              <w:top w:val="nil"/>
              <w:left w:val="nil"/>
              <w:bottom w:val="single" w:sz="4" w:space="0" w:color="auto"/>
              <w:right w:val="single" w:sz="4" w:space="0" w:color="auto"/>
            </w:tcBorders>
            <w:shd w:val="clear" w:color="auto" w:fill="auto"/>
            <w:noWrap/>
            <w:hideMark/>
          </w:tcPr>
          <w:p w14:paraId="06B0493D"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proofErr w:type="spellStart"/>
            <w:r w:rsidRPr="00183AA3">
              <w:rPr>
                <w:rFonts w:ascii="Tahoma" w:eastAsia="Times New Roman" w:hAnsi="Tahoma" w:cs="Tahoma"/>
                <w:color w:val="000000"/>
                <w:sz w:val="22"/>
                <w:szCs w:val="22"/>
              </w:rPr>
              <w:t>Wetrok</w:t>
            </w:r>
            <w:proofErr w:type="spellEnd"/>
            <w:r w:rsidRPr="00183AA3">
              <w:rPr>
                <w:rFonts w:ascii="Tahoma" w:eastAsia="Times New Roman" w:hAnsi="Tahoma" w:cs="Tahoma"/>
                <w:color w:val="000000"/>
                <w:sz w:val="22"/>
                <w:szCs w:val="22"/>
              </w:rPr>
              <w:t>/</w:t>
            </w:r>
            <w:proofErr w:type="spellStart"/>
            <w:r w:rsidRPr="00183AA3">
              <w:rPr>
                <w:rFonts w:ascii="Tahoma" w:eastAsia="Times New Roman" w:hAnsi="Tahoma" w:cs="Tahoma"/>
                <w:color w:val="000000"/>
                <w:sz w:val="22"/>
                <w:szCs w:val="22"/>
              </w:rPr>
              <w:t>Hako</w:t>
            </w:r>
            <w:proofErr w:type="spellEnd"/>
            <w:r w:rsidRPr="00183AA3">
              <w:rPr>
                <w:rFonts w:ascii="Tahoma" w:eastAsia="Times New Roman" w:hAnsi="Tahoma" w:cs="Tahoma"/>
                <w:color w:val="000000"/>
                <w:sz w:val="22"/>
                <w:szCs w:val="22"/>
              </w:rPr>
              <w:t>/</w:t>
            </w:r>
            <w:proofErr w:type="spellStart"/>
            <w:r w:rsidRPr="00183AA3">
              <w:rPr>
                <w:rFonts w:ascii="Tahoma" w:eastAsia="Times New Roman" w:hAnsi="Tahoma" w:cs="Tahoma"/>
                <w:color w:val="000000"/>
                <w:sz w:val="22"/>
                <w:szCs w:val="22"/>
              </w:rPr>
              <w:t>Nilfiks</w:t>
            </w:r>
            <w:proofErr w:type="spellEnd"/>
            <w:r w:rsidRPr="00183AA3">
              <w:rPr>
                <w:rFonts w:ascii="Tahoma" w:eastAsia="Times New Roman" w:hAnsi="Tahoma" w:cs="Tahoma"/>
                <w:color w:val="000000"/>
                <w:sz w:val="22"/>
                <w:szCs w:val="22"/>
              </w:rPr>
              <w:t xml:space="preserve"> veya muadili</w:t>
            </w:r>
          </w:p>
        </w:tc>
        <w:tc>
          <w:tcPr>
            <w:tcW w:w="605" w:type="dxa"/>
            <w:tcBorders>
              <w:top w:val="nil"/>
              <w:left w:val="nil"/>
              <w:bottom w:val="single" w:sz="4" w:space="0" w:color="auto"/>
              <w:right w:val="single" w:sz="4" w:space="0" w:color="auto"/>
            </w:tcBorders>
            <w:shd w:val="clear" w:color="auto" w:fill="auto"/>
            <w:noWrap/>
            <w:vAlign w:val="center"/>
            <w:hideMark/>
          </w:tcPr>
          <w:p w14:paraId="33F65AC4" w14:textId="77777777" w:rsidR="00CF3D84" w:rsidRPr="00183AA3" w:rsidRDefault="00CF3D84" w:rsidP="008938D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3</w:t>
            </w:r>
          </w:p>
        </w:tc>
      </w:tr>
      <w:tr w:rsidR="00CF3D84" w:rsidRPr="00FA61A2" w14:paraId="21760F1F" w14:textId="77777777" w:rsidTr="00327CB4">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E418DB6" w14:textId="77777777" w:rsidR="00CF3D84" w:rsidRPr="00183AA3" w:rsidRDefault="00CF3D84" w:rsidP="008938D3">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6</w:t>
            </w:r>
          </w:p>
        </w:tc>
        <w:tc>
          <w:tcPr>
            <w:tcW w:w="3588" w:type="dxa"/>
            <w:tcBorders>
              <w:top w:val="nil"/>
              <w:left w:val="nil"/>
              <w:bottom w:val="single" w:sz="4" w:space="0" w:color="auto"/>
              <w:right w:val="single" w:sz="4" w:space="0" w:color="auto"/>
            </w:tcBorders>
            <w:shd w:val="clear" w:color="auto" w:fill="auto"/>
            <w:noWrap/>
            <w:vAlign w:val="center"/>
            <w:hideMark/>
          </w:tcPr>
          <w:p w14:paraId="33E67C8C"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xml:space="preserve">Kuru vakum 15 </w:t>
            </w:r>
            <w:proofErr w:type="spellStart"/>
            <w:r w:rsidRPr="00183AA3">
              <w:rPr>
                <w:rFonts w:ascii="Tahoma" w:eastAsia="Times New Roman" w:hAnsi="Tahoma" w:cs="Tahoma"/>
                <w:color w:val="000000"/>
                <w:sz w:val="22"/>
                <w:szCs w:val="22"/>
              </w:rPr>
              <w:t>Lt</w:t>
            </w:r>
            <w:proofErr w:type="spellEnd"/>
            <w:r w:rsidRPr="00183AA3">
              <w:rPr>
                <w:rFonts w:ascii="Tahoma" w:eastAsia="Times New Roman" w:hAnsi="Tahoma" w:cs="Tahoma"/>
                <w:color w:val="000000"/>
                <w:sz w:val="22"/>
                <w:szCs w:val="22"/>
              </w:rPr>
              <w:t>.</w:t>
            </w:r>
          </w:p>
        </w:tc>
        <w:tc>
          <w:tcPr>
            <w:tcW w:w="1843" w:type="dxa"/>
            <w:tcBorders>
              <w:top w:val="nil"/>
              <w:left w:val="nil"/>
              <w:bottom w:val="single" w:sz="4" w:space="0" w:color="auto"/>
              <w:right w:val="single" w:sz="4" w:space="0" w:color="auto"/>
            </w:tcBorders>
            <w:shd w:val="clear" w:color="auto" w:fill="auto"/>
            <w:noWrap/>
            <w:vAlign w:val="center"/>
            <w:hideMark/>
          </w:tcPr>
          <w:p w14:paraId="2C44E366" w14:textId="77777777" w:rsidR="00CF3D84" w:rsidRPr="00183AA3" w:rsidRDefault="00CF3D84"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 xml:space="preserve">15 </w:t>
            </w:r>
            <w:proofErr w:type="spellStart"/>
            <w:r w:rsidRPr="00183AA3">
              <w:rPr>
                <w:rFonts w:ascii="Tahoma" w:eastAsia="Times New Roman" w:hAnsi="Tahoma" w:cs="Tahoma"/>
                <w:color w:val="000000"/>
                <w:sz w:val="22"/>
                <w:szCs w:val="22"/>
              </w:rPr>
              <w:t>Lt</w:t>
            </w:r>
            <w:proofErr w:type="spellEnd"/>
            <w:r w:rsidRPr="00183AA3">
              <w:rPr>
                <w:rFonts w:ascii="Tahoma" w:eastAsia="Times New Roman" w:hAnsi="Tahoma" w:cs="Tahoma"/>
                <w:color w:val="000000"/>
                <w:sz w:val="22"/>
                <w:szCs w:val="22"/>
              </w:rPr>
              <w:t>.</w:t>
            </w:r>
          </w:p>
        </w:tc>
        <w:tc>
          <w:tcPr>
            <w:tcW w:w="3543" w:type="dxa"/>
            <w:tcBorders>
              <w:top w:val="nil"/>
              <w:left w:val="nil"/>
              <w:bottom w:val="single" w:sz="4" w:space="0" w:color="auto"/>
              <w:right w:val="single" w:sz="4" w:space="0" w:color="auto"/>
            </w:tcBorders>
            <w:shd w:val="clear" w:color="auto" w:fill="auto"/>
            <w:noWrap/>
            <w:hideMark/>
          </w:tcPr>
          <w:p w14:paraId="69D4800B"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proofErr w:type="spellStart"/>
            <w:r w:rsidRPr="00183AA3">
              <w:rPr>
                <w:rFonts w:ascii="Tahoma" w:eastAsia="Times New Roman" w:hAnsi="Tahoma" w:cs="Tahoma"/>
                <w:color w:val="000000"/>
                <w:sz w:val="22"/>
                <w:szCs w:val="22"/>
              </w:rPr>
              <w:t>Wetrok</w:t>
            </w:r>
            <w:proofErr w:type="spellEnd"/>
            <w:r w:rsidRPr="00183AA3">
              <w:rPr>
                <w:rFonts w:ascii="Tahoma" w:eastAsia="Times New Roman" w:hAnsi="Tahoma" w:cs="Tahoma"/>
                <w:color w:val="000000"/>
                <w:sz w:val="22"/>
                <w:szCs w:val="22"/>
              </w:rPr>
              <w:t>/</w:t>
            </w:r>
            <w:proofErr w:type="spellStart"/>
            <w:r w:rsidRPr="00183AA3">
              <w:rPr>
                <w:rFonts w:ascii="Tahoma" w:eastAsia="Times New Roman" w:hAnsi="Tahoma" w:cs="Tahoma"/>
                <w:color w:val="000000"/>
                <w:sz w:val="22"/>
                <w:szCs w:val="22"/>
              </w:rPr>
              <w:t>Hako</w:t>
            </w:r>
            <w:proofErr w:type="spellEnd"/>
            <w:r w:rsidRPr="00183AA3">
              <w:rPr>
                <w:rFonts w:ascii="Tahoma" w:eastAsia="Times New Roman" w:hAnsi="Tahoma" w:cs="Tahoma"/>
                <w:color w:val="000000"/>
                <w:sz w:val="22"/>
                <w:szCs w:val="22"/>
              </w:rPr>
              <w:t>/</w:t>
            </w:r>
            <w:proofErr w:type="spellStart"/>
            <w:r w:rsidRPr="00183AA3">
              <w:rPr>
                <w:rFonts w:ascii="Tahoma" w:eastAsia="Times New Roman" w:hAnsi="Tahoma" w:cs="Tahoma"/>
                <w:color w:val="000000"/>
                <w:sz w:val="22"/>
                <w:szCs w:val="22"/>
              </w:rPr>
              <w:t>Nilfiks</w:t>
            </w:r>
            <w:proofErr w:type="spellEnd"/>
            <w:r w:rsidRPr="00183AA3">
              <w:rPr>
                <w:rFonts w:ascii="Tahoma" w:eastAsia="Times New Roman" w:hAnsi="Tahoma" w:cs="Tahoma"/>
                <w:color w:val="000000"/>
                <w:sz w:val="22"/>
                <w:szCs w:val="22"/>
              </w:rPr>
              <w:t xml:space="preserve"> veya muadili</w:t>
            </w:r>
          </w:p>
        </w:tc>
        <w:tc>
          <w:tcPr>
            <w:tcW w:w="605" w:type="dxa"/>
            <w:tcBorders>
              <w:top w:val="nil"/>
              <w:left w:val="nil"/>
              <w:bottom w:val="single" w:sz="4" w:space="0" w:color="auto"/>
              <w:right w:val="single" w:sz="4" w:space="0" w:color="auto"/>
            </w:tcBorders>
            <w:shd w:val="clear" w:color="auto" w:fill="auto"/>
            <w:noWrap/>
            <w:vAlign w:val="center"/>
            <w:hideMark/>
          </w:tcPr>
          <w:p w14:paraId="1841047C" w14:textId="77777777" w:rsidR="00CF3D84" w:rsidRPr="00183AA3" w:rsidRDefault="00CF3D84" w:rsidP="008938D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8</w:t>
            </w:r>
          </w:p>
        </w:tc>
      </w:tr>
      <w:tr w:rsidR="00CF3D84" w:rsidRPr="00FA61A2" w14:paraId="51AFD5A5" w14:textId="77777777" w:rsidTr="00327CB4">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92ED75A" w14:textId="77777777" w:rsidR="00CF3D84" w:rsidRPr="00183AA3" w:rsidRDefault="00CF3D84" w:rsidP="008938D3">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7</w:t>
            </w:r>
          </w:p>
        </w:tc>
        <w:tc>
          <w:tcPr>
            <w:tcW w:w="3588" w:type="dxa"/>
            <w:tcBorders>
              <w:top w:val="nil"/>
              <w:left w:val="nil"/>
              <w:bottom w:val="single" w:sz="4" w:space="0" w:color="auto"/>
              <w:right w:val="single" w:sz="4" w:space="0" w:color="auto"/>
            </w:tcBorders>
            <w:shd w:val="clear" w:color="auto" w:fill="auto"/>
            <w:noWrap/>
            <w:vAlign w:val="center"/>
            <w:hideMark/>
          </w:tcPr>
          <w:p w14:paraId="25086F4A"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Basınçlı yıkama makinesi</w:t>
            </w:r>
          </w:p>
        </w:tc>
        <w:tc>
          <w:tcPr>
            <w:tcW w:w="1843" w:type="dxa"/>
            <w:tcBorders>
              <w:top w:val="nil"/>
              <w:left w:val="nil"/>
              <w:bottom w:val="single" w:sz="4" w:space="0" w:color="auto"/>
              <w:right w:val="single" w:sz="4" w:space="0" w:color="auto"/>
            </w:tcBorders>
            <w:shd w:val="clear" w:color="auto" w:fill="auto"/>
            <w:noWrap/>
            <w:vAlign w:val="center"/>
            <w:hideMark/>
          </w:tcPr>
          <w:p w14:paraId="4FA22A52" w14:textId="77777777" w:rsidR="00CF3D84" w:rsidRPr="00183AA3" w:rsidRDefault="00CF3D84"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 xml:space="preserve"> </w:t>
            </w:r>
            <w:proofErr w:type="spellStart"/>
            <w:r w:rsidRPr="00183AA3">
              <w:rPr>
                <w:rFonts w:ascii="Tahoma" w:eastAsia="Times New Roman" w:hAnsi="Tahoma" w:cs="Tahoma"/>
                <w:color w:val="000000"/>
                <w:sz w:val="22"/>
                <w:szCs w:val="22"/>
              </w:rPr>
              <w:t>Monafaze</w:t>
            </w:r>
            <w:proofErr w:type="spellEnd"/>
            <w:r w:rsidRPr="00183AA3">
              <w:rPr>
                <w:rFonts w:ascii="Tahoma" w:eastAsia="Times New Roman" w:hAnsi="Tahoma" w:cs="Tahoma"/>
                <w:color w:val="000000"/>
                <w:sz w:val="22"/>
                <w:szCs w:val="22"/>
              </w:rPr>
              <w:t xml:space="preserve"> 160 bar</w:t>
            </w:r>
          </w:p>
        </w:tc>
        <w:tc>
          <w:tcPr>
            <w:tcW w:w="3543" w:type="dxa"/>
            <w:tcBorders>
              <w:top w:val="nil"/>
              <w:left w:val="nil"/>
              <w:bottom w:val="single" w:sz="4" w:space="0" w:color="auto"/>
              <w:right w:val="single" w:sz="4" w:space="0" w:color="auto"/>
            </w:tcBorders>
            <w:shd w:val="clear" w:color="auto" w:fill="auto"/>
            <w:noWrap/>
            <w:vAlign w:val="center"/>
            <w:hideMark/>
          </w:tcPr>
          <w:p w14:paraId="1B3E6DB9"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proofErr w:type="spellStart"/>
            <w:r w:rsidRPr="00183AA3">
              <w:rPr>
                <w:rFonts w:ascii="Tahoma" w:eastAsia="Times New Roman" w:hAnsi="Tahoma" w:cs="Tahoma"/>
                <w:color w:val="000000"/>
                <w:sz w:val="22"/>
                <w:szCs w:val="22"/>
              </w:rPr>
              <w:t>Karcher</w:t>
            </w:r>
            <w:proofErr w:type="spellEnd"/>
            <w:r w:rsidRPr="00183AA3">
              <w:rPr>
                <w:rFonts w:ascii="Tahoma" w:eastAsia="Times New Roman" w:hAnsi="Tahoma" w:cs="Tahoma"/>
                <w:color w:val="000000"/>
                <w:sz w:val="22"/>
                <w:szCs w:val="22"/>
              </w:rPr>
              <w:t>/</w:t>
            </w:r>
            <w:proofErr w:type="spellStart"/>
            <w:r w:rsidRPr="00183AA3">
              <w:rPr>
                <w:rFonts w:ascii="Tahoma" w:eastAsia="Times New Roman" w:hAnsi="Tahoma" w:cs="Tahoma"/>
                <w:color w:val="000000"/>
                <w:sz w:val="22"/>
                <w:szCs w:val="22"/>
              </w:rPr>
              <w:t>Bosch</w:t>
            </w:r>
            <w:proofErr w:type="spellEnd"/>
            <w:r w:rsidRPr="00183AA3">
              <w:rPr>
                <w:rFonts w:ascii="Tahoma" w:eastAsia="Times New Roman" w:hAnsi="Tahoma" w:cs="Tahoma"/>
                <w:color w:val="000000"/>
                <w:sz w:val="22"/>
                <w:szCs w:val="22"/>
              </w:rPr>
              <w:t xml:space="preserve"> veya muadili</w:t>
            </w:r>
          </w:p>
        </w:tc>
        <w:tc>
          <w:tcPr>
            <w:tcW w:w="605" w:type="dxa"/>
            <w:tcBorders>
              <w:top w:val="nil"/>
              <w:left w:val="nil"/>
              <w:bottom w:val="single" w:sz="4" w:space="0" w:color="auto"/>
              <w:right w:val="single" w:sz="4" w:space="0" w:color="auto"/>
            </w:tcBorders>
            <w:shd w:val="clear" w:color="auto" w:fill="auto"/>
            <w:noWrap/>
            <w:vAlign w:val="center"/>
            <w:hideMark/>
          </w:tcPr>
          <w:p w14:paraId="45041531" w14:textId="77777777" w:rsidR="00CF3D84" w:rsidRPr="00183AA3" w:rsidRDefault="00CF3D84" w:rsidP="008938D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1</w:t>
            </w:r>
          </w:p>
        </w:tc>
      </w:tr>
      <w:tr w:rsidR="00CF3D84" w:rsidRPr="00FA61A2" w14:paraId="3BF45989" w14:textId="77777777" w:rsidTr="00327CB4">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1A3E9FD" w14:textId="77777777" w:rsidR="00CF3D84" w:rsidRPr="00183AA3" w:rsidRDefault="00CF3D84" w:rsidP="008938D3">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8</w:t>
            </w:r>
          </w:p>
        </w:tc>
        <w:tc>
          <w:tcPr>
            <w:tcW w:w="3588" w:type="dxa"/>
            <w:tcBorders>
              <w:top w:val="nil"/>
              <w:left w:val="nil"/>
              <w:bottom w:val="single" w:sz="4" w:space="0" w:color="auto"/>
              <w:right w:val="single" w:sz="4" w:space="0" w:color="auto"/>
            </w:tcBorders>
            <w:shd w:val="clear" w:color="auto" w:fill="auto"/>
            <w:noWrap/>
            <w:vAlign w:val="center"/>
            <w:hideMark/>
          </w:tcPr>
          <w:p w14:paraId="685480F3"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PC ve Printer</w:t>
            </w:r>
          </w:p>
        </w:tc>
        <w:tc>
          <w:tcPr>
            <w:tcW w:w="1843" w:type="dxa"/>
            <w:tcBorders>
              <w:top w:val="nil"/>
              <w:left w:val="nil"/>
              <w:bottom w:val="single" w:sz="4" w:space="0" w:color="auto"/>
              <w:right w:val="single" w:sz="4" w:space="0" w:color="auto"/>
            </w:tcBorders>
            <w:shd w:val="clear" w:color="auto" w:fill="auto"/>
            <w:noWrap/>
            <w:vAlign w:val="center"/>
            <w:hideMark/>
          </w:tcPr>
          <w:p w14:paraId="0CE3D5A7" w14:textId="77777777" w:rsidR="00CF3D84" w:rsidRPr="00183AA3" w:rsidRDefault="00CF3D84"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 </w:t>
            </w:r>
          </w:p>
        </w:tc>
        <w:tc>
          <w:tcPr>
            <w:tcW w:w="3543" w:type="dxa"/>
            <w:tcBorders>
              <w:top w:val="nil"/>
              <w:left w:val="nil"/>
              <w:bottom w:val="single" w:sz="4" w:space="0" w:color="auto"/>
              <w:right w:val="single" w:sz="4" w:space="0" w:color="auto"/>
            </w:tcBorders>
            <w:shd w:val="clear" w:color="auto" w:fill="auto"/>
            <w:noWrap/>
            <w:vAlign w:val="center"/>
            <w:hideMark/>
          </w:tcPr>
          <w:p w14:paraId="1B882650"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w:t>
            </w:r>
          </w:p>
        </w:tc>
        <w:tc>
          <w:tcPr>
            <w:tcW w:w="605" w:type="dxa"/>
            <w:tcBorders>
              <w:top w:val="nil"/>
              <w:left w:val="nil"/>
              <w:bottom w:val="single" w:sz="4" w:space="0" w:color="auto"/>
              <w:right w:val="single" w:sz="4" w:space="0" w:color="auto"/>
            </w:tcBorders>
            <w:shd w:val="clear" w:color="auto" w:fill="auto"/>
            <w:noWrap/>
            <w:vAlign w:val="center"/>
            <w:hideMark/>
          </w:tcPr>
          <w:p w14:paraId="513278D8" w14:textId="77777777" w:rsidR="00CF3D84" w:rsidRPr="00183AA3" w:rsidRDefault="00CF3D84" w:rsidP="008938D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1</w:t>
            </w:r>
          </w:p>
        </w:tc>
      </w:tr>
      <w:tr w:rsidR="00CF3D84" w:rsidRPr="00FA61A2" w14:paraId="3B1559EE" w14:textId="77777777" w:rsidTr="00327CB4">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81BB4E3" w14:textId="77777777" w:rsidR="00CF3D84" w:rsidRPr="00183AA3" w:rsidRDefault="00CF3D84" w:rsidP="008938D3">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9</w:t>
            </w:r>
          </w:p>
        </w:tc>
        <w:tc>
          <w:tcPr>
            <w:tcW w:w="3588" w:type="dxa"/>
            <w:tcBorders>
              <w:top w:val="nil"/>
              <w:left w:val="nil"/>
              <w:bottom w:val="single" w:sz="4" w:space="0" w:color="auto"/>
              <w:right w:val="single" w:sz="4" w:space="0" w:color="auto"/>
            </w:tcBorders>
            <w:shd w:val="clear" w:color="auto" w:fill="auto"/>
            <w:noWrap/>
            <w:vAlign w:val="center"/>
            <w:hideMark/>
          </w:tcPr>
          <w:p w14:paraId="49F73351"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Buhar Makinesi</w:t>
            </w:r>
          </w:p>
        </w:tc>
        <w:tc>
          <w:tcPr>
            <w:tcW w:w="1843" w:type="dxa"/>
            <w:tcBorders>
              <w:top w:val="nil"/>
              <w:left w:val="nil"/>
              <w:bottom w:val="single" w:sz="4" w:space="0" w:color="auto"/>
              <w:right w:val="single" w:sz="4" w:space="0" w:color="auto"/>
            </w:tcBorders>
            <w:shd w:val="clear" w:color="auto" w:fill="auto"/>
            <w:noWrap/>
            <w:vAlign w:val="center"/>
            <w:hideMark/>
          </w:tcPr>
          <w:p w14:paraId="2B7895E0" w14:textId="77777777" w:rsidR="00CF3D84" w:rsidRPr="00183AA3" w:rsidRDefault="00CF3D84"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3,5 Bar</w:t>
            </w:r>
          </w:p>
        </w:tc>
        <w:tc>
          <w:tcPr>
            <w:tcW w:w="3543" w:type="dxa"/>
            <w:tcBorders>
              <w:top w:val="nil"/>
              <w:left w:val="nil"/>
              <w:bottom w:val="single" w:sz="4" w:space="0" w:color="auto"/>
              <w:right w:val="single" w:sz="4" w:space="0" w:color="auto"/>
            </w:tcBorders>
            <w:shd w:val="clear" w:color="auto" w:fill="auto"/>
            <w:noWrap/>
            <w:vAlign w:val="center"/>
            <w:hideMark/>
          </w:tcPr>
          <w:p w14:paraId="4C1A77FC"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w:t>
            </w:r>
          </w:p>
        </w:tc>
        <w:tc>
          <w:tcPr>
            <w:tcW w:w="605" w:type="dxa"/>
            <w:tcBorders>
              <w:top w:val="nil"/>
              <w:left w:val="nil"/>
              <w:bottom w:val="single" w:sz="4" w:space="0" w:color="auto"/>
              <w:right w:val="single" w:sz="4" w:space="0" w:color="auto"/>
            </w:tcBorders>
            <w:shd w:val="clear" w:color="auto" w:fill="auto"/>
            <w:noWrap/>
            <w:vAlign w:val="center"/>
            <w:hideMark/>
          </w:tcPr>
          <w:p w14:paraId="2E79CE92" w14:textId="77777777" w:rsidR="00CF3D84" w:rsidRPr="00183AA3" w:rsidRDefault="00CF3D84" w:rsidP="008938D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1</w:t>
            </w:r>
          </w:p>
        </w:tc>
      </w:tr>
      <w:tr w:rsidR="00CF3D84" w:rsidRPr="00FA61A2" w14:paraId="001F22BE" w14:textId="77777777" w:rsidTr="00327CB4">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D27C2F9" w14:textId="77777777" w:rsidR="00CF3D84" w:rsidRPr="00183AA3" w:rsidRDefault="00CF3D84" w:rsidP="008938D3">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10</w:t>
            </w:r>
          </w:p>
        </w:tc>
        <w:tc>
          <w:tcPr>
            <w:tcW w:w="3588" w:type="dxa"/>
            <w:tcBorders>
              <w:top w:val="nil"/>
              <w:left w:val="nil"/>
              <w:bottom w:val="single" w:sz="4" w:space="0" w:color="auto"/>
              <w:right w:val="single" w:sz="4" w:space="0" w:color="auto"/>
            </w:tcBorders>
            <w:shd w:val="clear" w:color="auto" w:fill="auto"/>
            <w:noWrap/>
            <w:vAlign w:val="center"/>
            <w:hideMark/>
          </w:tcPr>
          <w:p w14:paraId="396F972F"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proofErr w:type="spellStart"/>
            <w:r w:rsidRPr="00183AA3">
              <w:rPr>
                <w:rFonts w:ascii="Tahoma" w:eastAsia="Times New Roman" w:hAnsi="Tahoma" w:cs="Tahoma"/>
                <w:color w:val="000000"/>
                <w:sz w:val="22"/>
                <w:szCs w:val="22"/>
              </w:rPr>
              <w:t>Mop</w:t>
            </w:r>
            <w:proofErr w:type="spellEnd"/>
            <w:r w:rsidRPr="00183AA3">
              <w:rPr>
                <w:rFonts w:ascii="Tahoma" w:eastAsia="Times New Roman" w:hAnsi="Tahoma" w:cs="Tahoma"/>
                <w:color w:val="000000"/>
                <w:sz w:val="22"/>
                <w:szCs w:val="22"/>
              </w:rPr>
              <w:t xml:space="preserve">- </w:t>
            </w:r>
            <w:proofErr w:type="gramStart"/>
            <w:r w:rsidRPr="00183AA3">
              <w:rPr>
                <w:rFonts w:ascii="Tahoma" w:eastAsia="Times New Roman" w:hAnsi="Tahoma" w:cs="Tahoma"/>
                <w:color w:val="000000"/>
                <w:sz w:val="22"/>
                <w:szCs w:val="22"/>
              </w:rPr>
              <w:t>Tekstil  Yıkama</w:t>
            </w:r>
            <w:proofErr w:type="gramEnd"/>
            <w:r w:rsidRPr="00183AA3">
              <w:rPr>
                <w:rFonts w:ascii="Tahoma" w:eastAsia="Times New Roman" w:hAnsi="Tahoma" w:cs="Tahoma"/>
                <w:color w:val="000000"/>
                <w:sz w:val="22"/>
                <w:szCs w:val="22"/>
              </w:rPr>
              <w:t xml:space="preserve"> / Sıkma Makinesi</w:t>
            </w:r>
          </w:p>
        </w:tc>
        <w:tc>
          <w:tcPr>
            <w:tcW w:w="1843" w:type="dxa"/>
            <w:tcBorders>
              <w:top w:val="nil"/>
              <w:left w:val="nil"/>
              <w:bottom w:val="single" w:sz="4" w:space="0" w:color="auto"/>
              <w:right w:val="single" w:sz="4" w:space="0" w:color="auto"/>
            </w:tcBorders>
            <w:shd w:val="clear" w:color="auto" w:fill="auto"/>
            <w:noWrap/>
            <w:vAlign w:val="center"/>
            <w:hideMark/>
          </w:tcPr>
          <w:p w14:paraId="0907BFEB" w14:textId="77777777" w:rsidR="00CF3D84" w:rsidRPr="00183AA3" w:rsidRDefault="00CF3D84"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7 Kg. ve üstü</w:t>
            </w:r>
          </w:p>
        </w:tc>
        <w:tc>
          <w:tcPr>
            <w:tcW w:w="3543" w:type="dxa"/>
            <w:tcBorders>
              <w:top w:val="nil"/>
              <w:left w:val="nil"/>
              <w:bottom w:val="single" w:sz="4" w:space="0" w:color="auto"/>
              <w:right w:val="single" w:sz="4" w:space="0" w:color="auto"/>
            </w:tcBorders>
            <w:shd w:val="clear" w:color="auto" w:fill="auto"/>
            <w:noWrap/>
            <w:vAlign w:val="center"/>
            <w:hideMark/>
          </w:tcPr>
          <w:p w14:paraId="095A45AF"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w:t>
            </w:r>
          </w:p>
        </w:tc>
        <w:tc>
          <w:tcPr>
            <w:tcW w:w="605" w:type="dxa"/>
            <w:tcBorders>
              <w:top w:val="nil"/>
              <w:left w:val="nil"/>
              <w:bottom w:val="single" w:sz="4" w:space="0" w:color="auto"/>
              <w:right w:val="single" w:sz="4" w:space="0" w:color="auto"/>
            </w:tcBorders>
            <w:shd w:val="clear" w:color="auto" w:fill="auto"/>
            <w:noWrap/>
            <w:vAlign w:val="center"/>
            <w:hideMark/>
          </w:tcPr>
          <w:p w14:paraId="672FFD99" w14:textId="77777777" w:rsidR="00CF3D84" w:rsidRPr="00183AA3" w:rsidRDefault="00CF3D84" w:rsidP="008938D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1</w:t>
            </w:r>
          </w:p>
        </w:tc>
      </w:tr>
      <w:tr w:rsidR="00CF3D84" w:rsidRPr="00FA61A2" w14:paraId="78753EE8" w14:textId="77777777" w:rsidTr="00327CB4">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58478A3" w14:textId="77777777" w:rsidR="00CF3D84" w:rsidRPr="00183AA3" w:rsidRDefault="00CF3D84" w:rsidP="008938D3">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11</w:t>
            </w:r>
          </w:p>
        </w:tc>
        <w:tc>
          <w:tcPr>
            <w:tcW w:w="3588" w:type="dxa"/>
            <w:tcBorders>
              <w:top w:val="nil"/>
              <w:left w:val="nil"/>
              <w:bottom w:val="single" w:sz="4" w:space="0" w:color="auto"/>
              <w:right w:val="single" w:sz="4" w:space="0" w:color="auto"/>
            </w:tcBorders>
            <w:shd w:val="clear" w:color="auto" w:fill="auto"/>
            <w:noWrap/>
            <w:vAlign w:val="center"/>
            <w:hideMark/>
          </w:tcPr>
          <w:p w14:paraId="0614E61A"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Merdiven cila makinesi</w:t>
            </w:r>
          </w:p>
        </w:tc>
        <w:tc>
          <w:tcPr>
            <w:tcW w:w="1843" w:type="dxa"/>
            <w:tcBorders>
              <w:top w:val="nil"/>
              <w:left w:val="nil"/>
              <w:bottom w:val="single" w:sz="4" w:space="0" w:color="auto"/>
              <w:right w:val="single" w:sz="4" w:space="0" w:color="auto"/>
            </w:tcBorders>
            <w:shd w:val="clear" w:color="auto" w:fill="auto"/>
            <w:noWrap/>
            <w:vAlign w:val="center"/>
            <w:hideMark/>
          </w:tcPr>
          <w:p w14:paraId="6ACC2FFC" w14:textId="77777777" w:rsidR="00CF3D84" w:rsidRPr="00183AA3" w:rsidRDefault="00CF3D84"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 </w:t>
            </w:r>
          </w:p>
        </w:tc>
        <w:tc>
          <w:tcPr>
            <w:tcW w:w="3543" w:type="dxa"/>
            <w:tcBorders>
              <w:top w:val="nil"/>
              <w:left w:val="nil"/>
              <w:bottom w:val="single" w:sz="4" w:space="0" w:color="auto"/>
              <w:right w:val="single" w:sz="4" w:space="0" w:color="auto"/>
            </w:tcBorders>
            <w:shd w:val="clear" w:color="auto" w:fill="auto"/>
            <w:noWrap/>
            <w:vAlign w:val="center"/>
            <w:hideMark/>
          </w:tcPr>
          <w:p w14:paraId="3659CDC2"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proofErr w:type="spellStart"/>
            <w:r w:rsidRPr="00183AA3">
              <w:rPr>
                <w:rFonts w:ascii="Tahoma" w:eastAsia="Times New Roman" w:hAnsi="Tahoma" w:cs="Tahoma"/>
                <w:color w:val="000000"/>
                <w:sz w:val="22"/>
                <w:szCs w:val="22"/>
              </w:rPr>
              <w:t>Wetrok</w:t>
            </w:r>
            <w:proofErr w:type="spellEnd"/>
            <w:r w:rsidRPr="00183AA3">
              <w:rPr>
                <w:rFonts w:ascii="Tahoma" w:eastAsia="Times New Roman" w:hAnsi="Tahoma" w:cs="Tahoma"/>
                <w:color w:val="000000"/>
                <w:sz w:val="22"/>
                <w:szCs w:val="22"/>
              </w:rPr>
              <w:t>/</w:t>
            </w:r>
            <w:proofErr w:type="spellStart"/>
            <w:r w:rsidRPr="00183AA3">
              <w:rPr>
                <w:rFonts w:ascii="Tahoma" w:eastAsia="Times New Roman" w:hAnsi="Tahoma" w:cs="Tahoma"/>
                <w:color w:val="000000"/>
                <w:sz w:val="22"/>
                <w:szCs w:val="22"/>
              </w:rPr>
              <w:t>Hako</w:t>
            </w:r>
            <w:proofErr w:type="spellEnd"/>
            <w:r w:rsidRPr="00183AA3">
              <w:rPr>
                <w:rFonts w:ascii="Tahoma" w:eastAsia="Times New Roman" w:hAnsi="Tahoma" w:cs="Tahoma"/>
                <w:color w:val="000000"/>
                <w:sz w:val="22"/>
                <w:szCs w:val="22"/>
              </w:rPr>
              <w:t>/</w:t>
            </w:r>
            <w:proofErr w:type="spellStart"/>
            <w:r w:rsidRPr="00183AA3">
              <w:rPr>
                <w:rFonts w:ascii="Tahoma" w:eastAsia="Times New Roman" w:hAnsi="Tahoma" w:cs="Tahoma"/>
                <w:color w:val="000000"/>
                <w:sz w:val="22"/>
                <w:szCs w:val="22"/>
              </w:rPr>
              <w:t>Nilfiks</w:t>
            </w:r>
            <w:proofErr w:type="spellEnd"/>
            <w:r w:rsidRPr="00183AA3">
              <w:rPr>
                <w:rFonts w:ascii="Tahoma" w:eastAsia="Times New Roman" w:hAnsi="Tahoma" w:cs="Tahoma"/>
                <w:color w:val="000000"/>
                <w:sz w:val="22"/>
                <w:szCs w:val="22"/>
              </w:rPr>
              <w:t xml:space="preserve"> veya muadili</w:t>
            </w:r>
          </w:p>
        </w:tc>
        <w:tc>
          <w:tcPr>
            <w:tcW w:w="605" w:type="dxa"/>
            <w:tcBorders>
              <w:top w:val="nil"/>
              <w:left w:val="nil"/>
              <w:bottom w:val="single" w:sz="4" w:space="0" w:color="auto"/>
              <w:right w:val="single" w:sz="4" w:space="0" w:color="auto"/>
            </w:tcBorders>
            <w:shd w:val="clear" w:color="auto" w:fill="auto"/>
            <w:noWrap/>
            <w:vAlign w:val="center"/>
            <w:hideMark/>
          </w:tcPr>
          <w:p w14:paraId="2E376504" w14:textId="77777777" w:rsidR="00CF3D84" w:rsidRPr="00183AA3" w:rsidRDefault="00CF3D84" w:rsidP="008938D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1</w:t>
            </w:r>
          </w:p>
        </w:tc>
      </w:tr>
      <w:tr w:rsidR="00CF3D84" w:rsidRPr="00FA61A2" w14:paraId="7ABD1378" w14:textId="77777777" w:rsidTr="00327CB4">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4FB3D5F" w14:textId="77777777" w:rsidR="00CF3D84" w:rsidRPr="00183AA3" w:rsidRDefault="00CF3D84" w:rsidP="008938D3">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12</w:t>
            </w:r>
          </w:p>
        </w:tc>
        <w:tc>
          <w:tcPr>
            <w:tcW w:w="3588" w:type="dxa"/>
            <w:tcBorders>
              <w:top w:val="nil"/>
              <w:left w:val="nil"/>
              <w:bottom w:val="single" w:sz="4" w:space="0" w:color="auto"/>
              <w:right w:val="single" w:sz="4" w:space="0" w:color="auto"/>
            </w:tcBorders>
            <w:shd w:val="clear" w:color="auto" w:fill="auto"/>
            <w:noWrap/>
            <w:vAlign w:val="center"/>
            <w:hideMark/>
          </w:tcPr>
          <w:p w14:paraId="756E3F59"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Kat Arabası</w:t>
            </w:r>
          </w:p>
        </w:tc>
        <w:tc>
          <w:tcPr>
            <w:tcW w:w="1843" w:type="dxa"/>
            <w:tcBorders>
              <w:top w:val="nil"/>
              <w:left w:val="nil"/>
              <w:bottom w:val="single" w:sz="4" w:space="0" w:color="auto"/>
              <w:right w:val="single" w:sz="4" w:space="0" w:color="auto"/>
            </w:tcBorders>
            <w:shd w:val="clear" w:color="auto" w:fill="auto"/>
            <w:noWrap/>
            <w:vAlign w:val="center"/>
            <w:hideMark/>
          </w:tcPr>
          <w:p w14:paraId="2181315F" w14:textId="77777777" w:rsidR="00CF3D84" w:rsidRPr="00183AA3" w:rsidRDefault="00CF3D84" w:rsidP="00327CB4">
            <w:pPr>
              <w:widowControl/>
              <w:autoSpaceDE/>
              <w:autoSpaceDN/>
              <w:adjustRightInd/>
              <w:rPr>
                <w:rFonts w:ascii="Tahoma" w:eastAsia="Times New Roman" w:hAnsi="Tahoma" w:cs="Tahoma"/>
                <w:color w:val="000000"/>
                <w:sz w:val="22"/>
                <w:szCs w:val="22"/>
              </w:rPr>
            </w:pPr>
            <w:proofErr w:type="gramStart"/>
            <w:r w:rsidRPr="00183AA3">
              <w:rPr>
                <w:rFonts w:ascii="Tahoma" w:eastAsia="Times New Roman" w:hAnsi="Tahoma" w:cs="Tahoma"/>
                <w:color w:val="000000"/>
                <w:sz w:val="22"/>
                <w:szCs w:val="22"/>
              </w:rPr>
              <w:t>paspas</w:t>
            </w:r>
            <w:proofErr w:type="gramEnd"/>
            <w:r w:rsidRPr="00183AA3">
              <w:rPr>
                <w:rFonts w:ascii="Tahoma" w:eastAsia="Times New Roman" w:hAnsi="Tahoma" w:cs="Tahoma"/>
                <w:color w:val="000000"/>
                <w:sz w:val="22"/>
                <w:szCs w:val="22"/>
              </w:rPr>
              <w:t xml:space="preserve"> arabalı</w:t>
            </w:r>
          </w:p>
        </w:tc>
        <w:tc>
          <w:tcPr>
            <w:tcW w:w="3543" w:type="dxa"/>
            <w:tcBorders>
              <w:top w:val="nil"/>
              <w:left w:val="nil"/>
              <w:bottom w:val="single" w:sz="4" w:space="0" w:color="auto"/>
              <w:right w:val="single" w:sz="4" w:space="0" w:color="auto"/>
            </w:tcBorders>
            <w:shd w:val="clear" w:color="auto" w:fill="auto"/>
            <w:noWrap/>
            <w:vAlign w:val="center"/>
            <w:hideMark/>
          </w:tcPr>
          <w:p w14:paraId="744FBCAF"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proofErr w:type="spellStart"/>
            <w:r w:rsidRPr="00183AA3">
              <w:rPr>
                <w:rFonts w:ascii="Tahoma" w:eastAsia="Times New Roman" w:hAnsi="Tahoma" w:cs="Tahoma"/>
                <w:color w:val="000000"/>
                <w:sz w:val="22"/>
                <w:szCs w:val="22"/>
              </w:rPr>
              <w:t>Ecolap</w:t>
            </w:r>
            <w:proofErr w:type="spellEnd"/>
            <w:r w:rsidRPr="00183AA3">
              <w:rPr>
                <w:rFonts w:ascii="Tahoma" w:eastAsia="Times New Roman" w:hAnsi="Tahoma" w:cs="Tahoma"/>
                <w:color w:val="000000"/>
                <w:sz w:val="22"/>
                <w:szCs w:val="22"/>
              </w:rPr>
              <w:t>/</w:t>
            </w:r>
            <w:proofErr w:type="spellStart"/>
            <w:r w:rsidRPr="00183AA3">
              <w:rPr>
                <w:rFonts w:ascii="Tahoma" w:eastAsia="Times New Roman" w:hAnsi="Tahoma" w:cs="Tahoma"/>
                <w:color w:val="000000"/>
                <w:sz w:val="22"/>
                <w:szCs w:val="22"/>
              </w:rPr>
              <w:t>Ermop</w:t>
            </w:r>
            <w:proofErr w:type="spellEnd"/>
            <w:r w:rsidRPr="00183AA3">
              <w:rPr>
                <w:rFonts w:ascii="Tahoma" w:eastAsia="Times New Roman" w:hAnsi="Tahoma" w:cs="Tahoma"/>
                <w:color w:val="000000"/>
                <w:sz w:val="22"/>
                <w:szCs w:val="22"/>
              </w:rPr>
              <w:t xml:space="preserve"> veya muadili</w:t>
            </w:r>
          </w:p>
        </w:tc>
        <w:tc>
          <w:tcPr>
            <w:tcW w:w="605" w:type="dxa"/>
            <w:tcBorders>
              <w:top w:val="nil"/>
              <w:left w:val="nil"/>
              <w:bottom w:val="single" w:sz="4" w:space="0" w:color="auto"/>
              <w:right w:val="single" w:sz="4" w:space="0" w:color="auto"/>
            </w:tcBorders>
            <w:shd w:val="clear" w:color="auto" w:fill="auto"/>
            <w:noWrap/>
            <w:vAlign w:val="center"/>
            <w:hideMark/>
          </w:tcPr>
          <w:p w14:paraId="3206881A" w14:textId="77777777" w:rsidR="00CF3D84" w:rsidRPr="00183AA3" w:rsidRDefault="00CF3D84" w:rsidP="008938D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5</w:t>
            </w:r>
          </w:p>
        </w:tc>
      </w:tr>
      <w:tr w:rsidR="00CF3D84" w:rsidRPr="00FA61A2" w14:paraId="2F46A016" w14:textId="77777777" w:rsidTr="00327CB4">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2A0DA8E" w14:textId="77777777" w:rsidR="00CF3D84" w:rsidRPr="00183AA3" w:rsidRDefault="00CF3D84" w:rsidP="008938D3">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13</w:t>
            </w:r>
          </w:p>
        </w:tc>
        <w:tc>
          <w:tcPr>
            <w:tcW w:w="3588" w:type="dxa"/>
            <w:tcBorders>
              <w:top w:val="nil"/>
              <w:left w:val="nil"/>
              <w:bottom w:val="single" w:sz="4" w:space="0" w:color="auto"/>
              <w:right w:val="single" w:sz="4" w:space="0" w:color="auto"/>
            </w:tcBorders>
            <w:shd w:val="clear" w:color="auto" w:fill="auto"/>
            <w:noWrap/>
            <w:vAlign w:val="center"/>
            <w:hideMark/>
          </w:tcPr>
          <w:p w14:paraId="2FED4C15"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Paspas arabası</w:t>
            </w:r>
          </w:p>
        </w:tc>
        <w:tc>
          <w:tcPr>
            <w:tcW w:w="1843" w:type="dxa"/>
            <w:tcBorders>
              <w:top w:val="nil"/>
              <w:left w:val="nil"/>
              <w:bottom w:val="single" w:sz="4" w:space="0" w:color="auto"/>
              <w:right w:val="single" w:sz="4" w:space="0" w:color="auto"/>
            </w:tcBorders>
            <w:shd w:val="clear" w:color="auto" w:fill="auto"/>
            <w:noWrap/>
            <w:vAlign w:val="center"/>
            <w:hideMark/>
          </w:tcPr>
          <w:p w14:paraId="3D8C9AF2" w14:textId="77777777" w:rsidR="00CF3D84" w:rsidRPr="00183AA3" w:rsidRDefault="00CF3D84" w:rsidP="00327CB4">
            <w:pPr>
              <w:widowControl/>
              <w:autoSpaceDE/>
              <w:autoSpaceDN/>
              <w:adjustRightInd/>
              <w:rPr>
                <w:rFonts w:ascii="Tahoma" w:eastAsia="Times New Roman" w:hAnsi="Tahoma" w:cs="Tahoma"/>
                <w:color w:val="000000"/>
                <w:sz w:val="22"/>
                <w:szCs w:val="22"/>
              </w:rPr>
            </w:pPr>
            <w:proofErr w:type="gramStart"/>
            <w:r w:rsidRPr="00183AA3">
              <w:rPr>
                <w:rFonts w:ascii="Tahoma" w:eastAsia="Times New Roman" w:hAnsi="Tahoma" w:cs="Tahoma"/>
                <w:color w:val="000000"/>
                <w:sz w:val="22"/>
                <w:szCs w:val="22"/>
              </w:rPr>
              <w:t>çift</w:t>
            </w:r>
            <w:proofErr w:type="gramEnd"/>
            <w:r w:rsidRPr="00183AA3">
              <w:rPr>
                <w:rFonts w:ascii="Tahoma" w:eastAsia="Times New Roman" w:hAnsi="Tahoma" w:cs="Tahoma"/>
                <w:color w:val="000000"/>
                <w:sz w:val="22"/>
                <w:szCs w:val="22"/>
              </w:rPr>
              <w:t xml:space="preserve"> kovalı</w:t>
            </w:r>
          </w:p>
        </w:tc>
        <w:tc>
          <w:tcPr>
            <w:tcW w:w="3543" w:type="dxa"/>
            <w:tcBorders>
              <w:top w:val="nil"/>
              <w:left w:val="nil"/>
              <w:bottom w:val="single" w:sz="4" w:space="0" w:color="auto"/>
              <w:right w:val="single" w:sz="4" w:space="0" w:color="auto"/>
            </w:tcBorders>
            <w:shd w:val="clear" w:color="auto" w:fill="auto"/>
            <w:noWrap/>
            <w:vAlign w:val="center"/>
            <w:hideMark/>
          </w:tcPr>
          <w:p w14:paraId="5620FD2B"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proofErr w:type="spellStart"/>
            <w:r w:rsidRPr="00183AA3">
              <w:rPr>
                <w:rFonts w:ascii="Tahoma" w:eastAsia="Times New Roman" w:hAnsi="Tahoma" w:cs="Tahoma"/>
                <w:color w:val="000000"/>
                <w:sz w:val="22"/>
                <w:szCs w:val="22"/>
              </w:rPr>
              <w:t>Ecolap</w:t>
            </w:r>
            <w:proofErr w:type="spellEnd"/>
            <w:r w:rsidRPr="00183AA3">
              <w:rPr>
                <w:rFonts w:ascii="Tahoma" w:eastAsia="Times New Roman" w:hAnsi="Tahoma" w:cs="Tahoma"/>
                <w:color w:val="000000"/>
                <w:sz w:val="22"/>
                <w:szCs w:val="22"/>
              </w:rPr>
              <w:t>/</w:t>
            </w:r>
            <w:proofErr w:type="spellStart"/>
            <w:r w:rsidRPr="00183AA3">
              <w:rPr>
                <w:rFonts w:ascii="Tahoma" w:eastAsia="Times New Roman" w:hAnsi="Tahoma" w:cs="Tahoma"/>
                <w:color w:val="000000"/>
                <w:sz w:val="22"/>
                <w:szCs w:val="22"/>
              </w:rPr>
              <w:t>Ermop</w:t>
            </w:r>
            <w:proofErr w:type="spellEnd"/>
            <w:r w:rsidRPr="00183AA3">
              <w:rPr>
                <w:rFonts w:ascii="Tahoma" w:eastAsia="Times New Roman" w:hAnsi="Tahoma" w:cs="Tahoma"/>
                <w:color w:val="000000"/>
                <w:sz w:val="22"/>
                <w:szCs w:val="22"/>
              </w:rPr>
              <w:t xml:space="preserve"> veya muadili</w:t>
            </w:r>
          </w:p>
        </w:tc>
        <w:tc>
          <w:tcPr>
            <w:tcW w:w="605" w:type="dxa"/>
            <w:tcBorders>
              <w:top w:val="nil"/>
              <w:left w:val="nil"/>
              <w:bottom w:val="single" w:sz="4" w:space="0" w:color="auto"/>
              <w:right w:val="single" w:sz="4" w:space="0" w:color="auto"/>
            </w:tcBorders>
            <w:shd w:val="clear" w:color="auto" w:fill="auto"/>
            <w:noWrap/>
            <w:vAlign w:val="center"/>
            <w:hideMark/>
          </w:tcPr>
          <w:p w14:paraId="4A9D50DC" w14:textId="77777777" w:rsidR="00CF3D84" w:rsidRPr="00183AA3" w:rsidRDefault="00CF3D84" w:rsidP="008938D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20</w:t>
            </w:r>
          </w:p>
        </w:tc>
      </w:tr>
      <w:tr w:rsidR="00CF3D84" w:rsidRPr="00FA61A2" w14:paraId="6D4D0AAD" w14:textId="77777777" w:rsidTr="00327CB4">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3782EC1" w14:textId="77777777" w:rsidR="00CF3D84" w:rsidRPr="00183AA3" w:rsidRDefault="00CF3D84" w:rsidP="008938D3">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14</w:t>
            </w:r>
          </w:p>
        </w:tc>
        <w:tc>
          <w:tcPr>
            <w:tcW w:w="3588" w:type="dxa"/>
            <w:tcBorders>
              <w:top w:val="nil"/>
              <w:left w:val="nil"/>
              <w:bottom w:val="single" w:sz="4" w:space="0" w:color="auto"/>
              <w:right w:val="single" w:sz="4" w:space="0" w:color="auto"/>
            </w:tcBorders>
            <w:shd w:val="clear" w:color="auto" w:fill="auto"/>
            <w:noWrap/>
            <w:vAlign w:val="center"/>
            <w:hideMark/>
          </w:tcPr>
          <w:p w14:paraId="74A675E1"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Kaygan zemin levhası</w:t>
            </w:r>
          </w:p>
        </w:tc>
        <w:tc>
          <w:tcPr>
            <w:tcW w:w="1843" w:type="dxa"/>
            <w:tcBorders>
              <w:top w:val="nil"/>
              <w:left w:val="nil"/>
              <w:bottom w:val="single" w:sz="4" w:space="0" w:color="auto"/>
              <w:right w:val="single" w:sz="4" w:space="0" w:color="auto"/>
            </w:tcBorders>
            <w:shd w:val="clear" w:color="auto" w:fill="auto"/>
            <w:noWrap/>
            <w:vAlign w:val="center"/>
            <w:hideMark/>
          </w:tcPr>
          <w:p w14:paraId="31053BCA" w14:textId="77777777" w:rsidR="00CF3D84" w:rsidRPr="00183AA3" w:rsidRDefault="00CF3D84"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 </w:t>
            </w:r>
          </w:p>
        </w:tc>
        <w:tc>
          <w:tcPr>
            <w:tcW w:w="3543" w:type="dxa"/>
            <w:tcBorders>
              <w:top w:val="nil"/>
              <w:left w:val="nil"/>
              <w:bottom w:val="single" w:sz="4" w:space="0" w:color="auto"/>
              <w:right w:val="single" w:sz="4" w:space="0" w:color="auto"/>
            </w:tcBorders>
            <w:shd w:val="clear" w:color="auto" w:fill="auto"/>
            <w:noWrap/>
            <w:vAlign w:val="bottom"/>
            <w:hideMark/>
          </w:tcPr>
          <w:p w14:paraId="30D38262" w14:textId="77777777" w:rsidR="00CF3D84" w:rsidRPr="00183AA3" w:rsidRDefault="00CF3D84" w:rsidP="008938D3">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 </w:t>
            </w:r>
          </w:p>
        </w:tc>
        <w:tc>
          <w:tcPr>
            <w:tcW w:w="605" w:type="dxa"/>
            <w:tcBorders>
              <w:top w:val="nil"/>
              <w:left w:val="nil"/>
              <w:bottom w:val="single" w:sz="4" w:space="0" w:color="auto"/>
              <w:right w:val="single" w:sz="4" w:space="0" w:color="auto"/>
            </w:tcBorders>
            <w:shd w:val="clear" w:color="auto" w:fill="auto"/>
            <w:noWrap/>
            <w:vAlign w:val="center"/>
            <w:hideMark/>
          </w:tcPr>
          <w:p w14:paraId="3D3DC6D0" w14:textId="77777777" w:rsidR="00CF3D84" w:rsidRPr="00183AA3" w:rsidRDefault="00CF3D84" w:rsidP="008938D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16</w:t>
            </w:r>
          </w:p>
        </w:tc>
      </w:tr>
      <w:tr w:rsidR="00CF3D84" w:rsidRPr="00FA61A2" w14:paraId="7AFBCEF7" w14:textId="77777777" w:rsidTr="00327CB4">
        <w:trPr>
          <w:trHeight w:val="5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F9F6DEF" w14:textId="77777777" w:rsidR="00CF3D84" w:rsidRPr="00183AA3" w:rsidRDefault="00CF3D84" w:rsidP="008938D3">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15</w:t>
            </w:r>
          </w:p>
        </w:tc>
        <w:tc>
          <w:tcPr>
            <w:tcW w:w="3588" w:type="dxa"/>
            <w:tcBorders>
              <w:top w:val="nil"/>
              <w:left w:val="nil"/>
              <w:bottom w:val="single" w:sz="4" w:space="0" w:color="auto"/>
              <w:right w:val="single" w:sz="4" w:space="0" w:color="auto"/>
            </w:tcBorders>
            <w:shd w:val="clear" w:color="auto" w:fill="auto"/>
            <w:noWrap/>
            <w:vAlign w:val="center"/>
            <w:hideMark/>
          </w:tcPr>
          <w:p w14:paraId="624930A1"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xml:space="preserve">Camcı Emniyet Kemeri + Baret + </w:t>
            </w:r>
            <w:proofErr w:type="spellStart"/>
            <w:r w:rsidRPr="00183AA3">
              <w:rPr>
                <w:rFonts w:ascii="Tahoma" w:eastAsia="Times New Roman" w:hAnsi="Tahoma" w:cs="Tahoma"/>
                <w:color w:val="000000"/>
                <w:sz w:val="22"/>
                <w:szCs w:val="22"/>
              </w:rPr>
              <w:t>İşgüvenliği</w:t>
            </w:r>
            <w:proofErr w:type="spellEnd"/>
            <w:r w:rsidRPr="00183AA3">
              <w:rPr>
                <w:rFonts w:ascii="Tahoma" w:eastAsia="Times New Roman" w:hAnsi="Tahoma" w:cs="Tahoma"/>
                <w:color w:val="000000"/>
                <w:sz w:val="22"/>
                <w:szCs w:val="22"/>
              </w:rPr>
              <w:t xml:space="preserve"> Ayakkabısı</w:t>
            </w:r>
          </w:p>
        </w:tc>
        <w:tc>
          <w:tcPr>
            <w:tcW w:w="1843" w:type="dxa"/>
            <w:tcBorders>
              <w:top w:val="nil"/>
              <w:left w:val="nil"/>
              <w:bottom w:val="single" w:sz="4" w:space="0" w:color="auto"/>
              <w:right w:val="single" w:sz="4" w:space="0" w:color="auto"/>
            </w:tcBorders>
            <w:shd w:val="clear" w:color="auto" w:fill="auto"/>
            <w:noWrap/>
            <w:vAlign w:val="center"/>
            <w:hideMark/>
          </w:tcPr>
          <w:p w14:paraId="2CDB8348"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w:t>
            </w:r>
          </w:p>
        </w:tc>
        <w:tc>
          <w:tcPr>
            <w:tcW w:w="3543" w:type="dxa"/>
            <w:tcBorders>
              <w:top w:val="nil"/>
              <w:left w:val="nil"/>
              <w:bottom w:val="single" w:sz="4" w:space="0" w:color="auto"/>
              <w:right w:val="single" w:sz="4" w:space="0" w:color="auto"/>
            </w:tcBorders>
            <w:shd w:val="clear" w:color="auto" w:fill="auto"/>
            <w:noWrap/>
            <w:vAlign w:val="center"/>
            <w:hideMark/>
          </w:tcPr>
          <w:p w14:paraId="7C481F1E" w14:textId="77777777" w:rsidR="00CF3D84" w:rsidRPr="00183AA3" w:rsidRDefault="00CF3D84" w:rsidP="008938D3">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xml:space="preserve">Kaya </w:t>
            </w:r>
            <w:proofErr w:type="spellStart"/>
            <w:r w:rsidRPr="00183AA3">
              <w:rPr>
                <w:rFonts w:ascii="Tahoma" w:eastAsia="Times New Roman" w:hAnsi="Tahoma" w:cs="Tahoma"/>
                <w:color w:val="000000"/>
                <w:sz w:val="22"/>
                <w:szCs w:val="22"/>
              </w:rPr>
              <w:t>Safety</w:t>
            </w:r>
            <w:proofErr w:type="spellEnd"/>
            <w:r w:rsidRPr="00183AA3">
              <w:rPr>
                <w:rFonts w:ascii="Tahoma" w:eastAsia="Times New Roman" w:hAnsi="Tahoma" w:cs="Tahoma"/>
                <w:color w:val="000000"/>
                <w:sz w:val="22"/>
                <w:szCs w:val="22"/>
              </w:rPr>
              <w:t xml:space="preserve"> veya muadili</w:t>
            </w:r>
          </w:p>
        </w:tc>
        <w:tc>
          <w:tcPr>
            <w:tcW w:w="605" w:type="dxa"/>
            <w:tcBorders>
              <w:top w:val="nil"/>
              <w:left w:val="nil"/>
              <w:bottom w:val="single" w:sz="4" w:space="0" w:color="auto"/>
              <w:right w:val="single" w:sz="4" w:space="0" w:color="auto"/>
            </w:tcBorders>
            <w:shd w:val="clear" w:color="auto" w:fill="auto"/>
            <w:noWrap/>
            <w:vAlign w:val="center"/>
            <w:hideMark/>
          </w:tcPr>
          <w:p w14:paraId="75DECA6A" w14:textId="77777777" w:rsidR="00CF3D84" w:rsidRPr="00183AA3" w:rsidRDefault="00CF3D84" w:rsidP="008938D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5</w:t>
            </w:r>
          </w:p>
        </w:tc>
      </w:tr>
    </w:tbl>
    <w:p w14:paraId="293FD058" w14:textId="77777777" w:rsidR="008938D3" w:rsidRPr="00FA61A2" w:rsidRDefault="008938D3" w:rsidP="00327CB4">
      <w:pPr>
        <w:pStyle w:val="Style3"/>
        <w:widowControl/>
        <w:tabs>
          <w:tab w:val="left" w:pos="403"/>
        </w:tabs>
        <w:spacing w:line="269" w:lineRule="exact"/>
        <w:rPr>
          <w:rStyle w:val="Vurgu"/>
          <w:rFonts w:ascii="Tahoma" w:hAnsi="Tahoma" w:cs="Tahoma"/>
          <w:i w:val="0"/>
          <w:sz w:val="22"/>
          <w:szCs w:val="22"/>
          <w:shd w:val="clear" w:color="auto" w:fill="FFFFFF"/>
        </w:rPr>
      </w:pPr>
    </w:p>
    <w:p w14:paraId="3D69AE8A" w14:textId="0B37F372" w:rsidR="008C7DC0" w:rsidRPr="00FA61A2" w:rsidRDefault="001A788C" w:rsidP="00327CB4">
      <w:pPr>
        <w:pStyle w:val="Style3"/>
        <w:widowControl/>
        <w:numPr>
          <w:ilvl w:val="1"/>
          <w:numId w:val="45"/>
        </w:numPr>
        <w:tabs>
          <w:tab w:val="left" w:pos="403"/>
        </w:tabs>
        <w:spacing w:before="278" w:line="269" w:lineRule="exact"/>
        <w:rPr>
          <w:rStyle w:val="Vurgu"/>
          <w:rFonts w:ascii="Tahoma" w:hAnsi="Tahoma" w:cs="Tahoma"/>
          <w:b/>
          <w:i w:val="0"/>
          <w:sz w:val="22"/>
          <w:szCs w:val="22"/>
          <w:shd w:val="clear" w:color="auto" w:fill="FFFFFF"/>
        </w:rPr>
      </w:pPr>
      <w:r w:rsidRPr="00FA61A2">
        <w:rPr>
          <w:rStyle w:val="Vurgu"/>
          <w:rFonts w:ascii="Tahoma" w:hAnsi="Tahoma" w:cs="Tahoma"/>
          <w:b/>
          <w:i w:val="0"/>
          <w:sz w:val="22"/>
          <w:szCs w:val="22"/>
          <w:shd w:val="clear" w:color="auto" w:fill="FFFFFF"/>
        </w:rPr>
        <w:t>Kullanılacak</w:t>
      </w:r>
      <w:r w:rsidR="008C7DC0" w:rsidRPr="00FA61A2">
        <w:rPr>
          <w:rStyle w:val="Vurgu"/>
          <w:rFonts w:ascii="Tahoma" w:hAnsi="Tahoma" w:cs="Tahoma"/>
          <w:b/>
          <w:i w:val="0"/>
          <w:sz w:val="22"/>
          <w:szCs w:val="22"/>
          <w:shd w:val="clear" w:color="auto" w:fill="FFFFFF"/>
        </w:rPr>
        <w:t xml:space="preserve"> K</w:t>
      </w:r>
      <w:r w:rsidRPr="00FA61A2">
        <w:rPr>
          <w:rStyle w:val="Vurgu"/>
          <w:rFonts w:ascii="Tahoma" w:hAnsi="Tahoma" w:cs="Tahoma"/>
          <w:b/>
          <w:i w:val="0"/>
          <w:sz w:val="22"/>
          <w:szCs w:val="22"/>
          <w:shd w:val="clear" w:color="auto" w:fill="FFFFFF"/>
        </w:rPr>
        <w:t xml:space="preserve">imyasal ve Sarf </w:t>
      </w:r>
      <w:r w:rsidR="008C7DC0" w:rsidRPr="00FA61A2">
        <w:rPr>
          <w:rStyle w:val="Vurgu"/>
          <w:rFonts w:ascii="Tahoma" w:hAnsi="Tahoma" w:cs="Tahoma"/>
          <w:b/>
          <w:i w:val="0"/>
          <w:sz w:val="22"/>
          <w:szCs w:val="22"/>
          <w:shd w:val="clear" w:color="auto" w:fill="FFFFFF"/>
        </w:rPr>
        <w:t>M</w:t>
      </w:r>
      <w:r w:rsidRPr="00FA61A2">
        <w:rPr>
          <w:rStyle w:val="Vurgu"/>
          <w:rFonts w:ascii="Tahoma" w:hAnsi="Tahoma" w:cs="Tahoma"/>
          <w:b/>
          <w:i w:val="0"/>
          <w:sz w:val="22"/>
          <w:szCs w:val="22"/>
          <w:shd w:val="clear" w:color="auto" w:fill="FFFFFF"/>
        </w:rPr>
        <w:t>alzemeler</w:t>
      </w:r>
    </w:p>
    <w:p w14:paraId="7E897A42" w14:textId="6B56256C" w:rsidR="005B026D" w:rsidRPr="00FA61A2" w:rsidRDefault="005F1376" w:rsidP="00327CB4">
      <w:pPr>
        <w:pStyle w:val="Style3"/>
        <w:widowControl/>
        <w:tabs>
          <w:tab w:val="left" w:pos="403"/>
          <w:tab w:val="left" w:pos="3240"/>
        </w:tabs>
        <w:spacing w:before="278" w:line="269" w:lineRule="exact"/>
        <w:rPr>
          <w:rStyle w:val="Vurgu"/>
          <w:rFonts w:ascii="Tahoma" w:hAnsi="Tahoma" w:cs="Tahoma"/>
          <w:i w:val="0"/>
          <w:sz w:val="22"/>
          <w:szCs w:val="22"/>
          <w:shd w:val="clear" w:color="auto" w:fill="FFFFFF"/>
        </w:rPr>
      </w:pPr>
      <w:r w:rsidRPr="00FA61A2">
        <w:rPr>
          <w:rStyle w:val="Vurgu"/>
          <w:rFonts w:ascii="Tahoma" w:hAnsi="Tahoma" w:cs="Tahoma"/>
          <w:i w:val="0"/>
          <w:sz w:val="22"/>
          <w:szCs w:val="22"/>
          <w:shd w:val="clear" w:color="auto" w:fill="FFFFFF"/>
        </w:rPr>
        <w:t xml:space="preserve">Tabloda yer alan kimyasal ve sarf malzemeler İşveren tarafından aylık olarak </w:t>
      </w:r>
      <w:proofErr w:type="spellStart"/>
      <w:r w:rsidRPr="00FA61A2">
        <w:rPr>
          <w:rStyle w:val="Vurgu"/>
          <w:rFonts w:ascii="Tahoma" w:hAnsi="Tahoma" w:cs="Tahoma"/>
          <w:i w:val="0"/>
          <w:sz w:val="22"/>
          <w:szCs w:val="22"/>
          <w:shd w:val="clear" w:color="auto" w:fill="FFFFFF"/>
        </w:rPr>
        <w:t>Yüklenici’den</w:t>
      </w:r>
      <w:proofErr w:type="spellEnd"/>
      <w:r w:rsidRPr="00FA61A2">
        <w:rPr>
          <w:rStyle w:val="Vurgu"/>
          <w:rFonts w:ascii="Tahoma" w:hAnsi="Tahoma" w:cs="Tahoma"/>
          <w:i w:val="0"/>
          <w:sz w:val="22"/>
          <w:szCs w:val="22"/>
          <w:shd w:val="clear" w:color="auto" w:fill="FFFFFF"/>
        </w:rPr>
        <w:t xml:space="preserve"> talep edilecek olup, faturalandırma bu adetler üzerinden yapılacaktır.</w:t>
      </w:r>
      <w:r w:rsidRPr="00FA61A2">
        <w:rPr>
          <w:rStyle w:val="Vurgu"/>
          <w:rFonts w:ascii="Tahoma" w:hAnsi="Tahoma" w:cs="Tahoma"/>
          <w:i w:val="0"/>
          <w:sz w:val="22"/>
          <w:szCs w:val="22"/>
          <w:shd w:val="clear" w:color="auto" w:fill="FFFFFF"/>
        </w:rPr>
        <w:tab/>
      </w:r>
    </w:p>
    <w:p w14:paraId="7B24252B" w14:textId="77777777" w:rsidR="00F9637E" w:rsidRPr="00FA61A2" w:rsidRDefault="00F9637E" w:rsidP="00327CB4">
      <w:pPr>
        <w:pStyle w:val="Style3"/>
        <w:widowControl/>
        <w:tabs>
          <w:tab w:val="left" w:pos="403"/>
          <w:tab w:val="left" w:pos="3240"/>
        </w:tabs>
        <w:spacing w:before="278" w:line="269" w:lineRule="exact"/>
        <w:rPr>
          <w:rStyle w:val="Vurgu"/>
          <w:rFonts w:ascii="Tahoma" w:hAnsi="Tahoma" w:cs="Tahoma"/>
          <w:i w:val="0"/>
          <w:sz w:val="22"/>
          <w:szCs w:val="22"/>
          <w:shd w:val="clear" w:color="auto" w:fill="FFFFFF"/>
        </w:rPr>
      </w:pPr>
    </w:p>
    <w:tbl>
      <w:tblPr>
        <w:tblW w:w="9371" w:type="dxa"/>
        <w:tblInd w:w="55" w:type="dxa"/>
        <w:tblLayout w:type="fixed"/>
        <w:tblCellMar>
          <w:left w:w="70" w:type="dxa"/>
          <w:right w:w="70" w:type="dxa"/>
        </w:tblCellMar>
        <w:tblLook w:val="04A0" w:firstRow="1" w:lastRow="0" w:firstColumn="1" w:lastColumn="0" w:noHBand="0" w:noVBand="1"/>
      </w:tblPr>
      <w:tblGrid>
        <w:gridCol w:w="724"/>
        <w:gridCol w:w="4961"/>
        <w:gridCol w:w="3686"/>
      </w:tblGrid>
      <w:tr w:rsidR="00B2204C" w:rsidRPr="00FA61A2" w14:paraId="478EE21B" w14:textId="77777777" w:rsidTr="00183AA3">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2D1BE"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Sıra No</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4B2527E3"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Malzeme Adı</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6B77FC57" w14:textId="77777777" w:rsidR="00B2204C" w:rsidRPr="00183AA3" w:rsidRDefault="00B2204C">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Teknik Özellik</w:t>
            </w:r>
          </w:p>
        </w:tc>
      </w:tr>
      <w:tr w:rsidR="00B2204C" w:rsidRPr="00FA61A2" w14:paraId="70174161"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4F8506FD"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1</w:t>
            </w:r>
          </w:p>
        </w:tc>
        <w:tc>
          <w:tcPr>
            <w:tcW w:w="4961" w:type="dxa"/>
            <w:tcBorders>
              <w:top w:val="nil"/>
              <w:left w:val="nil"/>
              <w:bottom w:val="single" w:sz="4" w:space="0" w:color="auto"/>
              <w:right w:val="single" w:sz="4" w:space="0" w:color="auto"/>
            </w:tcBorders>
            <w:shd w:val="clear" w:color="auto" w:fill="auto"/>
            <w:noWrap/>
            <w:vAlign w:val="bottom"/>
            <w:hideMark/>
          </w:tcPr>
          <w:p w14:paraId="3D6A084E" w14:textId="77777777" w:rsidR="00B2204C" w:rsidRPr="00183AA3" w:rsidRDefault="00B2204C" w:rsidP="00261E3E">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Kireç Sökücü</w:t>
            </w:r>
          </w:p>
        </w:tc>
        <w:tc>
          <w:tcPr>
            <w:tcW w:w="3686" w:type="dxa"/>
            <w:tcBorders>
              <w:top w:val="nil"/>
              <w:left w:val="nil"/>
              <w:bottom w:val="single" w:sz="4" w:space="0" w:color="auto"/>
              <w:right w:val="single" w:sz="4" w:space="0" w:color="auto"/>
            </w:tcBorders>
            <w:shd w:val="clear" w:color="auto" w:fill="auto"/>
            <w:noWrap/>
            <w:vAlign w:val="center"/>
            <w:hideMark/>
          </w:tcPr>
          <w:p w14:paraId="27CD5D7F" w14:textId="77777777" w:rsidR="00B2204C" w:rsidRPr="00183AA3" w:rsidRDefault="00B2204C" w:rsidP="00261E3E">
            <w:pPr>
              <w:widowControl/>
              <w:autoSpaceDE/>
              <w:autoSpaceDN/>
              <w:adjustRightInd/>
              <w:jc w:val="both"/>
              <w:rPr>
                <w:rFonts w:ascii="Tahoma" w:eastAsia="Times New Roman" w:hAnsi="Tahoma" w:cs="Tahoma"/>
                <w:sz w:val="22"/>
                <w:szCs w:val="22"/>
              </w:rPr>
            </w:pPr>
            <w:proofErr w:type="spellStart"/>
            <w:r w:rsidRPr="00183AA3">
              <w:rPr>
                <w:rFonts w:ascii="Tahoma" w:eastAsia="Times New Roman" w:hAnsi="Tahoma" w:cs="Tahoma"/>
                <w:sz w:val="22"/>
                <w:szCs w:val="22"/>
              </w:rPr>
              <w:t>Ecolab</w:t>
            </w:r>
            <w:proofErr w:type="spellEnd"/>
            <w:r w:rsidRPr="00183AA3">
              <w:rPr>
                <w:rFonts w:ascii="Tahoma" w:eastAsia="Times New Roman" w:hAnsi="Tahoma" w:cs="Tahoma"/>
                <w:sz w:val="22"/>
                <w:szCs w:val="22"/>
              </w:rPr>
              <w:t xml:space="preserve"> </w:t>
            </w:r>
            <w:proofErr w:type="spellStart"/>
            <w:r w:rsidRPr="00183AA3">
              <w:rPr>
                <w:rFonts w:ascii="Tahoma" w:eastAsia="Times New Roman" w:hAnsi="Tahoma" w:cs="Tahoma"/>
                <w:sz w:val="22"/>
                <w:szCs w:val="22"/>
              </w:rPr>
              <w:t>İnto</w:t>
            </w:r>
            <w:proofErr w:type="spellEnd"/>
            <w:r w:rsidRPr="00183AA3">
              <w:rPr>
                <w:rFonts w:ascii="Tahoma" w:eastAsia="Times New Roman" w:hAnsi="Tahoma" w:cs="Tahoma"/>
                <w:sz w:val="22"/>
                <w:szCs w:val="22"/>
              </w:rPr>
              <w:t xml:space="preserve"> veya muadili</w:t>
            </w:r>
          </w:p>
        </w:tc>
      </w:tr>
      <w:tr w:rsidR="00B2204C" w:rsidRPr="00FA61A2" w14:paraId="629FFF52"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47342684"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2</w:t>
            </w:r>
          </w:p>
        </w:tc>
        <w:tc>
          <w:tcPr>
            <w:tcW w:w="4961" w:type="dxa"/>
            <w:tcBorders>
              <w:top w:val="nil"/>
              <w:left w:val="nil"/>
              <w:bottom w:val="single" w:sz="4" w:space="0" w:color="auto"/>
              <w:right w:val="single" w:sz="4" w:space="0" w:color="auto"/>
            </w:tcBorders>
            <w:shd w:val="clear" w:color="auto" w:fill="auto"/>
            <w:noWrap/>
            <w:vAlign w:val="bottom"/>
            <w:hideMark/>
          </w:tcPr>
          <w:p w14:paraId="36B66E98" w14:textId="77777777" w:rsidR="00B2204C" w:rsidRPr="00183AA3" w:rsidRDefault="00B2204C" w:rsidP="00261E3E">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Çamaşır Deterjanı</w:t>
            </w:r>
          </w:p>
        </w:tc>
        <w:tc>
          <w:tcPr>
            <w:tcW w:w="3686" w:type="dxa"/>
            <w:tcBorders>
              <w:top w:val="nil"/>
              <w:left w:val="nil"/>
              <w:bottom w:val="single" w:sz="4" w:space="0" w:color="auto"/>
              <w:right w:val="single" w:sz="4" w:space="0" w:color="auto"/>
            </w:tcBorders>
            <w:shd w:val="clear" w:color="auto" w:fill="auto"/>
            <w:noWrap/>
            <w:vAlign w:val="center"/>
            <w:hideMark/>
          </w:tcPr>
          <w:p w14:paraId="0FBD927E" w14:textId="77777777" w:rsidR="00B2204C" w:rsidRPr="00183AA3" w:rsidRDefault="00B2204C" w:rsidP="00261E3E">
            <w:pPr>
              <w:widowControl/>
              <w:autoSpaceDE/>
              <w:autoSpaceDN/>
              <w:adjustRightInd/>
              <w:jc w:val="both"/>
              <w:rPr>
                <w:rFonts w:ascii="Tahoma" w:eastAsia="Times New Roman" w:hAnsi="Tahoma" w:cs="Tahoma"/>
                <w:sz w:val="22"/>
                <w:szCs w:val="22"/>
              </w:rPr>
            </w:pPr>
            <w:proofErr w:type="spellStart"/>
            <w:r w:rsidRPr="00183AA3">
              <w:rPr>
                <w:rFonts w:ascii="Tahoma" w:eastAsia="Times New Roman" w:hAnsi="Tahoma" w:cs="Tahoma"/>
                <w:sz w:val="22"/>
                <w:szCs w:val="22"/>
              </w:rPr>
              <w:t>Farketmez</w:t>
            </w:r>
            <w:proofErr w:type="spellEnd"/>
          </w:p>
        </w:tc>
      </w:tr>
      <w:tr w:rsidR="00B2204C" w:rsidRPr="00FA61A2" w14:paraId="31E1DE33"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F12CA87"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3</w:t>
            </w:r>
          </w:p>
        </w:tc>
        <w:tc>
          <w:tcPr>
            <w:tcW w:w="4961" w:type="dxa"/>
            <w:tcBorders>
              <w:top w:val="nil"/>
              <w:left w:val="nil"/>
              <w:bottom w:val="single" w:sz="4" w:space="0" w:color="auto"/>
              <w:right w:val="single" w:sz="4" w:space="0" w:color="auto"/>
            </w:tcBorders>
            <w:shd w:val="clear" w:color="auto" w:fill="auto"/>
            <w:noWrap/>
            <w:vAlign w:val="bottom"/>
            <w:hideMark/>
          </w:tcPr>
          <w:p w14:paraId="7EF0596F" w14:textId="77777777" w:rsidR="00B2204C" w:rsidRPr="00183AA3" w:rsidRDefault="00B2204C" w:rsidP="00261E3E">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 xml:space="preserve">Metal Yüzey </w:t>
            </w:r>
            <w:proofErr w:type="spellStart"/>
            <w:r w:rsidRPr="00183AA3">
              <w:rPr>
                <w:rFonts w:ascii="Tahoma" w:eastAsia="Times New Roman" w:hAnsi="Tahoma" w:cs="Tahoma"/>
                <w:sz w:val="22"/>
                <w:szCs w:val="22"/>
              </w:rPr>
              <w:t>Temzileyici</w:t>
            </w:r>
            <w:proofErr w:type="spellEnd"/>
          </w:p>
        </w:tc>
        <w:tc>
          <w:tcPr>
            <w:tcW w:w="3686" w:type="dxa"/>
            <w:tcBorders>
              <w:top w:val="nil"/>
              <w:left w:val="nil"/>
              <w:bottom w:val="single" w:sz="4" w:space="0" w:color="auto"/>
              <w:right w:val="single" w:sz="4" w:space="0" w:color="auto"/>
            </w:tcBorders>
            <w:shd w:val="clear" w:color="auto" w:fill="auto"/>
            <w:noWrap/>
            <w:vAlign w:val="center"/>
            <w:hideMark/>
          </w:tcPr>
          <w:p w14:paraId="65A3E099" w14:textId="77777777" w:rsidR="00B2204C" w:rsidRPr="00183AA3" w:rsidRDefault="00B2204C" w:rsidP="00261E3E">
            <w:pPr>
              <w:widowControl/>
              <w:autoSpaceDE/>
              <w:autoSpaceDN/>
              <w:adjustRightInd/>
              <w:jc w:val="both"/>
              <w:rPr>
                <w:rFonts w:ascii="Tahoma" w:eastAsia="Times New Roman" w:hAnsi="Tahoma" w:cs="Tahoma"/>
                <w:sz w:val="22"/>
                <w:szCs w:val="22"/>
              </w:rPr>
            </w:pPr>
            <w:proofErr w:type="spellStart"/>
            <w:r w:rsidRPr="00183AA3">
              <w:rPr>
                <w:rFonts w:ascii="Tahoma" w:eastAsia="Times New Roman" w:hAnsi="Tahoma" w:cs="Tahoma"/>
                <w:sz w:val="22"/>
                <w:szCs w:val="22"/>
              </w:rPr>
              <w:t>Ecolab</w:t>
            </w:r>
            <w:proofErr w:type="spellEnd"/>
            <w:r w:rsidRPr="00183AA3">
              <w:rPr>
                <w:rFonts w:ascii="Tahoma" w:eastAsia="Times New Roman" w:hAnsi="Tahoma" w:cs="Tahoma"/>
                <w:sz w:val="22"/>
                <w:szCs w:val="22"/>
              </w:rPr>
              <w:t xml:space="preserve"> </w:t>
            </w:r>
            <w:proofErr w:type="spellStart"/>
            <w:r w:rsidRPr="00183AA3">
              <w:rPr>
                <w:rFonts w:ascii="Tahoma" w:eastAsia="Times New Roman" w:hAnsi="Tahoma" w:cs="Tahoma"/>
                <w:sz w:val="22"/>
                <w:szCs w:val="22"/>
              </w:rPr>
              <w:t>Hellıos</w:t>
            </w:r>
            <w:proofErr w:type="spellEnd"/>
            <w:r w:rsidRPr="00183AA3">
              <w:rPr>
                <w:rFonts w:ascii="Tahoma" w:eastAsia="Times New Roman" w:hAnsi="Tahoma" w:cs="Tahoma"/>
                <w:sz w:val="22"/>
                <w:szCs w:val="22"/>
              </w:rPr>
              <w:t xml:space="preserve"> </w:t>
            </w:r>
            <w:proofErr w:type="spellStart"/>
            <w:r w:rsidRPr="00183AA3">
              <w:rPr>
                <w:rFonts w:ascii="Tahoma" w:eastAsia="Times New Roman" w:hAnsi="Tahoma" w:cs="Tahoma"/>
                <w:sz w:val="22"/>
                <w:szCs w:val="22"/>
              </w:rPr>
              <w:t>Brıllant</w:t>
            </w:r>
            <w:proofErr w:type="spellEnd"/>
            <w:r w:rsidRPr="00183AA3">
              <w:rPr>
                <w:rFonts w:ascii="Tahoma" w:eastAsia="Times New Roman" w:hAnsi="Tahoma" w:cs="Tahoma"/>
                <w:sz w:val="22"/>
                <w:szCs w:val="22"/>
              </w:rPr>
              <w:t xml:space="preserve"> veya muadili</w:t>
            </w:r>
          </w:p>
        </w:tc>
      </w:tr>
      <w:tr w:rsidR="00B2204C" w:rsidRPr="00FA61A2" w14:paraId="6E9E322A"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41161515"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4</w:t>
            </w:r>
          </w:p>
        </w:tc>
        <w:tc>
          <w:tcPr>
            <w:tcW w:w="4961" w:type="dxa"/>
            <w:tcBorders>
              <w:top w:val="nil"/>
              <w:left w:val="nil"/>
              <w:bottom w:val="single" w:sz="4" w:space="0" w:color="auto"/>
              <w:right w:val="single" w:sz="4" w:space="0" w:color="auto"/>
            </w:tcBorders>
            <w:shd w:val="clear" w:color="auto" w:fill="auto"/>
            <w:noWrap/>
            <w:vAlign w:val="bottom"/>
            <w:hideMark/>
          </w:tcPr>
          <w:p w14:paraId="07339635" w14:textId="77777777" w:rsidR="00B2204C" w:rsidRPr="00183AA3" w:rsidRDefault="00B2204C" w:rsidP="00261E3E">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Metal Krom Parlatıcı</w:t>
            </w:r>
          </w:p>
        </w:tc>
        <w:tc>
          <w:tcPr>
            <w:tcW w:w="3686" w:type="dxa"/>
            <w:tcBorders>
              <w:top w:val="nil"/>
              <w:left w:val="nil"/>
              <w:bottom w:val="single" w:sz="4" w:space="0" w:color="auto"/>
              <w:right w:val="single" w:sz="4" w:space="0" w:color="auto"/>
            </w:tcBorders>
            <w:shd w:val="clear" w:color="auto" w:fill="auto"/>
            <w:noWrap/>
            <w:vAlign w:val="center"/>
            <w:hideMark/>
          </w:tcPr>
          <w:p w14:paraId="61161EFB" w14:textId="77777777" w:rsidR="00B2204C" w:rsidRPr="00183AA3" w:rsidRDefault="00B2204C" w:rsidP="00261E3E">
            <w:pPr>
              <w:widowControl/>
              <w:autoSpaceDE/>
              <w:autoSpaceDN/>
              <w:adjustRightInd/>
              <w:jc w:val="both"/>
              <w:rPr>
                <w:rFonts w:ascii="Tahoma" w:eastAsia="Times New Roman" w:hAnsi="Tahoma" w:cs="Tahoma"/>
                <w:sz w:val="22"/>
                <w:szCs w:val="22"/>
              </w:rPr>
            </w:pPr>
            <w:proofErr w:type="spellStart"/>
            <w:r w:rsidRPr="00183AA3">
              <w:rPr>
                <w:rFonts w:ascii="Tahoma" w:eastAsia="Times New Roman" w:hAnsi="Tahoma" w:cs="Tahoma"/>
                <w:sz w:val="22"/>
                <w:szCs w:val="22"/>
              </w:rPr>
              <w:t>Ecolab</w:t>
            </w:r>
            <w:proofErr w:type="spellEnd"/>
            <w:r w:rsidRPr="00183AA3">
              <w:rPr>
                <w:rFonts w:ascii="Tahoma" w:eastAsia="Times New Roman" w:hAnsi="Tahoma" w:cs="Tahoma"/>
                <w:sz w:val="22"/>
                <w:szCs w:val="22"/>
              </w:rPr>
              <w:t xml:space="preserve"> </w:t>
            </w:r>
            <w:proofErr w:type="spellStart"/>
            <w:r w:rsidRPr="00183AA3">
              <w:rPr>
                <w:rFonts w:ascii="Tahoma" w:eastAsia="Times New Roman" w:hAnsi="Tahoma" w:cs="Tahoma"/>
                <w:sz w:val="22"/>
                <w:szCs w:val="22"/>
              </w:rPr>
              <w:t>Chromol</w:t>
            </w:r>
            <w:proofErr w:type="spellEnd"/>
            <w:r w:rsidRPr="00183AA3">
              <w:rPr>
                <w:rFonts w:ascii="Tahoma" w:eastAsia="Times New Roman" w:hAnsi="Tahoma" w:cs="Tahoma"/>
                <w:sz w:val="22"/>
                <w:szCs w:val="22"/>
              </w:rPr>
              <w:t xml:space="preserve"> veya muadili</w:t>
            </w:r>
          </w:p>
        </w:tc>
      </w:tr>
      <w:tr w:rsidR="00B2204C" w:rsidRPr="00FA61A2" w14:paraId="53819612"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45F7571D"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5</w:t>
            </w:r>
          </w:p>
        </w:tc>
        <w:tc>
          <w:tcPr>
            <w:tcW w:w="4961" w:type="dxa"/>
            <w:tcBorders>
              <w:top w:val="nil"/>
              <w:left w:val="nil"/>
              <w:bottom w:val="single" w:sz="4" w:space="0" w:color="auto"/>
              <w:right w:val="single" w:sz="4" w:space="0" w:color="auto"/>
            </w:tcBorders>
            <w:shd w:val="clear" w:color="auto" w:fill="auto"/>
            <w:vAlign w:val="center"/>
            <w:hideMark/>
          </w:tcPr>
          <w:p w14:paraId="3CD5D611" w14:textId="77777777" w:rsidR="00B2204C" w:rsidRPr="00183AA3" w:rsidRDefault="00B2204C" w:rsidP="00261E3E">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Ankastre Köpük Sabun Kartuş</w:t>
            </w:r>
          </w:p>
        </w:tc>
        <w:tc>
          <w:tcPr>
            <w:tcW w:w="3686" w:type="dxa"/>
            <w:tcBorders>
              <w:top w:val="nil"/>
              <w:left w:val="nil"/>
              <w:bottom w:val="single" w:sz="4" w:space="0" w:color="auto"/>
              <w:right w:val="single" w:sz="4" w:space="0" w:color="auto"/>
            </w:tcBorders>
            <w:shd w:val="clear" w:color="auto" w:fill="auto"/>
            <w:noWrap/>
            <w:vAlign w:val="center"/>
            <w:hideMark/>
          </w:tcPr>
          <w:p w14:paraId="72821E8B" w14:textId="77777777" w:rsidR="00B2204C" w:rsidRPr="00183AA3" w:rsidRDefault="00B2204C" w:rsidP="00261E3E">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1000 ml’lik</w:t>
            </w:r>
          </w:p>
        </w:tc>
      </w:tr>
      <w:tr w:rsidR="00B2204C" w:rsidRPr="00FA61A2" w14:paraId="6EA85140"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D6710C0"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6</w:t>
            </w:r>
          </w:p>
        </w:tc>
        <w:tc>
          <w:tcPr>
            <w:tcW w:w="4961" w:type="dxa"/>
            <w:tcBorders>
              <w:top w:val="nil"/>
              <w:left w:val="nil"/>
              <w:bottom w:val="single" w:sz="4" w:space="0" w:color="auto"/>
              <w:right w:val="single" w:sz="4" w:space="0" w:color="auto"/>
            </w:tcBorders>
            <w:shd w:val="clear" w:color="auto" w:fill="auto"/>
            <w:noWrap/>
            <w:vAlign w:val="bottom"/>
            <w:hideMark/>
          </w:tcPr>
          <w:p w14:paraId="65FA51EA" w14:textId="77777777" w:rsidR="00B2204C" w:rsidRPr="00183AA3" w:rsidRDefault="00B2204C" w:rsidP="00261E3E">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 xml:space="preserve">Zemin Cila Sökücü </w:t>
            </w:r>
          </w:p>
        </w:tc>
        <w:tc>
          <w:tcPr>
            <w:tcW w:w="3686" w:type="dxa"/>
            <w:tcBorders>
              <w:top w:val="nil"/>
              <w:left w:val="nil"/>
              <w:bottom w:val="single" w:sz="4" w:space="0" w:color="auto"/>
              <w:right w:val="single" w:sz="4" w:space="0" w:color="auto"/>
            </w:tcBorders>
            <w:shd w:val="clear" w:color="auto" w:fill="auto"/>
            <w:noWrap/>
            <w:vAlign w:val="center"/>
            <w:hideMark/>
          </w:tcPr>
          <w:p w14:paraId="4F2578BD" w14:textId="77777777" w:rsidR="00B2204C" w:rsidRPr="00183AA3" w:rsidRDefault="00B2204C" w:rsidP="00261E3E">
            <w:pPr>
              <w:widowControl/>
              <w:autoSpaceDE/>
              <w:autoSpaceDN/>
              <w:adjustRightInd/>
              <w:jc w:val="both"/>
              <w:rPr>
                <w:rFonts w:ascii="Tahoma" w:eastAsia="Times New Roman" w:hAnsi="Tahoma" w:cs="Tahoma"/>
                <w:sz w:val="22"/>
                <w:szCs w:val="22"/>
              </w:rPr>
            </w:pPr>
            <w:proofErr w:type="spellStart"/>
            <w:r w:rsidRPr="00183AA3">
              <w:rPr>
                <w:rFonts w:ascii="Tahoma" w:eastAsia="Times New Roman" w:hAnsi="Tahoma" w:cs="Tahoma"/>
                <w:sz w:val="22"/>
                <w:szCs w:val="22"/>
              </w:rPr>
              <w:t>Ecolab</w:t>
            </w:r>
            <w:proofErr w:type="spellEnd"/>
            <w:r w:rsidRPr="00183AA3">
              <w:rPr>
                <w:rFonts w:ascii="Tahoma" w:eastAsia="Times New Roman" w:hAnsi="Tahoma" w:cs="Tahoma"/>
                <w:sz w:val="22"/>
                <w:szCs w:val="22"/>
              </w:rPr>
              <w:t xml:space="preserve"> G-100 veya muadili</w:t>
            </w:r>
          </w:p>
        </w:tc>
      </w:tr>
      <w:tr w:rsidR="00B2204C" w:rsidRPr="00FA61A2" w14:paraId="46CA32A7"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4A4203DA"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7</w:t>
            </w:r>
          </w:p>
        </w:tc>
        <w:tc>
          <w:tcPr>
            <w:tcW w:w="4961" w:type="dxa"/>
            <w:tcBorders>
              <w:top w:val="nil"/>
              <w:left w:val="nil"/>
              <w:bottom w:val="single" w:sz="4" w:space="0" w:color="auto"/>
              <w:right w:val="single" w:sz="4" w:space="0" w:color="auto"/>
            </w:tcBorders>
            <w:shd w:val="clear" w:color="auto" w:fill="auto"/>
            <w:noWrap/>
            <w:vAlign w:val="bottom"/>
            <w:hideMark/>
          </w:tcPr>
          <w:p w14:paraId="619AA8EC" w14:textId="77777777" w:rsidR="00B2204C" w:rsidRPr="00183AA3" w:rsidRDefault="00B2204C" w:rsidP="00261E3E">
            <w:pPr>
              <w:widowControl/>
              <w:autoSpaceDE/>
              <w:autoSpaceDN/>
              <w:adjustRightInd/>
              <w:rPr>
                <w:rFonts w:ascii="Tahoma" w:eastAsia="Times New Roman" w:hAnsi="Tahoma" w:cs="Tahoma"/>
                <w:sz w:val="22"/>
                <w:szCs w:val="22"/>
              </w:rPr>
            </w:pPr>
            <w:proofErr w:type="spellStart"/>
            <w:r w:rsidRPr="00183AA3">
              <w:rPr>
                <w:rFonts w:ascii="Tahoma" w:eastAsia="Times New Roman" w:hAnsi="Tahoma" w:cs="Tahoma"/>
                <w:sz w:val="22"/>
                <w:szCs w:val="22"/>
              </w:rPr>
              <w:t>Power</w:t>
            </w:r>
            <w:proofErr w:type="spellEnd"/>
            <w:r w:rsidRPr="00183AA3">
              <w:rPr>
                <w:rFonts w:ascii="Tahoma" w:eastAsia="Times New Roman" w:hAnsi="Tahoma" w:cs="Tahoma"/>
                <w:sz w:val="22"/>
                <w:szCs w:val="22"/>
              </w:rPr>
              <w:t xml:space="preserve"> Jel</w:t>
            </w:r>
          </w:p>
        </w:tc>
        <w:tc>
          <w:tcPr>
            <w:tcW w:w="3686" w:type="dxa"/>
            <w:tcBorders>
              <w:top w:val="nil"/>
              <w:left w:val="nil"/>
              <w:bottom w:val="single" w:sz="4" w:space="0" w:color="auto"/>
              <w:right w:val="single" w:sz="4" w:space="0" w:color="auto"/>
            </w:tcBorders>
            <w:shd w:val="clear" w:color="auto" w:fill="auto"/>
            <w:noWrap/>
            <w:vAlign w:val="center"/>
            <w:hideMark/>
          </w:tcPr>
          <w:p w14:paraId="054F40B4" w14:textId="77777777" w:rsidR="00B2204C" w:rsidRPr="00183AA3" w:rsidRDefault="00B2204C" w:rsidP="00261E3E">
            <w:pPr>
              <w:widowControl/>
              <w:autoSpaceDE/>
              <w:autoSpaceDN/>
              <w:adjustRightInd/>
              <w:jc w:val="both"/>
              <w:rPr>
                <w:rFonts w:ascii="Tahoma" w:eastAsia="Times New Roman" w:hAnsi="Tahoma" w:cs="Tahoma"/>
                <w:sz w:val="22"/>
                <w:szCs w:val="22"/>
              </w:rPr>
            </w:pPr>
            <w:proofErr w:type="spellStart"/>
            <w:r w:rsidRPr="00183AA3">
              <w:rPr>
                <w:rFonts w:ascii="Tahoma" w:eastAsia="Times New Roman" w:hAnsi="Tahoma" w:cs="Tahoma"/>
                <w:sz w:val="22"/>
                <w:szCs w:val="22"/>
              </w:rPr>
              <w:t>Ecolab</w:t>
            </w:r>
            <w:proofErr w:type="spellEnd"/>
            <w:r w:rsidRPr="00183AA3">
              <w:rPr>
                <w:rFonts w:ascii="Tahoma" w:eastAsia="Times New Roman" w:hAnsi="Tahoma" w:cs="Tahoma"/>
                <w:sz w:val="22"/>
                <w:szCs w:val="22"/>
              </w:rPr>
              <w:t xml:space="preserve"> veya muadili</w:t>
            </w:r>
          </w:p>
        </w:tc>
      </w:tr>
      <w:tr w:rsidR="00B2204C" w:rsidRPr="00FA61A2" w14:paraId="7879E34F"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6060483"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8</w:t>
            </w:r>
          </w:p>
        </w:tc>
        <w:tc>
          <w:tcPr>
            <w:tcW w:w="4961" w:type="dxa"/>
            <w:tcBorders>
              <w:top w:val="nil"/>
              <w:left w:val="nil"/>
              <w:bottom w:val="single" w:sz="4" w:space="0" w:color="auto"/>
              <w:right w:val="single" w:sz="4" w:space="0" w:color="auto"/>
            </w:tcBorders>
            <w:shd w:val="clear" w:color="auto" w:fill="auto"/>
            <w:noWrap/>
            <w:vAlign w:val="bottom"/>
            <w:hideMark/>
          </w:tcPr>
          <w:p w14:paraId="3FE7F93F" w14:textId="77777777" w:rsidR="00B2204C" w:rsidRPr="00183AA3" w:rsidRDefault="00B2204C" w:rsidP="00261E3E">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PVC Süt Cila</w:t>
            </w:r>
          </w:p>
        </w:tc>
        <w:tc>
          <w:tcPr>
            <w:tcW w:w="3686" w:type="dxa"/>
            <w:tcBorders>
              <w:top w:val="nil"/>
              <w:left w:val="nil"/>
              <w:bottom w:val="single" w:sz="4" w:space="0" w:color="auto"/>
              <w:right w:val="single" w:sz="4" w:space="0" w:color="auto"/>
            </w:tcBorders>
            <w:shd w:val="clear" w:color="auto" w:fill="auto"/>
            <w:noWrap/>
            <w:vAlign w:val="center"/>
            <w:hideMark/>
          </w:tcPr>
          <w:p w14:paraId="4151AFB1" w14:textId="77777777" w:rsidR="00B2204C" w:rsidRPr="00183AA3" w:rsidRDefault="00B2204C" w:rsidP="00261E3E">
            <w:pPr>
              <w:widowControl/>
              <w:autoSpaceDE/>
              <w:autoSpaceDN/>
              <w:adjustRightInd/>
              <w:jc w:val="both"/>
              <w:rPr>
                <w:rFonts w:ascii="Tahoma" w:eastAsia="Times New Roman" w:hAnsi="Tahoma" w:cs="Tahoma"/>
                <w:sz w:val="22"/>
                <w:szCs w:val="22"/>
              </w:rPr>
            </w:pPr>
            <w:proofErr w:type="spellStart"/>
            <w:r w:rsidRPr="00183AA3">
              <w:rPr>
                <w:rFonts w:ascii="Tahoma" w:eastAsia="Times New Roman" w:hAnsi="Tahoma" w:cs="Tahoma"/>
                <w:sz w:val="22"/>
                <w:szCs w:val="22"/>
              </w:rPr>
              <w:t>Ecolab</w:t>
            </w:r>
            <w:proofErr w:type="spellEnd"/>
            <w:r w:rsidRPr="00183AA3">
              <w:rPr>
                <w:rFonts w:ascii="Tahoma" w:eastAsia="Times New Roman" w:hAnsi="Tahoma" w:cs="Tahoma"/>
                <w:sz w:val="22"/>
                <w:szCs w:val="22"/>
              </w:rPr>
              <w:t xml:space="preserve"> E-210 veya muadili</w:t>
            </w:r>
          </w:p>
        </w:tc>
      </w:tr>
      <w:tr w:rsidR="00B2204C" w:rsidRPr="00FA61A2" w14:paraId="4FE85195"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77123EEA"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9</w:t>
            </w:r>
          </w:p>
        </w:tc>
        <w:tc>
          <w:tcPr>
            <w:tcW w:w="4961" w:type="dxa"/>
            <w:tcBorders>
              <w:top w:val="nil"/>
              <w:left w:val="nil"/>
              <w:bottom w:val="single" w:sz="4" w:space="0" w:color="auto"/>
              <w:right w:val="single" w:sz="4" w:space="0" w:color="auto"/>
            </w:tcBorders>
            <w:shd w:val="clear" w:color="auto" w:fill="auto"/>
            <w:noWrap/>
            <w:vAlign w:val="bottom"/>
            <w:hideMark/>
          </w:tcPr>
          <w:p w14:paraId="12048288" w14:textId="77777777" w:rsidR="00B2204C" w:rsidRPr="00183AA3" w:rsidRDefault="00B2204C" w:rsidP="00261E3E">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Ortak Alan Zemin Temizleyici</w:t>
            </w:r>
          </w:p>
        </w:tc>
        <w:tc>
          <w:tcPr>
            <w:tcW w:w="3686" w:type="dxa"/>
            <w:tcBorders>
              <w:top w:val="nil"/>
              <w:left w:val="nil"/>
              <w:bottom w:val="single" w:sz="4" w:space="0" w:color="auto"/>
              <w:right w:val="single" w:sz="4" w:space="0" w:color="auto"/>
            </w:tcBorders>
            <w:shd w:val="clear" w:color="auto" w:fill="auto"/>
            <w:noWrap/>
            <w:vAlign w:val="center"/>
            <w:hideMark/>
          </w:tcPr>
          <w:p w14:paraId="5210680F" w14:textId="77777777" w:rsidR="00B2204C" w:rsidRPr="00183AA3" w:rsidRDefault="00B2204C" w:rsidP="00261E3E">
            <w:pPr>
              <w:widowControl/>
              <w:autoSpaceDE/>
              <w:autoSpaceDN/>
              <w:adjustRightInd/>
              <w:jc w:val="both"/>
              <w:rPr>
                <w:rFonts w:ascii="Tahoma" w:eastAsia="Times New Roman" w:hAnsi="Tahoma" w:cs="Tahoma"/>
                <w:sz w:val="22"/>
                <w:szCs w:val="22"/>
              </w:rPr>
            </w:pPr>
            <w:proofErr w:type="spellStart"/>
            <w:r w:rsidRPr="00183AA3">
              <w:rPr>
                <w:rFonts w:ascii="Tahoma" w:eastAsia="Times New Roman" w:hAnsi="Tahoma" w:cs="Tahoma"/>
                <w:sz w:val="22"/>
                <w:szCs w:val="22"/>
              </w:rPr>
              <w:t>Ecolab</w:t>
            </w:r>
            <w:proofErr w:type="spellEnd"/>
            <w:r w:rsidRPr="00183AA3">
              <w:rPr>
                <w:rFonts w:ascii="Tahoma" w:eastAsia="Times New Roman" w:hAnsi="Tahoma" w:cs="Tahoma"/>
                <w:sz w:val="22"/>
                <w:szCs w:val="22"/>
              </w:rPr>
              <w:t xml:space="preserve"> P-300 veya muadili</w:t>
            </w:r>
          </w:p>
        </w:tc>
      </w:tr>
      <w:tr w:rsidR="00B2204C" w:rsidRPr="00FA61A2" w14:paraId="45315A1C"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E8E9A25"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10</w:t>
            </w:r>
          </w:p>
        </w:tc>
        <w:tc>
          <w:tcPr>
            <w:tcW w:w="4961" w:type="dxa"/>
            <w:tcBorders>
              <w:top w:val="nil"/>
              <w:left w:val="nil"/>
              <w:bottom w:val="single" w:sz="4" w:space="0" w:color="auto"/>
              <w:right w:val="single" w:sz="4" w:space="0" w:color="auto"/>
            </w:tcBorders>
            <w:shd w:val="clear" w:color="auto" w:fill="auto"/>
            <w:noWrap/>
            <w:vAlign w:val="bottom"/>
            <w:hideMark/>
          </w:tcPr>
          <w:p w14:paraId="5FBC4F30" w14:textId="77777777" w:rsidR="00B2204C" w:rsidRPr="00183AA3" w:rsidRDefault="00B2204C" w:rsidP="00261E3E">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Klozet Kireç Sökücü</w:t>
            </w:r>
          </w:p>
        </w:tc>
        <w:tc>
          <w:tcPr>
            <w:tcW w:w="3686" w:type="dxa"/>
            <w:tcBorders>
              <w:top w:val="nil"/>
              <w:left w:val="nil"/>
              <w:bottom w:val="single" w:sz="4" w:space="0" w:color="auto"/>
              <w:right w:val="single" w:sz="4" w:space="0" w:color="auto"/>
            </w:tcBorders>
            <w:shd w:val="clear" w:color="auto" w:fill="auto"/>
            <w:noWrap/>
            <w:vAlign w:val="center"/>
            <w:hideMark/>
          </w:tcPr>
          <w:p w14:paraId="5636C4CB" w14:textId="77777777" w:rsidR="00B2204C" w:rsidRPr="00183AA3" w:rsidRDefault="00B2204C" w:rsidP="00261E3E">
            <w:pPr>
              <w:widowControl/>
              <w:autoSpaceDE/>
              <w:autoSpaceDN/>
              <w:adjustRightInd/>
              <w:jc w:val="both"/>
              <w:rPr>
                <w:rFonts w:ascii="Tahoma" w:eastAsia="Times New Roman" w:hAnsi="Tahoma" w:cs="Tahoma"/>
                <w:sz w:val="22"/>
                <w:szCs w:val="22"/>
              </w:rPr>
            </w:pPr>
            <w:proofErr w:type="spellStart"/>
            <w:r w:rsidRPr="00183AA3">
              <w:rPr>
                <w:rFonts w:ascii="Tahoma" w:eastAsia="Times New Roman" w:hAnsi="Tahoma" w:cs="Tahoma"/>
                <w:sz w:val="22"/>
                <w:szCs w:val="22"/>
              </w:rPr>
              <w:t>Ecolab</w:t>
            </w:r>
            <w:proofErr w:type="spellEnd"/>
            <w:r w:rsidRPr="00183AA3">
              <w:rPr>
                <w:rFonts w:ascii="Tahoma" w:eastAsia="Times New Roman" w:hAnsi="Tahoma" w:cs="Tahoma"/>
                <w:sz w:val="22"/>
                <w:szCs w:val="22"/>
              </w:rPr>
              <w:t xml:space="preserve"> </w:t>
            </w:r>
            <w:proofErr w:type="spellStart"/>
            <w:r w:rsidRPr="00183AA3">
              <w:rPr>
                <w:rFonts w:ascii="Tahoma" w:eastAsia="Times New Roman" w:hAnsi="Tahoma" w:cs="Tahoma"/>
                <w:sz w:val="22"/>
                <w:szCs w:val="22"/>
              </w:rPr>
              <w:t>Pilax</w:t>
            </w:r>
            <w:proofErr w:type="spellEnd"/>
            <w:r w:rsidRPr="00183AA3">
              <w:rPr>
                <w:rFonts w:ascii="Tahoma" w:eastAsia="Times New Roman" w:hAnsi="Tahoma" w:cs="Tahoma"/>
                <w:sz w:val="22"/>
                <w:szCs w:val="22"/>
              </w:rPr>
              <w:t xml:space="preserve"> muadili</w:t>
            </w:r>
          </w:p>
        </w:tc>
      </w:tr>
      <w:tr w:rsidR="00B2204C" w:rsidRPr="00FA61A2" w14:paraId="55F9768A"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15AACA1"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11</w:t>
            </w:r>
          </w:p>
        </w:tc>
        <w:tc>
          <w:tcPr>
            <w:tcW w:w="4961" w:type="dxa"/>
            <w:tcBorders>
              <w:top w:val="nil"/>
              <w:left w:val="nil"/>
              <w:bottom w:val="single" w:sz="4" w:space="0" w:color="auto"/>
              <w:right w:val="single" w:sz="4" w:space="0" w:color="auto"/>
            </w:tcBorders>
            <w:shd w:val="clear" w:color="auto" w:fill="auto"/>
            <w:noWrap/>
            <w:vAlign w:val="bottom"/>
            <w:hideMark/>
          </w:tcPr>
          <w:p w14:paraId="5E9D68C4" w14:textId="77777777" w:rsidR="00B2204C" w:rsidRPr="00183AA3" w:rsidRDefault="00B2204C" w:rsidP="00261E3E">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Sıvı Sabun</w:t>
            </w:r>
          </w:p>
        </w:tc>
        <w:tc>
          <w:tcPr>
            <w:tcW w:w="3686" w:type="dxa"/>
            <w:tcBorders>
              <w:top w:val="nil"/>
              <w:left w:val="nil"/>
              <w:bottom w:val="single" w:sz="4" w:space="0" w:color="auto"/>
              <w:right w:val="single" w:sz="4" w:space="0" w:color="auto"/>
            </w:tcBorders>
            <w:shd w:val="clear" w:color="auto" w:fill="auto"/>
            <w:vAlign w:val="center"/>
            <w:hideMark/>
          </w:tcPr>
          <w:p w14:paraId="57C8FD98" w14:textId="77777777" w:rsidR="00B2204C" w:rsidRPr="00183AA3" w:rsidRDefault="00B2204C" w:rsidP="00261E3E">
            <w:pPr>
              <w:widowControl/>
              <w:autoSpaceDE/>
              <w:autoSpaceDN/>
              <w:adjustRightInd/>
              <w:jc w:val="both"/>
              <w:rPr>
                <w:rFonts w:ascii="Tahoma" w:eastAsia="Times New Roman" w:hAnsi="Tahoma" w:cs="Tahoma"/>
                <w:sz w:val="22"/>
                <w:szCs w:val="22"/>
              </w:rPr>
            </w:pPr>
            <w:proofErr w:type="spellStart"/>
            <w:r w:rsidRPr="00183AA3">
              <w:rPr>
                <w:rFonts w:ascii="Tahoma" w:eastAsia="Times New Roman" w:hAnsi="Tahoma" w:cs="Tahoma"/>
                <w:sz w:val="22"/>
                <w:szCs w:val="22"/>
              </w:rPr>
              <w:t>Tork</w:t>
            </w:r>
            <w:proofErr w:type="spellEnd"/>
            <w:r w:rsidRPr="00183AA3">
              <w:rPr>
                <w:rFonts w:ascii="Tahoma" w:eastAsia="Times New Roman" w:hAnsi="Tahoma" w:cs="Tahoma"/>
                <w:sz w:val="22"/>
                <w:szCs w:val="22"/>
              </w:rPr>
              <w:t xml:space="preserve"> veya muadili</w:t>
            </w:r>
          </w:p>
        </w:tc>
      </w:tr>
      <w:tr w:rsidR="00B2204C" w:rsidRPr="00FA61A2" w14:paraId="606E95D8"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E456F7C"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12</w:t>
            </w:r>
          </w:p>
        </w:tc>
        <w:tc>
          <w:tcPr>
            <w:tcW w:w="4961" w:type="dxa"/>
            <w:tcBorders>
              <w:top w:val="nil"/>
              <w:left w:val="nil"/>
              <w:bottom w:val="single" w:sz="4" w:space="0" w:color="auto"/>
              <w:right w:val="single" w:sz="4" w:space="0" w:color="auto"/>
            </w:tcBorders>
            <w:shd w:val="clear" w:color="auto" w:fill="auto"/>
            <w:noWrap/>
            <w:vAlign w:val="bottom"/>
            <w:hideMark/>
          </w:tcPr>
          <w:p w14:paraId="28D2E2B5" w14:textId="77777777" w:rsidR="00B2204C" w:rsidRPr="00183AA3" w:rsidRDefault="00B2204C">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 xml:space="preserve">Lavabo Açıcı </w:t>
            </w:r>
          </w:p>
        </w:tc>
        <w:tc>
          <w:tcPr>
            <w:tcW w:w="3686" w:type="dxa"/>
            <w:tcBorders>
              <w:top w:val="nil"/>
              <w:left w:val="nil"/>
              <w:bottom w:val="single" w:sz="4" w:space="0" w:color="auto"/>
              <w:right w:val="single" w:sz="4" w:space="0" w:color="auto"/>
            </w:tcBorders>
            <w:shd w:val="clear" w:color="auto" w:fill="auto"/>
            <w:noWrap/>
            <w:vAlign w:val="center"/>
            <w:hideMark/>
          </w:tcPr>
          <w:p w14:paraId="3D4FFA7E" w14:textId="77777777" w:rsidR="00B2204C" w:rsidRPr="00183AA3" w:rsidRDefault="00B2204C" w:rsidP="00261E3E">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Granül</w:t>
            </w:r>
          </w:p>
        </w:tc>
      </w:tr>
      <w:tr w:rsidR="00B2204C" w:rsidRPr="00FA61A2" w14:paraId="020A67A4"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0D7769A5"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13</w:t>
            </w:r>
          </w:p>
        </w:tc>
        <w:tc>
          <w:tcPr>
            <w:tcW w:w="4961" w:type="dxa"/>
            <w:tcBorders>
              <w:top w:val="nil"/>
              <w:left w:val="nil"/>
              <w:bottom w:val="single" w:sz="4" w:space="0" w:color="auto"/>
              <w:right w:val="single" w:sz="4" w:space="0" w:color="auto"/>
            </w:tcBorders>
            <w:shd w:val="clear" w:color="auto" w:fill="auto"/>
            <w:noWrap/>
            <w:vAlign w:val="bottom"/>
            <w:hideMark/>
          </w:tcPr>
          <w:p w14:paraId="391CA12E" w14:textId="77777777" w:rsidR="00B2204C" w:rsidRPr="00183AA3" w:rsidRDefault="00B2204C" w:rsidP="00261E3E">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 xml:space="preserve">Bulaşık </w:t>
            </w:r>
            <w:proofErr w:type="spellStart"/>
            <w:r w:rsidRPr="00183AA3">
              <w:rPr>
                <w:rFonts w:ascii="Tahoma" w:eastAsia="Times New Roman" w:hAnsi="Tahoma" w:cs="Tahoma"/>
                <w:sz w:val="22"/>
                <w:szCs w:val="22"/>
              </w:rPr>
              <w:t>Detarjanı</w:t>
            </w:r>
            <w:proofErr w:type="spellEnd"/>
          </w:p>
        </w:tc>
        <w:tc>
          <w:tcPr>
            <w:tcW w:w="3686" w:type="dxa"/>
            <w:tcBorders>
              <w:top w:val="nil"/>
              <w:left w:val="nil"/>
              <w:bottom w:val="single" w:sz="4" w:space="0" w:color="auto"/>
              <w:right w:val="single" w:sz="4" w:space="0" w:color="auto"/>
            </w:tcBorders>
            <w:shd w:val="clear" w:color="auto" w:fill="auto"/>
            <w:noWrap/>
            <w:vAlign w:val="center"/>
            <w:hideMark/>
          </w:tcPr>
          <w:p w14:paraId="1A602B11" w14:textId="77777777" w:rsidR="00B2204C" w:rsidRPr="00183AA3" w:rsidRDefault="00B2204C" w:rsidP="00261E3E">
            <w:pPr>
              <w:widowControl/>
              <w:autoSpaceDE/>
              <w:autoSpaceDN/>
              <w:adjustRightInd/>
              <w:jc w:val="both"/>
              <w:rPr>
                <w:rFonts w:ascii="Tahoma" w:eastAsia="Times New Roman" w:hAnsi="Tahoma" w:cs="Tahoma"/>
                <w:sz w:val="22"/>
                <w:szCs w:val="22"/>
              </w:rPr>
            </w:pPr>
            <w:proofErr w:type="spellStart"/>
            <w:r w:rsidRPr="00183AA3">
              <w:rPr>
                <w:rFonts w:ascii="Tahoma" w:eastAsia="Times New Roman" w:hAnsi="Tahoma" w:cs="Tahoma"/>
                <w:sz w:val="22"/>
                <w:szCs w:val="22"/>
              </w:rPr>
              <w:t>Piril</w:t>
            </w:r>
            <w:proofErr w:type="spellEnd"/>
            <w:r w:rsidRPr="00183AA3">
              <w:rPr>
                <w:rFonts w:ascii="Tahoma" w:eastAsia="Times New Roman" w:hAnsi="Tahoma" w:cs="Tahoma"/>
                <w:sz w:val="22"/>
                <w:szCs w:val="22"/>
              </w:rPr>
              <w:t>/</w:t>
            </w:r>
            <w:proofErr w:type="spellStart"/>
            <w:r w:rsidRPr="00183AA3">
              <w:rPr>
                <w:rFonts w:ascii="Tahoma" w:eastAsia="Times New Roman" w:hAnsi="Tahoma" w:cs="Tahoma"/>
                <w:sz w:val="22"/>
                <w:szCs w:val="22"/>
              </w:rPr>
              <w:t>Fairy</w:t>
            </w:r>
            <w:proofErr w:type="spellEnd"/>
            <w:r w:rsidRPr="00183AA3">
              <w:rPr>
                <w:rFonts w:ascii="Tahoma" w:eastAsia="Times New Roman" w:hAnsi="Tahoma" w:cs="Tahoma"/>
                <w:sz w:val="22"/>
                <w:szCs w:val="22"/>
              </w:rPr>
              <w:t xml:space="preserve"> veya muadili</w:t>
            </w:r>
          </w:p>
        </w:tc>
      </w:tr>
      <w:tr w:rsidR="00B2204C" w:rsidRPr="00FA61A2" w14:paraId="554ECBC4"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6436A0D2"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14</w:t>
            </w:r>
          </w:p>
        </w:tc>
        <w:tc>
          <w:tcPr>
            <w:tcW w:w="4961" w:type="dxa"/>
            <w:tcBorders>
              <w:top w:val="nil"/>
              <w:left w:val="nil"/>
              <w:bottom w:val="single" w:sz="4" w:space="0" w:color="auto"/>
              <w:right w:val="single" w:sz="4" w:space="0" w:color="auto"/>
            </w:tcBorders>
            <w:shd w:val="clear" w:color="auto" w:fill="auto"/>
            <w:noWrap/>
            <w:vAlign w:val="bottom"/>
            <w:hideMark/>
          </w:tcPr>
          <w:p w14:paraId="1EC47282" w14:textId="77777777" w:rsidR="00B2204C" w:rsidRPr="00183AA3" w:rsidRDefault="00B2204C" w:rsidP="00261E3E">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Paspas Arabası ( Çift Bölmeli- Presli)</w:t>
            </w:r>
          </w:p>
        </w:tc>
        <w:tc>
          <w:tcPr>
            <w:tcW w:w="3686" w:type="dxa"/>
            <w:tcBorders>
              <w:top w:val="nil"/>
              <w:left w:val="nil"/>
              <w:bottom w:val="single" w:sz="4" w:space="0" w:color="auto"/>
              <w:right w:val="single" w:sz="4" w:space="0" w:color="auto"/>
            </w:tcBorders>
            <w:shd w:val="clear" w:color="auto" w:fill="auto"/>
            <w:noWrap/>
            <w:vAlign w:val="center"/>
            <w:hideMark/>
          </w:tcPr>
          <w:p w14:paraId="7169A404" w14:textId="77777777" w:rsidR="00B2204C" w:rsidRPr="00183AA3" w:rsidRDefault="00B2204C" w:rsidP="00261E3E">
            <w:pPr>
              <w:widowControl/>
              <w:autoSpaceDE/>
              <w:autoSpaceDN/>
              <w:adjustRightInd/>
              <w:jc w:val="both"/>
              <w:rPr>
                <w:rFonts w:ascii="Tahoma" w:eastAsia="Times New Roman" w:hAnsi="Tahoma" w:cs="Tahoma"/>
                <w:sz w:val="22"/>
                <w:szCs w:val="22"/>
              </w:rPr>
            </w:pPr>
            <w:proofErr w:type="spellStart"/>
            <w:r w:rsidRPr="00183AA3">
              <w:rPr>
                <w:rFonts w:ascii="Tahoma" w:eastAsia="Times New Roman" w:hAnsi="Tahoma" w:cs="Tahoma"/>
                <w:sz w:val="22"/>
                <w:szCs w:val="22"/>
              </w:rPr>
              <w:t>Ecolap</w:t>
            </w:r>
            <w:proofErr w:type="spellEnd"/>
            <w:r w:rsidRPr="00183AA3">
              <w:rPr>
                <w:rFonts w:ascii="Tahoma" w:eastAsia="Times New Roman" w:hAnsi="Tahoma" w:cs="Tahoma"/>
                <w:sz w:val="22"/>
                <w:szCs w:val="22"/>
              </w:rPr>
              <w:t>/</w:t>
            </w:r>
            <w:proofErr w:type="spellStart"/>
            <w:r w:rsidRPr="00183AA3">
              <w:rPr>
                <w:rFonts w:ascii="Tahoma" w:eastAsia="Times New Roman" w:hAnsi="Tahoma" w:cs="Tahoma"/>
                <w:sz w:val="22"/>
                <w:szCs w:val="22"/>
              </w:rPr>
              <w:t>Ermop</w:t>
            </w:r>
            <w:proofErr w:type="spellEnd"/>
            <w:r w:rsidRPr="00183AA3">
              <w:rPr>
                <w:rFonts w:ascii="Tahoma" w:eastAsia="Times New Roman" w:hAnsi="Tahoma" w:cs="Tahoma"/>
                <w:sz w:val="22"/>
                <w:szCs w:val="22"/>
              </w:rPr>
              <w:t xml:space="preserve"> veya muadili</w:t>
            </w:r>
          </w:p>
        </w:tc>
      </w:tr>
      <w:tr w:rsidR="00B2204C" w:rsidRPr="00FA61A2" w14:paraId="00FF59D7"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4AEC05AE"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15</w:t>
            </w:r>
          </w:p>
        </w:tc>
        <w:tc>
          <w:tcPr>
            <w:tcW w:w="4961" w:type="dxa"/>
            <w:tcBorders>
              <w:top w:val="nil"/>
              <w:left w:val="nil"/>
              <w:bottom w:val="single" w:sz="4" w:space="0" w:color="auto"/>
              <w:right w:val="single" w:sz="4" w:space="0" w:color="auto"/>
            </w:tcBorders>
            <w:shd w:val="clear" w:color="auto" w:fill="auto"/>
            <w:noWrap/>
            <w:vAlign w:val="bottom"/>
            <w:hideMark/>
          </w:tcPr>
          <w:p w14:paraId="5BA2B821" w14:textId="77777777" w:rsidR="00B2204C" w:rsidRPr="00183AA3" w:rsidRDefault="00B2204C" w:rsidP="00261E3E">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Bulaşık Süngeri</w:t>
            </w:r>
          </w:p>
        </w:tc>
        <w:tc>
          <w:tcPr>
            <w:tcW w:w="3686" w:type="dxa"/>
            <w:tcBorders>
              <w:top w:val="nil"/>
              <w:left w:val="nil"/>
              <w:bottom w:val="single" w:sz="4" w:space="0" w:color="auto"/>
              <w:right w:val="single" w:sz="4" w:space="0" w:color="auto"/>
            </w:tcBorders>
            <w:shd w:val="clear" w:color="auto" w:fill="auto"/>
            <w:noWrap/>
            <w:vAlign w:val="center"/>
            <w:hideMark/>
          </w:tcPr>
          <w:p w14:paraId="0C7EB49D" w14:textId="77777777" w:rsidR="00B2204C" w:rsidRPr="00183AA3" w:rsidRDefault="00B2204C" w:rsidP="00261E3E">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3M veya muadili</w:t>
            </w:r>
          </w:p>
        </w:tc>
      </w:tr>
      <w:tr w:rsidR="00B2204C" w:rsidRPr="00FA61A2" w14:paraId="6F4F7936"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F263C3C"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16</w:t>
            </w:r>
          </w:p>
        </w:tc>
        <w:tc>
          <w:tcPr>
            <w:tcW w:w="4961" w:type="dxa"/>
            <w:tcBorders>
              <w:top w:val="nil"/>
              <w:left w:val="nil"/>
              <w:bottom w:val="single" w:sz="4" w:space="0" w:color="auto"/>
              <w:right w:val="single" w:sz="4" w:space="0" w:color="auto"/>
            </w:tcBorders>
            <w:shd w:val="clear" w:color="auto" w:fill="auto"/>
            <w:noWrap/>
            <w:vAlign w:val="bottom"/>
            <w:hideMark/>
          </w:tcPr>
          <w:p w14:paraId="58E1AD4D" w14:textId="77777777" w:rsidR="00B2204C" w:rsidRPr="00183AA3" w:rsidRDefault="00B2204C" w:rsidP="00261E3E">
            <w:pPr>
              <w:widowControl/>
              <w:autoSpaceDE/>
              <w:autoSpaceDN/>
              <w:adjustRightInd/>
              <w:rPr>
                <w:rFonts w:ascii="Tahoma" w:eastAsia="Times New Roman" w:hAnsi="Tahoma" w:cs="Tahoma"/>
                <w:sz w:val="22"/>
                <w:szCs w:val="22"/>
              </w:rPr>
            </w:pPr>
            <w:proofErr w:type="spellStart"/>
            <w:r w:rsidRPr="00183AA3">
              <w:rPr>
                <w:rFonts w:ascii="Tahoma" w:eastAsia="Times New Roman" w:hAnsi="Tahoma" w:cs="Tahoma"/>
                <w:sz w:val="22"/>
                <w:szCs w:val="22"/>
              </w:rPr>
              <w:t>Microfiber</w:t>
            </w:r>
            <w:proofErr w:type="spellEnd"/>
            <w:r w:rsidRPr="00183AA3">
              <w:rPr>
                <w:rFonts w:ascii="Tahoma" w:eastAsia="Times New Roman" w:hAnsi="Tahoma" w:cs="Tahoma"/>
                <w:sz w:val="22"/>
                <w:szCs w:val="22"/>
              </w:rPr>
              <w:t xml:space="preserve"> </w:t>
            </w:r>
            <w:proofErr w:type="gramStart"/>
            <w:r w:rsidRPr="00183AA3">
              <w:rPr>
                <w:rFonts w:ascii="Tahoma" w:eastAsia="Times New Roman" w:hAnsi="Tahoma" w:cs="Tahoma"/>
                <w:sz w:val="22"/>
                <w:szCs w:val="22"/>
              </w:rPr>
              <w:t>Bez  Kırmızı</w:t>
            </w:r>
            <w:proofErr w:type="gramEnd"/>
          </w:p>
        </w:tc>
        <w:tc>
          <w:tcPr>
            <w:tcW w:w="3686" w:type="dxa"/>
            <w:tcBorders>
              <w:top w:val="nil"/>
              <w:left w:val="nil"/>
              <w:bottom w:val="single" w:sz="4" w:space="0" w:color="auto"/>
              <w:right w:val="single" w:sz="4" w:space="0" w:color="auto"/>
            </w:tcBorders>
            <w:shd w:val="clear" w:color="auto" w:fill="auto"/>
            <w:noWrap/>
            <w:vAlign w:val="center"/>
            <w:hideMark/>
          </w:tcPr>
          <w:p w14:paraId="64C250AA" w14:textId="77777777" w:rsidR="00B2204C" w:rsidRPr="00183AA3" w:rsidRDefault="00B2204C" w:rsidP="00261E3E">
            <w:pPr>
              <w:widowControl/>
              <w:autoSpaceDE/>
              <w:autoSpaceDN/>
              <w:adjustRightInd/>
              <w:jc w:val="both"/>
              <w:rPr>
                <w:rFonts w:ascii="Tahoma" w:eastAsia="Times New Roman" w:hAnsi="Tahoma" w:cs="Tahoma"/>
                <w:sz w:val="22"/>
                <w:szCs w:val="22"/>
              </w:rPr>
            </w:pPr>
            <w:proofErr w:type="spellStart"/>
            <w:r w:rsidRPr="00183AA3">
              <w:rPr>
                <w:rFonts w:ascii="Tahoma" w:eastAsia="Times New Roman" w:hAnsi="Tahoma" w:cs="Tahoma"/>
                <w:sz w:val="22"/>
                <w:szCs w:val="22"/>
              </w:rPr>
              <w:t>Ecolap</w:t>
            </w:r>
            <w:proofErr w:type="spellEnd"/>
            <w:r w:rsidRPr="00183AA3">
              <w:rPr>
                <w:rFonts w:ascii="Tahoma" w:eastAsia="Times New Roman" w:hAnsi="Tahoma" w:cs="Tahoma"/>
                <w:sz w:val="22"/>
                <w:szCs w:val="22"/>
              </w:rPr>
              <w:t>/</w:t>
            </w:r>
            <w:proofErr w:type="spellStart"/>
            <w:r w:rsidRPr="00183AA3">
              <w:rPr>
                <w:rFonts w:ascii="Tahoma" w:eastAsia="Times New Roman" w:hAnsi="Tahoma" w:cs="Tahoma"/>
                <w:sz w:val="22"/>
                <w:szCs w:val="22"/>
              </w:rPr>
              <w:t>Ermop</w:t>
            </w:r>
            <w:proofErr w:type="spellEnd"/>
            <w:r w:rsidRPr="00183AA3">
              <w:rPr>
                <w:rFonts w:ascii="Tahoma" w:eastAsia="Times New Roman" w:hAnsi="Tahoma" w:cs="Tahoma"/>
                <w:sz w:val="22"/>
                <w:szCs w:val="22"/>
              </w:rPr>
              <w:t xml:space="preserve"> veya muadili</w:t>
            </w:r>
          </w:p>
        </w:tc>
      </w:tr>
      <w:tr w:rsidR="00B2204C" w:rsidRPr="00FA61A2" w14:paraId="7D29AB4A"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6E9F165"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17</w:t>
            </w:r>
          </w:p>
        </w:tc>
        <w:tc>
          <w:tcPr>
            <w:tcW w:w="4961" w:type="dxa"/>
            <w:tcBorders>
              <w:top w:val="nil"/>
              <w:left w:val="nil"/>
              <w:bottom w:val="single" w:sz="4" w:space="0" w:color="auto"/>
              <w:right w:val="single" w:sz="4" w:space="0" w:color="auto"/>
            </w:tcBorders>
            <w:shd w:val="clear" w:color="auto" w:fill="auto"/>
            <w:noWrap/>
            <w:vAlign w:val="bottom"/>
            <w:hideMark/>
          </w:tcPr>
          <w:p w14:paraId="67DE955E" w14:textId="77777777" w:rsidR="00B2204C" w:rsidRPr="00183AA3" w:rsidRDefault="00B2204C" w:rsidP="00261E3E">
            <w:pPr>
              <w:widowControl/>
              <w:autoSpaceDE/>
              <w:autoSpaceDN/>
              <w:adjustRightInd/>
              <w:rPr>
                <w:rFonts w:ascii="Tahoma" w:eastAsia="Times New Roman" w:hAnsi="Tahoma" w:cs="Tahoma"/>
                <w:sz w:val="22"/>
                <w:szCs w:val="22"/>
              </w:rPr>
            </w:pPr>
            <w:proofErr w:type="spellStart"/>
            <w:r w:rsidRPr="00183AA3">
              <w:rPr>
                <w:rFonts w:ascii="Tahoma" w:eastAsia="Times New Roman" w:hAnsi="Tahoma" w:cs="Tahoma"/>
                <w:sz w:val="22"/>
                <w:szCs w:val="22"/>
              </w:rPr>
              <w:t>Microfiber</w:t>
            </w:r>
            <w:proofErr w:type="spellEnd"/>
            <w:r w:rsidRPr="00183AA3">
              <w:rPr>
                <w:rFonts w:ascii="Tahoma" w:eastAsia="Times New Roman" w:hAnsi="Tahoma" w:cs="Tahoma"/>
                <w:sz w:val="22"/>
                <w:szCs w:val="22"/>
              </w:rPr>
              <w:t xml:space="preserve"> </w:t>
            </w:r>
            <w:proofErr w:type="gramStart"/>
            <w:r w:rsidRPr="00183AA3">
              <w:rPr>
                <w:rFonts w:ascii="Tahoma" w:eastAsia="Times New Roman" w:hAnsi="Tahoma" w:cs="Tahoma"/>
                <w:sz w:val="22"/>
                <w:szCs w:val="22"/>
              </w:rPr>
              <w:t>Bez  Mavi</w:t>
            </w:r>
            <w:proofErr w:type="gramEnd"/>
          </w:p>
        </w:tc>
        <w:tc>
          <w:tcPr>
            <w:tcW w:w="3686" w:type="dxa"/>
            <w:tcBorders>
              <w:top w:val="nil"/>
              <w:left w:val="nil"/>
              <w:bottom w:val="single" w:sz="4" w:space="0" w:color="auto"/>
              <w:right w:val="single" w:sz="4" w:space="0" w:color="auto"/>
            </w:tcBorders>
            <w:shd w:val="clear" w:color="auto" w:fill="auto"/>
            <w:noWrap/>
            <w:vAlign w:val="center"/>
            <w:hideMark/>
          </w:tcPr>
          <w:p w14:paraId="611523A5" w14:textId="77777777" w:rsidR="00B2204C" w:rsidRPr="00183AA3" w:rsidRDefault="00B2204C" w:rsidP="00261E3E">
            <w:pPr>
              <w:widowControl/>
              <w:autoSpaceDE/>
              <w:autoSpaceDN/>
              <w:adjustRightInd/>
              <w:jc w:val="both"/>
              <w:rPr>
                <w:rFonts w:ascii="Tahoma" w:eastAsia="Times New Roman" w:hAnsi="Tahoma" w:cs="Tahoma"/>
                <w:sz w:val="22"/>
                <w:szCs w:val="22"/>
              </w:rPr>
            </w:pPr>
            <w:proofErr w:type="spellStart"/>
            <w:r w:rsidRPr="00183AA3">
              <w:rPr>
                <w:rFonts w:ascii="Tahoma" w:eastAsia="Times New Roman" w:hAnsi="Tahoma" w:cs="Tahoma"/>
                <w:sz w:val="22"/>
                <w:szCs w:val="22"/>
              </w:rPr>
              <w:t>Ecolap</w:t>
            </w:r>
            <w:proofErr w:type="spellEnd"/>
            <w:r w:rsidRPr="00183AA3">
              <w:rPr>
                <w:rFonts w:ascii="Tahoma" w:eastAsia="Times New Roman" w:hAnsi="Tahoma" w:cs="Tahoma"/>
                <w:sz w:val="22"/>
                <w:szCs w:val="22"/>
              </w:rPr>
              <w:t>/</w:t>
            </w:r>
            <w:proofErr w:type="spellStart"/>
            <w:r w:rsidRPr="00183AA3">
              <w:rPr>
                <w:rFonts w:ascii="Tahoma" w:eastAsia="Times New Roman" w:hAnsi="Tahoma" w:cs="Tahoma"/>
                <w:sz w:val="22"/>
                <w:szCs w:val="22"/>
              </w:rPr>
              <w:t>Ermop</w:t>
            </w:r>
            <w:proofErr w:type="spellEnd"/>
            <w:r w:rsidRPr="00183AA3">
              <w:rPr>
                <w:rFonts w:ascii="Tahoma" w:eastAsia="Times New Roman" w:hAnsi="Tahoma" w:cs="Tahoma"/>
                <w:sz w:val="22"/>
                <w:szCs w:val="22"/>
              </w:rPr>
              <w:t xml:space="preserve"> veya muadili</w:t>
            </w:r>
          </w:p>
        </w:tc>
      </w:tr>
      <w:tr w:rsidR="00B2204C" w:rsidRPr="00FA61A2" w14:paraId="4B2C0556"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429D3B08"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18</w:t>
            </w:r>
          </w:p>
        </w:tc>
        <w:tc>
          <w:tcPr>
            <w:tcW w:w="4961" w:type="dxa"/>
            <w:tcBorders>
              <w:top w:val="nil"/>
              <w:left w:val="nil"/>
              <w:bottom w:val="single" w:sz="4" w:space="0" w:color="auto"/>
              <w:right w:val="single" w:sz="4" w:space="0" w:color="auto"/>
            </w:tcBorders>
            <w:shd w:val="clear" w:color="auto" w:fill="auto"/>
            <w:noWrap/>
            <w:vAlign w:val="bottom"/>
            <w:hideMark/>
          </w:tcPr>
          <w:p w14:paraId="24EE8A22" w14:textId="77777777" w:rsidR="00B2204C" w:rsidRPr="00183AA3" w:rsidRDefault="00B2204C" w:rsidP="00261E3E">
            <w:pPr>
              <w:widowControl/>
              <w:autoSpaceDE/>
              <w:autoSpaceDN/>
              <w:adjustRightInd/>
              <w:rPr>
                <w:rFonts w:ascii="Tahoma" w:eastAsia="Times New Roman" w:hAnsi="Tahoma" w:cs="Tahoma"/>
                <w:sz w:val="22"/>
                <w:szCs w:val="22"/>
              </w:rPr>
            </w:pPr>
            <w:proofErr w:type="spellStart"/>
            <w:r w:rsidRPr="00183AA3">
              <w:rPr>
                <w:rFonts w:ascii="Tahoma" w:eastAsia="Times New Roman" w:hAnsi="Tahoma" w:cs="Tahoma"/>
                <w:sz w:val="22"/>
                <w:szCs w:val="22"/>
              </w:rPr>
              <w:t>Microfiber</w:t>
            </w:r>
            <w:proofErr w:type="spellEnd"/>
            <w:r w:rsidRPr="00183AA3">
              <w:rPr>
                <w:rFonts w:ascii="Tahoma" w:eastAsia="Times New Roman" w:hAnsi="Tahoma" w:cs="Tahoma"/>
                <w:sz w:val="22"/>
                <w:szCs w:val="22"/>
              </w:rPr>
              <w:t xml:space="preserve"> </w:t>
            </w:r>
            <w:proofErr w:type="gramStart"/>
            <w:r w:rsidRPr="00183AA3">
              <w:rPr>
                <w:rFonts w:ascii="Tahoma" w:eastAsia="Times New Roman" w:hAnsi="Tahoma" w:cs="Tahoma"/>
                <w:sz w:val="22"/>
                <w:szCs w:val="22"/>
              </w:rPr>
              <w:t>Bez  Sarı</w:t>
            </w:r>
            <w:proofErr w:type="gramEnd"/>
          </w:p>
        </w:tc>
        <w:tc>
          <w:tcPr>
            <w:tcW w:w="3686" w:type="dxa"/>
            <w:tcBorders>
              <w:top w:val="nil"/>
              <w:left w:val="nil"/>
              <w:bottom w:val="single" w:sz="4" w:space="0" w:color="auto"/>
              <w:right w:val="single" w:sz="4" w:space="0" w:color="auto"/>
            </w:tcBorders>
            <w:shd w:val="clear" w:color="auto" w:fill="auto"/>
            <w:noWrap/>
            <w:vAlign w:val="center"/>
            <w:hideMark/>
          </w:tcPr>
          <w:p w14:paraId="6E36073A" w14:textId="77777777" w:rsidR="00B2204C" w:rsidRPr="00183AA3" w:rsidRDefault="00B2204C" w:rsidP="00261E3E">
            <w:pPr>
              <w:widowControl/>
              <w:autoSpaceDE/>
              <w:autoSpaceDN/>
              <w:adjustRightInd/>
              <w:jc w:val="both"/>
              <w:rPr>
                <w:rFonts w:ascii="Tahoma" w:eastAsia="Times New Roman" w:hAnsi="Tahoma" w:cs="Tahoma"/>
                <w:sz w:val="22"/>
                <w:szCs w:val="22"/>
              </w:rPr>
            </w:pPr>
            <w:proofErr w:type="spellStart"/>
            <w:r w:rsidRPr="00183AA3">
              <w:rPr>
                <w:rFonts w:ascii="Tahoma" w:eastAsia="Times New Roman" w:hAnsi="Tahoma" w:cs="Tahoma"/>
                <w:sz w:val="22"/>
                <w:szCs w:val="22"/>
              </w:rPr>
              <w:t>Ecolap</w:t>
            </w:r>
            <w:proofErr w:type="spellEnd"/>
            <w:r w:rsidRPr="00183AA3">
              <w:rPr>
                <w:rFonts w:ascii="Tahoma" w:eastAsia="Times New Roman" w:hAnsi="Tahoma" w:cs="Tahoma"/>
                <w:sz w:val="22"/>
                <w:szCs w:val="22"/>
              </w:rPr>
              <w:t>/</w:t>
            </w:r>
            <w:proofErr w:type="spellStart"/>
            <w:r w:rsidRPr="00183AA3">
              <w:rPr>
                <w:rFonts w:ascii="Tahoma" w:eastAsia="Times New Roman" w:hAnsi="Tahoma" w:cs="Tahoma"/>
                <w:sz w:val="22"/>
                <w:szCs w:val="22"/>
              </w:rPr>
              <w:t>Ermop</w:t>
            </w:r>
            <w:proofErr w:type="spellEnd"/>
            <w:r w:rsidRPr="00183AA3">
              <w:rPr>
                <w:rFonts w:ascii="Tahoma" w:eastAsia="Times New Roman" w:hAnsi="Tahoma" w:cs="Tahoma"/>
                <w:sz w:val="22"/>
                <w:szCs w:val="22"/>
              </w:rPr>
              <w:t xml:space="preserve"> veya muadili</w:t>
            </w:r>
          </w:p>
        </w:tc>
      </w:tr>
      <w:tr w:rsidR="00B2204C" w:rsidRPr="00FA61A2" w14:paraId="032FC588"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72D59559"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19</w:t>
            </w:r>
          </w:p>
        </w:tc>
        <w:tc>
          <w:tcPr>
            <w:tcW w:w="4961" w:type="dxa"/>
            <w:tcBorders>
              <w:top w:val="nil"/>
              <w:left w:val="nil"/>
              <w:bottom w:val="single" w:sz="4" w:space="0" w:color="auto"/>
              <w:right w:val="single" w:sz="4" w:space="0" w:color="auto"/>
            </w:tcBorders>
            <w:shd w:val="clear" w:color="auto" w:fill="auto"/>
            <w:noWrap/>
            <w:vAlign w:val="bottom"/>
            <w:hideMark/>
          </w:tcPr>
          <w:p w14:paraId="06CF60C3" w14:textId="77777777" w:rsidR="00B2204C" w:rsidRPr="00183AA3" w:rsidRDefault="00B2204C">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 xml:space="preserve">55X60 Orta Boy Çöp Torbası - Siyah </w:t>
            </w:r>
          </w:p>
        </w:tc>
        <w:tc>
          <w:tcPr>
            <w:tcW w:w="3686" w:type="dxa"/>
            <w:tcBorders>
              <w:top w:val="nil"/>
              <w:left w:val="nil"/>
              <w:bottom w:val="single" w:sz="4" w:space="0" w:color="auto"/>
              <w:right w:val="single" w:sz="4" w:space="0" w:color="auto"/>
            </w:tcBorders>
            <w:shd w:val="clear" w:color="auto" w:fill="auto"/>
            <w:noWrap/>
            <w:vAlign w:val="center"/>
            <w:hideMark/>
          </w:tcPr>
          <w:p w14:paraId="5CBFBBD4" w14:textId="77777777" w:rsidR="00B2204C" w:rsidRPr="00183AA3" w:rsidRDefault="00B2204C" w:rsidP="00261E3E">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 xml:space="preserve">16 </w:t>
            </w:r>
            <w:proofErr w:type="spellStart"/>
            <w:r w:rsidRPr="00183AA3">
              <w:rPr>
                <w:rFonts w:ascii="Tahoma" w:eastAsia="Times New Roman" w:hAnsi="Tahoma" w:cs="Tahoma"/>
                <w:sz w:val="22"/>
                <w:szCs w:val="22"/>
              </w:rPr>
              <w:t>Micron</w:t>
            </w:r>
            <w:proofErr w:type="spellEnd"/>
          </w:p>
        </w:tc>
      </w:tr>
      <w:tr w:rsidR="00B2204C" w:rsidRPr="00FA61A2" w14:paraId="04315068"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AB99492"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20</w:t>
            </w:r>
          </w:p>
        </w:tc>
        <w:tc>
          <w:tcPr>
            <w:tcW w:w="4961" w:type="dxa"/>
            <w:tcBorders>
              <w:top w:val="nil"/>
              <w:left w:val="nil"/>
              <w:bottom w:val="single" w:sz="4" w:space="0" w:color="auto"/>
              <w:right w:val="single" w:sz="4" w:space="0" w:color="auto"/>
            </w:tcBorders>
            <w:shd w:val="clear" w:color="auto" w:fill="auto"/>
            <w:noWrap/>
            <w:vAlign w:val="bottom"/>
            <w:hideMark/>
          </w:tcPr>
          <w:p w14:paraId="1C859EA7" w14:textId="77777777" w:rsidR="00B2204C" w:rsidRPr="00183AA3" w:rsidRDefault="00B2204C">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 xml:space="preserve">65X80 Çöp Torbası - Siyah </w:t>
            </w:r>
          </w:p>
        </w:tc>
        <w:tc>
          <w:tcPr>
            <w:tcW w:w="3686" w:type="dxa"/>
            <w:tcBorders>
              <w:top w:val="nil"/>
              <w:left w:val="nil"/>
              <w:bottom w:val="single" w:sz="4" w:space="0" w:color="auto"/>
              <w:right w:val="single" w:sz="4" w:space="0" w:color="auto"/>
            </w:tcBorders>
            <w:shd w:val="clear" w:color="auto" w:fill="auto"/>
            <w:noWrap/>
            <w:vAlign w:val="center"/>
            <w:hideMark/>
          </w:tcPr>
          <w:p w14:paraId="4D242F94" w14:textId="77777777" w:rsidR="00B2204C" w:rsidRPr="00183AA3" w:rsidRDefault="00B2204C" w:rsidP="00261E3E">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 xml:space="preserve">37 </w:t>
            </w:r>
            <w:proofErr w:type="spellStart"/>
            <w:r w:rsidRPr="00183AA3">
              <w:rPr>
                <w:rFonts w:ascii="Tahoma" w:eastAsia="Times New Roman" w:hAnsi="Tahoma" w:cs="Tahoma"/>
                <w:sz w:val="22"/>
                <w:szCs w:val="22"/>
              </w:rPr>
              <w:t>Micron</w:t>
            </w:r>
            <w:proofErr w:type="spellEnd"/>
          </w:p>
        </w:tc>
      </w:tr>
      <w:tr w:rsidR="00B2204C" w:rsidRPr="00FA61A2" w14:paraId="2ACC07D2"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72E64E17"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21</w:t>
            </w:r>
          </w:p>
        </w:tc>
        <w:tc>
          <w:tcPr>
            <w:tcW w:w="4961" w:type="dxa"/>
            <w:tcBorders>
              <w:top w:val="nil"/>
              <w:left w:val="nil"/>
              <w:bottom w:val="single" w:sz="4" w:space="0" w:color="auto"/>
              <w:right w:val="single" w:sz="4" w:space="0" w:color="auto"/>
            </w:tcBorders>
            <w:shd w:val="clear" w:color="auto" w:fill="auto"/>
            <w:noWrap/>
            <w:vAlign w:val="bottom"/>
            <w:hideMark/>
          </w:tcPr>
          <w:p w14:paraId="084ECC4B" w14:textId="77777777" w:rsidR="00B2204C" w:rsidRPr="00183AA3" w:rsidRDefault="00B2204C">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 xml:space="preserve">65X80 </w:t>
            </w:r>
            <w:proofErr w:type="spellStart"/>
            <w:r w:rsidRPr="00183AA3">
              <w:rPr>
                <w:rFonts w:ascii="Tahoma" w:eastAsia="Times New Roman" w:hAnsi="Tahoma" w:cs="Tahoma"/>
                <w:sz w:val="22"/>
                <w:szCs w:val="22"/>
              </w:rPr>
              <w:t>Enfekte</w:t>
            </w:r>
            <w:proofErr w:type="spellEnd"/>
            <w:r w:rsidRPr="00183AA3">
              <w:rPr>
                <w:rFonts w:ascii="Tahoma" w:eastAsia="Times New Roman" w:hAnsi="Tahoma" w:cs="Tahoma"/>
                <w:sz w:val="22"/>
                <w:szCs w:val="22"/>
              </w:rPr>
              <w:t xml:space="preserve"> Çöp Torbası</w:t>
            </w:r>
          </w:p>
        </w:tc>
        <w:tc>
          <w:tcPr>
            <w:tcW w:w="3686" w:type="dxa"/>
            <w:tcBorders>
              <w:top w:val="nil"/>
              <w:left w:val="nil"/>
              <w:bottom w:val="single" w:sz="4" w:space="0" w:color="auto"/>
              <w:right w:val="single" w:sz="4" w:space="0" w:color="auto"/>
            </w:tcBorders>
            <w:shd w:val="clear" w:color="auto" w:fill="auto"/>
            <w:noWrap/>
            <w:vAlign w:val="center"/>
          </w:tcPr>
          <w:p w14:paraId="52001736" w14:textId="77777777" w:rsidR="00B2204C" w:rsidRPr="00183AA3" w:rsidRDefault="00B2204C" w:rsidP="00261E3E">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 xml:space="preserve">100 </w:t>
            </w:r>
            <w:proofErr w:type="spellStart"/>
            <w:r w:rsidRPr="00183AA3">
              <w:rPr>
                <w:rFonts w:ascii="Tahoma" w:eastAsia="Times New Roman" w:hAnsi="Tahoma" w:cs="Tahoma"/>
                <w:sz w:val="22"/>
                <w:szCs w:val="22"/>
              </w:rPr>
              <w:t>Micron</w:t>
            </w:r>
            <w:proofErr w:type="spellEnd"/>
          </w:p>
        </w:tc>
      </w:tr>
      <w:tr w:rsidR="00B2204C" w:rsidRPr="00FA61A2" w14:paraId="103761B4"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7054DF99"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22</w:t>
            </w:r>
          </w:p>
        </w:tc>
        <w:tc>
          <w:tcPr>
            <w:tcW w:w="4961" w:type="dxa"/>
            <w:tcBorders>
              <w:top w:val="nil"/>
              <w:left w:val="nil"/>
              <w:bottom w:val="single" w:sz="4" w:space="0" w:color="auto"/>
              <w:right w:val="single" w:sz="4" w:space="0" w:color="auto"/>
            </w:tcBorders>
            <w:shd w:val="clear" w:color="auto" w:fill="auto"/>
            <w:noWrap/>
            <w:vAlign w:val="bottom"/>
            <w:hideMark/>
          </w:tcPr>
          <w:p w14:paraId="0312E865" w14:textId="77777777" w:rsidR="00B2204C" w:rsidRPr="00183AA3" w:rsidRDefault="00B2204C">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80X110 Jumb0 Çöp Torbası - Mavi</w:t>
            </w:r>
          </w:p>
        </w:tc>
        <w:tc>
          <w:tcPr>
            <w:tcW w:w="3686" w:type="dxa"/>
            <w:tcBorders>
              <w:top w:val="nil"/>
              <w:left w:val="nil"/>
              <w:bottom w:val="single" w:sz="4" w:space="0" w:color="auto"/>
              <w:right w:val="single" w:sz="4" w:space="0" w:color="auto"/>
            </w:tcBorders>
            <w:shd w:val="clear" w:color="auto" w:fill="auto"/>
            <w:noWrap/>
          </w:tcPr>
          <w:p w14:paraId="076A2F41" w14:textId="77777777" w:rsidR="00B2204C" w:rsidRPr="00183AA3" w:rsidRDefault="00B2204C" w:rsidP="00261E3E">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 xml:space="preserve">37 </w:t>
            </w:r>
            <w:proofErr w:type="spellStart"/>
            <w:r w:rsidRPr="00183AA3">
              <w:rPr>
                <w:rFonts w:ascii="Tahoma" w:eastAsia="Times New Roman" w:hAnsi="Tahoma" w:cs="Tahoma"/>
                <w:sz w:val="22"/>
                <w:szCs w:val="22"/>
              </w:rPr>
              <w:t>Micron</w:t>
            </w:r>
            <w:proofErr w:type="spellEnd"/>
          </w:p>
        </w:tc>
      </w:tr>
      <w:tr w:rsidR="00B2204C" w:rsidRPr="00FA61A2" w14:paraId="48F6B22E"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7ABF4FE"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23</w:t>
            </w:r>
          </w:p>
        </w:tc>
        <w:tc>
          <w:tcPr>
            <w:tcW w:w="4961" w:type="dxa"/>
            <w:tcBorders>
              <w:top w:val="nil"/>
              <w:left w:val="nil"/>
              <w:bottom w:val="single" w:sz="4" w:space="0" w:color="auto"/>
              <w:right w:val="single" w:sz="4" w:space="0" w:color="auto"/>
            </w:tcBorders>
            <w:shd w:val="clear" w:color="auto" w:fill="auto"/>
            <w:noWrap/>
            <w:vAlign w:val="bottom"/>
            <w:hideMark/>
          </w:tcPr>
          <w:p w14:paraId="5AE2981D" w14:textId="77777777" w:rsidR="00B2204C" w:rsidRPr="00183AA3" w:rsidRDefault="00B2204C" w:rsidP="00261E3E">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80X110 Jumb0 Çöp Torbası - Siyah</w:t>
            </w:r>
          </w:p>
        </w:tc>
        <w:tc>
          <w:tcPr>
            <w:tcW w:w="3686" w:type="dxa"/>
            <w:tcBorders>
              <w:top w:val="nil"/>
              <w:left w:val="nil"/>
              <w:bottom w:val="single" w:sz="4" w:space="0" w:color="auto"/>
              <w:right w:val="single" w:sz="4" w:space="0" w:color="auto"/>
            </w:tcBorders>
            <w:shd w:val="clear" w:color="auto" w:fill="auto"/>
            <w:noWrap/>
          </w:tcPr>
          <w:p w14:paraId="41F27EFB" w14:textId="77777777" w:rsidR="00B2204C" w:rsidRPr="00183AA3" w:rsidRDefault="00B2204C" w:rsidP="00261E3E">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 xml:space="preserve">37 </w:t>
            </w:r>
            <w:proofErr w:type="spellStart"/>
            <w:r w:rsidRPr="00183AA3">
              <w:rPr>
                <w:rFonts w:ascii="Tahoma" w:eastAsia="Times New Roman" w:hAnsi="Tahoma" w:cs="Tahoma"/>
                <w:sz w:val="22"/>
                <w:szCs w:val="22"/>
              </w:rPr>
              <w:t>Micron</w:t>
            </w:r>
            <w:proofErr w:type="spellEnd"/>
          </w:p>
        </w:tc>
      </w:tr>
      <w:tr w:rsidR="00B2204C" w:rsidRPr="00FA61A2" w14:paraId="437D4922" w14:textId="77777777" w:rsidTr="00183AA3">
        <w:trPr>
          <w:trHeight w:val="238"/>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B1E773D"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24</w:t>
            </w:r>
          </w:p>
        </w:tc>
        <w:tc>
          <w:tcPr>
            <w:tcW w:w="4961" w:type="dxa"/>
            <w:tcBorders>
              <w:top w:val="nil"/>
              <w:left w:val="nil"/>
              <w:bottom w:val="single" w:sz="4" w:space="0" w:color="auto"/>
              <w:right w:val="single" w:sz="4" w:space="0" w:color="auto"/>
            </w:tcBorders>
            <w:shd w:val="clear" w:color="auto" w:fill="auto"/>
            <w:noWrap/>
            <w:vAlign w:val="bottom"/>
            <w:hideMark/>
          </w:tcPr>
          <w:p w14:paraId="1AD1218D" w14:textId="77777777" w:rsidR="00B2204C" w:rsidRPr="00183AA3" w:rsidRDefault="00B2204C" w:rsidP="00261E3E">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80X110 Jumb0 Çöp Torbası Şeffaf</w:t>
            </w:r>
          </w:p>
        </w:tc>
        <w:tc>
          <w:tcPr>
            <w:tcW w:w="3686" w:type="dxa"/>
            <w:tcBorders>
              <w:top w:val="nil"/>
              <w:left w:val="nil"/>
              <w:bottom w:val="single" w:sz="4" w:space="0" w:color="auto"/>
              <w:right w:val="single" w:sz="4" w:space="0" w:color="auto"/>
            </w:tcBorders>
            <w:shd w:val="clear" w:color="auto" w:fill="auto"/>
            <w:noWrap/>
          </w:tcPr>
          <w:p w14:paraId="6400CF26" w14:textId="77777777" w:rsidR="00B2204C" w:rsidRPr="00183AA3" w:rsidRDefault="00B2204C" w:rsidP="00261E3E">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 xml:space="preserve">37 </w:t>
            </w:r>
            <w:proofErr w:type="spellStart"/>
            <w:r w:rsidRPr="00183AA3">
              <w:rPr>
                <w:rFonts w:ascii="Tahoma" w:eastAsia="Times New Roman" w:hAnsi="Tahoma" w:cs="Tahoma"/>
                <w:sz w:val="22"/>
                <w:szCs w:val="22"/>
              </w:rPr>
              <w:t>Micron</w:t>
            </w:r>
            <w:proofErr w:type="spellEnd"/>
          </w:p>
        </w:tc>
      </w:tr>
      <w:tr w:rsidR="00B2204C" w:rsidRPr="00FA61A2" w14:paraId="5B22A6B4"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86B8534"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25</w:t>
            </w:r>
          </w:p>
        </w:tc>
        <w:tc>
          <w:tcPr>
            <w:tcW w:w="4961" w:type="dxa"/>
            <w:tcBorders>
              <w:top w:val="nil"/>
              <w:left w:val="nil"/>
              <w:bottom w:val="single" w:sz="4" w:space="0" w:color="auto"/>
              <w:right w:val="single" w:sz="4" w:space="0" w:color="auto"/>
            </w:tcBorders>
            <w:shd w:val="clear" w:color="auto" w:fill="auto"/>
            <w:noWrap/>
            <w:vAlign w:val="bottom"/>
            <w:hideMark/>
          </w:tcPr>
          <w:p w14:paraId="0FE1EC4B" w14:textId="77777777" w:rsidR="00B2204C" w:rsidRPr="00183AA3" w:rsidRDefault="00B2204C" w:rsidP="00261E3E">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Alüminyum Sap Vidalı</w:t>
            </w:r>
          </w:p>
        </w:tc>
        <w:tc>
          <w:tcPr>
            <w:tcW w:w="3686" w:type="dxa"/>
            <w:tcBorders>
              <w:top w:val="nil"/>
              <w:left w:val="nil"/>
              <w:bottom w:val="single" w:sz="4" w:space="0" w:color="auto"/>
              <w:right w:val="single" w:sz="4" w:space="0" w:color="auto"/>
            </w:tcBorders>
            <w:shd w:val="clear" w:color="auto" w:fill="auto"/>
            <w:noWrap/>
            <w:vAlign w:val="center"/>
          </w:tcPr>
          <w:p w14:paraId="6932A8E6" w14:textId="77777777" w:rsidR="00B2204C" w:rsidRPr="00183AA3" w:rsidRDefault="00B2204C" w:rsidP="00261E3E">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140 cm</w:t>
            </w:r>
          </w:p>
        </w:tc>
      </w:tr>
      <w:tr w:rsidR="00B2204C" w:rsidRPr="00FA61A2" w14:paraId="27C5FC81"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B6228DF"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26</w:t>
            </w:r>
          </w:p>
        </w:tc>
        <w:tc>
          <w:tcPr>
            <w:tcW w:w="4961" w:type="dxa"/>
            <w:tcBorders>
              <w:top w:val="nil"/>
              <w:left w:val="nil"/>
              <w:bottom w:val="single" w:sz="4" w:space="0" w:color="auto"/>
              <w:right w:val="single" w:sz="4" w:space="0" w:color="auto"/>
            </w:tcBorders>
            <w:shd w:val="clear" w:color="auto" w:fill="auto"/>
            <w:noWrap/>
            <w:vAlign w:val="bottom"/>
            <w:hideMark/>
          </w:tcPr>
          <w:p w14:paraId="5FC6D8EA" w14:textId="77777777" w:rsidR="00B2204C" w:rsidRPr="00183AA3" w:rsidRDefault="00B2204C">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Alüminyum Sap Vidasız</w:t>
            </w:r>
          </w:p>
        </w:tc>
        <w:tc>
          <w:tcPr>
            <w:tcW w:w="3686" w:type="dxa"/>
            <w:tcBorders>
              <w:top w:val="nil"/>
              <w:left w:val="nil"/>
              <w:bottom w:val="single" w:sz="4" w:space="0" w:color="auto"/>
              <w:right w:val="single" w:sz="4" w:space="0" w:color="auto"/>
            </w:tcBorders>
            <w:shd w:val="clear" w:color="auto" w:fill="auto"/>
            <w:noWrap/>
            <w:vAlign w:val="center"/>
          </w:tcPr>
          <w:p w14:paraId="6A7C640B" w14:textId="77777777" w:rsidR="00B2204C" w:rsidRPr="00183AA3" w:rsidRDefault="00B2204C" w:rsidP="00261E3E">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140 cm</w:t>
            </w:r>
          </w:p>
        </w:tc>
      </w:tr>
      <w:tr w:rsidR="00B2204C" w:rsidRPr="00FA61A2" w14:paraId="456678DE"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7174B514"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27</w:t>
            </w:r>
          </w:p>
        </w:tc>
        <w:tc>
          <w:tcPr>
            <w:tcW w:w="4961" w:type="dxa"/>
            <w:tcBorders>
              <w:top w:val="nil"/>
              <w:left w:val="nil"/>
              <w:bottom w:val="single" w:sz="4" w:space="0" w:color="auto"/>
              <w:right w:val="single" w:sz="4" w:space="0" w:color="auto"/>
            </w:tcBorders>
            <w:shd w:val="clear" w:color="auto" w:fill="auto"/>
            <w:noWrap/>
            <w:vAlign w:val="bottom"/>
            <w:hideMark/>
          </w:tcPr>
          <w:p w14:paraId="2553C6C4" w14:textId="77777777" w:rsidR="00B2204C" w:rsidRPr="00183AA3" w:rsidRDefault="00B2204C" w:rsidP="00261E3E">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Askı 4'Lü (</w:t>
            </w:r>
            <w:proofErr w:type="spellStart"/>
            <w:r w:rsidRPr="00183AA3">
              <w:rPr>
                <w:rFonts w:ascii="Tahoma" w:eastAsia="Times New Roman" w:hAnsi="Tahoma" w:cs="Tahoma"/>
                <w:sz w:val="22"/>
                <w:szCs w:val="22"/>
              </w:rPr>
              <w:t>Mob</w:t>
            </w:r>
            <w:proofErr w:type="spellEnd"/>
            <w:r w:rsidRPr="00183AA3">
              <w:rPr>
                <w:rFonts w:ascii="Tahoma" w:eastAsia="Times New Roman" w:hAnsi="Tahoma" w:cs="Tahoma"/>
                <w:sz w:val="22"/>
                <w:szCs w:val="22"/>
              </w:rPr>
              <w:t xml:space="preserve"> asmak için)</w:t>
            </w:r>
          </w:p>
        </w:tc>
        <w:tc>
          <w:tcPr>
            <w:tcW w:w="3686" w:type="dxa"/>
            <w:tcBorders>
              <w:top w:val="nil"/>
              <w:left w:val="nil"/>
              <w:bottom w:val="single" w:sz="4" w:space="0" w:color="auto"/>
              <w:right w:val="single" w:sz="4" w:space="0" w:color="auto"/>
            </w:tcBorders>
            <w:shd w:val="clear" w:color="auto" w:fill="auto"/>
            <w:noWrap/>
            <w:vAlign w:val="center"/>
          </w:tcPr>
          <w:p w14:paraId="19FD027B" w14:textId="77777777" w:rsidR="00B2204C" w:rsidRPr="00183AA3" w:rsidRDefault="00B2204C" w:rsidP="00261E3E">
            <w:pPr>
              <w:widowControl/>
              <w:autoSpaceDE/>
              <w:autoSpaceDN/>
              <w:adjustRightInd/>
              <w:jc w:val="both"/>
              <w:rPr>
                <w:rFonts w:ascii="Tahoma" w:eastAsia="Times New Roman" w:hAnsi="Tahoma" w:cs="Tahoma"/>
                <w:sz w:val="22"/>
                <w:szCs w:val="22"/>
              </w:rPr>
            </w:pPr>
          </w:p>
        </w:tc>
      </w:tr>
      <w:tr w:rsidR="00B2204C" w:rsidRPr="00FA61A2" w14:paraId="4D64E393"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0737B3DE"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28</w:t>
            </w:r>
          </w:p>
        </w:tc>
        <w:tc>
          <w:tcPr>
            <w:tcW w:w="4961" w:type="dxa"/>
            <w:tcBorders>
              <w:top w:val="nil"/>
              <w:left w:val="nil"/>
              <w:bottom w:val="single" w:sz="4" w:space="0" w:color="auto"/>
              <w:right w:val="single" w:sz="4" w:space="0" w:color="auto"/>
            </w:tcBorders>
            <w:shd w:val="clear" w:color="auto" w:fill="auto"/>
            <w:noWrap/>
            <w:vAlign w:val="bottom"/>
            <w:hideMark/>
          </w:tcPr>
          <w:p w14:paraId="7EFC0F9B" w14:textId="77777777" w:rsidR="00B2204C" w:rsidRPr="00183AA3" w:rsidRDefault="00B2204C" w:rsidP="00261E3E">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Metal WC Fırçası, Montajlı, Bombe Kapaklı, İnce</w:t>
            </w:r>
          </w:p>
        </w:tc>
        <w:tc>
          <w:tcPr>
            <w:tcW w:w="3686" w:type="dxa"/>
            <w:tcBorders>
              <w:top w:val="nil"/>
              <w:left w:val="nil"/>
              <w:bottom w:val="single" w:sz="4" w:space="0" w:color="auto"/>
              <w:right w:val="single" w:sz="4" w:space="0" w:color="auto"/>
            </w:tcBorders>
            <w:shd w:val="clear" w:color="auto" w:fill="auto"/>
            <w:noWrap/>
            <w:vAlign w:val="center"/>
          </w:tcPr>
          <w:p w14:paraId="26EFA3D9" w14:textId="77777777" w:rsidR="00B2204C" w:rsidRPr="00183AA3" w:rsidRDefault="00B2204C" w:rsidP="00261E3E">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Kalite 430</w:t>
            </w:r>
          </w:p>
        </w:tc>
      </w:tr>
      <w:tr w:rsidR="00B2204C" w:rsidRPr="00FA61A2" w14:paraId="61E83361"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27B60C9"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29</w:t>
            </w:r>
          </w:p>
        </w:tc>
        <w:tc>
          <w:tcPr>
            <w:tcW w:w="4961" w:type="dxa"/>
            <w:tcBorders>
              <w:top w:val="nil"/>
              <w:left w:val="nil"/>
              <w:bottom w:val="single" w:sz="4" w:space="0" w:color="auto"/>
              <w:right w:val="single" w:sz="4" w:space="0" w:color="auto"/>
            </w:tcBorders>
            <w:shd w:val="clear" w:color="auto" w:fill="auto"/>
            <w:noWrap/>
            <w:vAlign w:val="bottom"/>
            <w:hideMark/>
          </w:tcPr>
          <w:p w14:paraId="423CC574" w14:textId="77777777" w:rsidR="00B2204C" w:rsidRPr="00183AA3" w:rsidRDefault="00B2204C" w:rsidP="00261E3E">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Yumuşak Oto Fırça</w:t>
            </w:r>
          </w:p>
        </w:tc>
        <w:tc>
          <w:tcPr>
            <w:tcW w:w="3686" w:type="dxa"/>
            <w:tcBorders>
              <w:top w:val="nil"/>
              <w:left w:val="nil"/>
              <w:bottom w:val="single" w:sz="4" w:space="0" w:color="auto"/>
              <w:right w:val="single" w:sz="4" w:space="0" w:color="auto"/>
            </w:tcBorders>
            <w:shd w:val="clear" w:color="auto" w:fill="auto"/>
            <w:noWrap/>
            <w:vAlign w:val="center"/>
          </w:tcPr>
          <w:p w14:paraId="306FC317" w14:textId="77777777" w:rsidR="00B2204C" w:rsidRPr="00183AA3" w:rsidRDefault="00B2204C" w:rsidP="00261E3E">
            <w:pPr>
              <w:widowControl/>
              <w:autoSpaceDE/>
              <w:autoSpaceDN/>
              <w:adjustRightInd/>
              <w:jc w:val="both"/>
              <w:rPr>
                <w:rFonts w:ascii="Tahoma" w:eastAsia="Times New Roman" w:hAnsi="Tahoma" w:cs="Tahoma"/>
                <w:sz w:val="22"/>
                <w:szCs w:val="22"/>
              </w:rPr>
            </w:pPr>
          </w:p>
        </w:tc>
      </w:tr>
      <w:tr w:rsidR="00B2204C" w:rsidRPr="00FA61A2" w14:paraId="4FC84925"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407F9BD"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30</w:t>
            </w:r>
          </w:p>
        </w:tc>
        <w:tc>
          <w:tcPr>
            <w:tcW w:w="4961" w:type="dxa"/>
            <w:tcBorders>
              <w:top w:val="nil"/>
              <w:left w:val="nil"/>
              <w:bottom w:val="single" w:sz="4" w:space="0" w:color="auto"/>
              <w:right w:val="single" w:sz="4" w:space="0" w:color="auto"/>
            </w:tcBorders>
            <w:shd w:val="clear" w:color="auto" w:fill="auto"/>
            <w:noWrap/>
            <w:vAlign w:val="bottom"/>
            <w:hideMark/>
          </w:tcPr>
          <w:p w14:paraId="610497E8" w14:textId="77777777" w:rsidR="00B2204C" w:rsidRPr="00183AA3" w:rsidRDefault="00B2204C">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 xml:space="preserve">Eldiven - Kimyasaldan Koruyan, Yeşil </w:t>
            </w:r>
            <w:proofErr w:type="spellStart"/>
            <w:r w:rsidRPr="00183AA3">
              <w:rPr>
                <w:rFonts w:ascii="Tahoma" w:eastAsia="Times New Roman" w:hAnsi="Tahoma" w:cs="Tahoma"/>
                <w:sz w:val="22"/>
                <w:szCs w:val="22"/>
              </w:rPr>
              <w:t>Nitril</w:t>
            </w:r>
            <w:proofErr w:type="spellEnd"/>
            <w:r w:rsidRPr="00183AA3">
              <w:rPr>
                <w:rFonts w:ascii="Tahoma" w:eastAsia="Times New Roman" w:hAnsi="Tahoma" w:cs="Tahoma"/>
                <w:sz w:val="22"/>
                <w:szCs w:val="22"/>
              </w:rPr>
              <w:t xml:space="preserve"> </w:t>
            </w:r>
            <w:proofErr w:type="spellStart"/>
            <w:r w:rsidRPr="00183AA3">
              <w:rPr>
                <w:rFonts w:ascii="Tahoma" w:eastAsia="Times New Roman" w:hAnsi="Tahoma" w:cs="Tahoma"/>
                <w:sz w:val="22"/>
                <w:szCs w:val="22"/>
              </w:rPr>
              <w:t>Stl</w:t>
            </w:r>
            <w:proofErr w:type="spellEnd"/>
            <w:r w:rsidRPr="00183AA3">
              <w:rPr>
                <w:rFonts w:ascii="Tahoma" w:eastAsia="Times New Roman" w:hAnsi="Tahoma" w:cs="Tahoma"/>
                <w:sz w:val="22"/>
                <w:szCs w:val="22"/>
              </w:rPr>
              <w:t>- 1513</w:t>
            </w:r>
          </w:p>
        </w:tc>
        <w:tc>
          <w:tcPr>
            <w:tcW w:w="3686" w:type="dxa"/>
            <w:tcBorders>
              <w:top w:val="nil"/>
              <w:left w:val="nil"/>
              <w:bottom w:val="single" w:sz="4" w:space="0" w:color="auto"/>
              <w:right w:val="single" w:sz="4" w:space="0" w:color="auto"/>
            </w:tcBorders>
            <w:shd w:val="clear" w:color="auto" w:fill="auto"/>
            <w:noWrap/>
            <w:vAlign w:val="center"/>
          </w:tcPr>
          <w:p w14:paraId="08448DBB" w14:textId="77777777" w:rsidR="00B2204C" w:rsidRPr="00183AA3" w:rsidRDefault="00B2204C" w:rsidP="00261E3E">
            <w:pPr>
              <w:widowControl/>
              <w:autoSpaceDE/>
              <w:autoSpaceDN/>
              <w:adjustRightInd/>
              <w:jc w:val="both"/>
              <w:rPr>
                <w:rFonts w:ascii="Tahoma" w:eastAsia="Times New Roman" w:hAnsi="Tahoma" w:cs="Tahoma"/>
                <w:sz w:val="22"/>
                <w:szCs w:val="22"/>
              </w:rPr>
            </w:pPr>
          </w:p>
        </w:tc>
      </w:tr>
      <w:tr w:rsidR="00B2204C" w:rsidRPr="00FA61A2" w14:paraId="51456FCD"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1AAF8F7"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31</w:t>
            </w:r>
          </w:p>
        </w:tc>
        <w:tc>
          <w:tcPr>
            <w:tcW w:w="4961" w:type="dxa"/>
            <w:tcBorders>
              <w:top w:val="nil"/>
              <w:left w:val="nil"/>
              <w:bottom w:val="single" w:sz="4" w:space="0" w:color="auto"/>
              <w:right w:val="single" w:sz="4" w:space="0" w:color="auto"/>
            </w:tcBorders>
            <w:shd w:val="clear" w:color="auto" w:fill="auto"/>
            <w:noWrap/>
            <w:vAlign w:val="bottom"/>
            <w:hideMark/>
          </w:tcPr>
          <w:p w14:paraId="271E047B" w14:textId="77777777" w:rsidR="00B2204C" w:rsidRPr="00183AA3" w:rsidRDefault="00B2204C">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Eldiven - Taşıma İçin</w:t>
            </w:r>
          </w:p>
        </w:tc>
        <w:tc>
          <w:tcPr>
            <w:tcW w:w="3686" w:type="dxa"/>
            <w:tcBorders>
              <w:top w:val="nil"/>
              <w:left w:val="nil"/>
              <w:bottom w:val="single" w:sz="4" w:space="0" w:color="auto"/>
              <w:right w:val="single" w:sz="4" w:space="0" w:color="auto"/>
            </w:tcBorders>
            <w:shd w:val="clear" w:color="auto" w:fill="auto"/>
            <w:noWrap/>
            <w:vAlign w:val="center"/>
          </w:tcPr>
          <w:p w14:paraId="459EB9FA" w14:textId="77777777" w:rsidR="00B2204C" w:rsidRPr="00183AA3" w:rsidRDefault="00B2204C" w:rsidP="00261E3E">
            <w:pPr>
              <w:widowControl/>
              <w:autoSpaceDE/>
              <w:autoSpaceDN/>
              <w:adjustRightInd/>
              <w:jc w:val="both"/>
              <w:rPr>
                <w:rFonts w:ascii="Tahoma" w:eastAsia="Times New Roman" w:hAnsi="Tahoma" w:cs="Tahoma"/>
                <w:sz w:val="22"/>
                <w:szCs w:val="22"/>
              </w:rPr>
            </w:pPr>
          </w:p>
        </w:tc>
      </w:tr>
      <w:tr w:rsidR="00B2204C" w:rsidRPr="00FA61A2" w14:paraId="303BB22A"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6FDEF365"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32</w:t>
            </w:r>
          </w:p>
        </w:tc>
        <w:tc>
          <w:tcPr>
            <w:tcW w:w="4961" w:type="dxa"/>
            <w:tcBorders>
              <w:top w:val="nil"/>
              <w:left w:val="nil"/>
              <w:bottom w:val="single" w:sz="4" w:space="0" w:color="auto"/>
              <w:right w:val="single" w:sz="4" w:space="0" w:color="auto"/>
            </w:tcBorders>
            <w:shd w:val="clear" w:color="auto" w:fill="auto"/>
            <w:noWrap/>
            <w:vAlign w:val="bottom"/>
            <w:hideMark/>
          </w:tcPr>
          <w:p w14:paraId="572C676C" w14:textId="77777777" w:rsidR="00B2204C" w:rsidRPr="00183AA3" w:rsidRDefault="00B2204C" w:rsidP="00261E3E">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Eldiven- Titreşime Dayanıklı</w:t>
            </w:r>
          </w:p>
        </w:tc>
        <w:tc>
          <w:tcPr>
            <w:tcW w:w="3686" w:type="dxa"/>
            <w:tcBorders>
              <w:top w:val="nil"/>
              <w:left w:val="nil"/>
              <w:bottom w:val="single" w:sz="4" w:space="0" w:color="auto"/>
              <w:right w:val="single" w:sz="4" w:space="0" w:color="auto"/>
            </w:tcBorders>
            <w:shd w:val="clear" w:color="auto" w:fill="auto"/>
            <w:noWrap/>
            <w:vAlign w:val="center"/>
          </w:tcPr>
          <w:p w14:paraId="5D886C48" w14:textId="77777777" w:rsidR="00B2204C" w:rsidRPr="00183AA3" w:rsidRDefault="00B2204C" w:rsidP="00261E3E">
            <w:pPr>
              <w:widowControl/>
              <w:autoSpaceDE/>
              <w:autoSpaceDN/>
              <w:adjustRightInd/>
              <w:jc w:val="both"/>
              <w:rPr>
                <w:rFonts w:ascii="Tahoma" w:eastAsia="Times New Roman" w:hAnsi="Tahoma" w:cs="Tahoma"/>
                <w:sz w:val="22"/>
                <w:szCs w:val="22"/>
              </w:rPr>
            </w:pPr>
          </w:p>
        </w:tc>
      </w:tr>
      <w:tr w:rsidR="00B2204C" w:rsidRPr="00FA61A2" w14:paraId="265BBA01"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7D2EC2E1"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33</w:t>
            </w:r>
          </w:p>
        </w:tc>
        <w:tc>
          <w:tcPr>
            <w:tcW w:w="4961" w:type="dxa"/>
            <w:tcBorders>
              <w:top w:val="nil"/>
              <w:left w:val="nil"/>
              <w:bottom w:val="single" w:sz="4" w:space="0" w:color="auto"/>
              <w:right w:val="single" w:sz="4" w:space="0" w:color="auto"/>
            </w:tcBorders>
            <w:shd w:val="clear" w:color="auto" w:fill="auto"/>
            <w:noWrap/>
            <w:vAlign w:val="bottom"/>
            <w:hideMark/>
          </w:tcPr>
          <w:p w14:paraId="05F738D6" w14:textId="77777777" w:rsidR="00B2204C" w:rsidRPr="00183AA3" w:rsidRDefault="00B2204C">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Kimyasaldan Koruma Gözlüğü (Gözlük Üzerine Takılan)</w:t>
            </w:r>
          </w:p>
        </w:tc>
        <w:tc>
          <w:tcPr>
            <w:tcW w:w="3686" w:type="dxa"/>
            <w:tcBorders>
              <w:top w:val="nil"/>
              <w:left w:val="nil"/>
              <w:bottom w:val="single" w:sz="4" w:space="0" w:color="auto"/>
              <w:right w:val="single" w:sz="4" w:space="0" w:color="auto"/>
            </w:tcBorders>
            <w:shd w:val="clear" w:color="auto" w:fill="auto"/>
            <w:noWrap/>
            <w:vAlign w:val="center"/>
          </w:tcPr>
          <w:p w14:paraId="784C3065" w14:textId="77777777" w:rsidR="00B2204C" w:rsidRPr="00183AA3" w:rsidRDefault="00B2204C" w:rsidP="00261E3E">
            <w:pPr>
              <w:widowControl/>
              <w:autoSpaceDE/>
              <w:autoSpaceDN/>
              <w:adjustRightInd/>
              <w:jc w:val="both"/>
              <w:rPr>
                <w:rFonts w:ascii="Tahoma" w:eastAsia="Times New Roman" w:hAnsi="Tahoma" w:cs="Tahoma"/>
                <w:sz w:val="22"/>
                <w:szCs w:val="22"/>
              </w:rPr>
            </w:pPr>
          </w:p>
        </w:tc>
      </w:tr>
      <w:tr w:rsidR="00B2204C" w:rsidRPr="00FA61A2" w14:paraId="69AC4D20"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7FB8158"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34</w:t>
            </w:r>
          </w:p>
        </w:tc>
        <w:tc>
          <w:tcPr>
            <w:tcW w:w="4961" w:type="dxa"/>
            <w:tcBorders>
              <w:top w:val="nil"/>
              <w:left w:val="nil"/>
              <w:bottom w:val="single" w:sz="4" w:space="0" w:color="auto"/>
              <w:right w:val="single" w:sz="4" w:space="0" w:color="auto"/>
            </w:tcBorders>
            <w:shd w:val="clear" w:color="auto" w:fill="auto"/>
            <w:noWrap/>
            <w:vAlign w:val="bottom"/>
            <w:hideMark/>
          </w:tcPr>
          <w:p w14:paraId="769DE3A8" w14:textId="77777777" w:rsidR="00B2204C" w:rsidRPr="00183AA3" w:rsidRDefault="00B2204C">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Güvenlik Halatı (</w:t>
            </w:r>
            <w:proofErr w:type="gramStart"/>
            <w:r w:rsidRPr="00183AA3">
              <w:rPr>
                <w:rFonts w:ascii="Tahoma" w:eastAsia="Times New Roman" w:hAnsi="Tahoma" w:cs="Tahoma"/>
                <w:sz w:val="22"/>
                <w:szCs w:val="22"/>
              </w:rPr>
              <w:t>Statik ,11</w:t>
            </w:r>
            <w:proofErr w:type="gramEnd"/>
            <w:r w:rsidRPr="00183AA3">
              <w:rPr>
                <w:rFonts w:ascii="Tahoma" w:eastAsia="Times New Roman" w:hAnsi="Tahoma" w:cs="Tahoma"/>
                <w:sz w:val="22"/>
                <w:szCs w:val="22"/>
              </w:rPr>
              <w:t xml:space="preserve"> mm)</w:t>
            </w:r>
          </w:p>
        </w:tc>
        <w:tc>
          <w:tcPr>
            <w:tcW w:w="3686" w:type="dxa"/>
            <w:tcBorders>
              <w:top w:val="nil"/>
              <w:left w:val="nil"/>
              <w:bottom w:val="single" w:sz="4" w:space="0" w:color="auto"/>
              <w:right w:val="single" w:sz="4" w:space="0" w:color="auto"/>
            </w:tcBorders>
            <w:shd w:val="clear" w:color="auto" w:fill="auto"/>
            <w:noWrap/>
            <w:vAlign w:val="center"/>
            <w:hideMark/>
          </w:tcPr>
          <w:p w14:paraId="2233AA4E" w14:textId="77777777" w:rsidR="00B2204C" w:rsidRPr="00183AA3" w:rsidRDefault="00B2204C" w:rsidP="00261E3E">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 xml:space="preserve">Kaya </w:t>
            </w:r>
            <w:proofErr w:type="spellStart"/>
            <w:r w:rsidRPr="00183AA3">
              <w:rPr>
                <w:rFonts w:ascii="Tahoma" w:eastAsia="Times New Roman" w:hAnsi="Tahoma" w:cs="Tahoma"/>
                <w:sz w:val="22"/>
                <w:szCs w:val="22"/>
              </w:rPr>
              <w:t>Safety</w:t>
            </w:r>
            <w:proofErr w:type="spellEnd"/>
            <w:r w:rsidRPr="00183AA3">
              <w:rPr>
                <w:rFonts w:ascii="Tahoma" w:eastAsia="Times New Roman" w:hAnsi="Tahoma" w:cs="Tahoma"/>
                <w:sz w:val="22"/>
                <w:szCs w:val="22"/>
              </w:rPr>
              <w:t xml:space="preserve"> veya muadili</w:t>
            </w:r>
          </w:p>
        </w:tc>
      </w:tr>
      <w:tr w:rsidR="00B2204C" w:rsidRPr="00FA61A2" w14:paraId="11D0E11A"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217B133"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35</w:t>
            </w:r>
          </w:p>
        </w:tc>
        <w:tc>
          <w:tcPr>
            <w:tcW w:w="4961" w:type="dxa"/>
            <w:tcBorders>
              <w:top w:val="nil"/>
              <w:left w:val="nil"/>
              <w:bottom w:val="single" w:sz="4" w:space="0" w:color="auto"/>
              <w:right w:val="single" w:sz="4" w:space="0" w:color="auto"/>
            </w:tcBorders>
            <w:shd w:val="clear" w:color="auto" w:fill="auto"/>
            <w:noWrap/>
            <w:vAlign w:val="bottom"/>
            <w:hideMark/>
          </w:tcPr>
          <w:p w14:paraId="31F5AC92" w14:textId="77777777" w:rsidR="00B2204C" w:rsidRPr="00183AA3" w:rsidRDefault="00B2204C">
            <w:pPr>
              <w:widowControl/>
              <w:autoSpaceDE/>
              <w:autoSpaceDN/>
              <w:adjustRightInd/>
              <w:rPr>
                <w:rFonts w:ascii="Tahoma" w:eastAsia="Times New Roman" w:hAnsi="Tahoma" w:cs="Tahoma"/>
                <w:sz w:val="22"/>
                <w:szCs w:val="22"/>
              </w:rPr>
            </w:pPr>
            <w:proofErr w:type="gramStart"/>
            <w:r w:rsidRPr="00183AA3">
              <w:rPr>
                <w:rFonts w:ascii="Tahoma" w:eastAsia="Times New Roman" w:hAnsi="Tahoma" w:cs="Tahoma"/>
                <w:sz w:val="22"/>
                <w:szCs w:val="22"/>
              </w:rPr>
              <w:t>Kulaklık , Manşon</w:t>
            </w:r>
            <w:proofErr w:type="gramEnd"/>
            <w:r w:rsidRPr="00183AA3">
              <w:rPr>
                <w:rFonts w:ascii="Tahoma" w:eastAsia="Times New Roman" w:hAnsi="Tahoma" w:cs="Tahoma"/>
                <w:sz w:val="22"/>
                <w:szCs w:val="22"/>
              </w:rPr>
              <w:t xml:space="preserve"> Tipi</w:t>
            </w:r>
          </w:p>
        </w:tc>
        <w:tc>
          <w:tcPr>
            <w:tcW w:w="3686" w:type="dxa"/>
            <w:tcBorders>
              <w:top w:val="nil"/>
              <w:left w:val="nil"/>
              <w:bottom w:val="single" w:sz="4" w:space="0" w:color="auto"/>
              <w:right w:val="single" w:sz="4" w:space="0" w:color="auto"/>
            </w:tcBorders>
            <w:shd w:val="clear" w:color="auto" w:fill="auto"/>
            <w:noWrap/>
            <w:vAlign w:val="center"/>
          </w:tcPr>
          <w:p w14:paraId="38EA3BF9" w14:textId="77777777" w:rsidR="00B2204C" w:rsidRPr="00183AA3" w:rsidRDefault="00B2204C" w:rsidP="00261E3E">
            <w:pPr>
              <w:widowControl/>
              <w:autoSpaceDE/>
              <w:autoSpaceDN/>
              <w:adjustRightInd/>
              <w:jc w:val="both"/>
              <w:rPr>
                <w:rFonts w:ascii="Tahoma" w:eastAsia="Times New Roman" w:hAnsi="Tahoma" w:cs="Tahoma"/>
                <w:sz w:val="22"/>
                <w:szCs w:val="22"/>
              </w:rPr>
            </w:pPr>
          </w:p>
        </w:tc>
      </w:tr>
      <w:tr w:rsidR="00B2204C" w:rsidRPr="00FA61A2" w14:paraId="35C5CB60"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55863C9"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36</w:t>
            </w:r>
          </w:p>
        </w:tc>
        <w:tc>
          <w:tcPr>
            <w:tcW w:w="4961" w:type="dxa"/>
            <w:tcBorders>
              <w:top w:val="nil"/>
              <w:left w:val="nil"/>
              <w:bottom w:val="single" w:sz="4" w:space="0" w:color="auto"/>
              <w:right w:val="single" w:sz="4" w:space="0" w:color="auto"/>
            </w:tcBorders>
            <w:shd w:val="clear" w:color="auto" w:fill="auto"/>
            <w:noWrap/>
            <w:vAlign w:val="bottom"/>
            <w:hideMark/>
          </w:tcPr>
          <w:p w14:paraId="7AF8D87A" w14:textId="77777777" w:rsidR="00B2204C" w:rsidRPr="00183AA3" w:rsidRDefault="00B2204C">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Maske Filtresi (</w:t>
            </w:r>
            <w:proofErr w:type="spellStart"/>
            <w:r w:rsidRPr="00183AA3">
              <w:rPr>
                <w:rFonts w:ascii="Tahoma" w:eastAsia="Times New Roman" w:hAnsi="Tahoma" w:cs="Tahoma"/>
                <w:sz w:val="22"/>
                <w:szCs w:val="22"/>
              </w:rPr>
              <w:t>Abek</w:t>
            </w:r>
            <w:proofErr w:type="spellEnd"/>
            <w:r w:rsidRPr="00183AA3">
              <w:rPr>
                <w:rFonts w:ascii="Tahoma" w:eastAsia="Times New Roman" w:hAnsi="Tahoma" w:cs="Tahoma"/>
                <w:sz w:val="22"/>
                <w:szCs w:val="22"/>
              </w:rPr>
              <w:t xml:space="preserve"> Filtre 3M Tam Yüz Maske İçin)</w:t>
            </w:r>
          </w:p>
        </w:tc>
        <w:tc>
          <w:tcPr>
            <w:tcW w:w="3686" w:type="dxa"/>
            <w:tcBorders>
              <w:top w:val="nil"/>
              <w:left w:val="nil"/>
              <w:bottom w:val="single" w:sz="4" w:space="0" w:color="auto"/>
              <w:right w:val="single" w:sz="4" w:space="0" w:color="auto"/>
            </w:tcBorders>
            <w:shd w:val="clear" w:color="auto" w:fill="auto"/>
            <w:noWrap/>
            <w:vAlign w:val="center"/>
          </w:tcPr>
          <w:p w14:paraId="3795C4F2" w14:textId="77777777" w:rsidR="00B2204C" w:rsidRPr="00183AA3" w:rsidRDefault="00B2204C" w:rsidP="00261E3E">
            <w:pPr>
              <w:widowControl/>
              <w:autoSpaceDE/>
              <w:autoSpaceDN/>
              <w:adjustRightInd/>
              <w:jc w:val="both"/>
              <w:rPr>
                <w:rFonts w:ascii="Tahoma" w:eastAsia="Times New Roman" w:hAnsi="Tahoma" w:cs="Tahoma"/>
                <w:sz w:val="22"/>
                <w:szCs w:val="22"/>
              </w:rPr>
            </w:pPr>
          </w:p>
        </w:tc>
      </w:tr>
      <w:tr w:rsidR="00B2204C" w:rsidRPr="00FA61A2" w14:paraId="1D73D5A3"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0017FDF7"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37</w:t>
            </w:r>
          </w:p>
        </w:tc>
        <w:tc>
          <w:tcPr>
            <w:tcW w:w="4961" w:type="dxa"/>
            <w:tcBorders>
              <w:top w:val="nil"/>
              <w:left w:val="nil"/>
              <w:bottom w:val="single" w:sz="4" w:space="0" w:color="auto"/>
              <w:right w:val="single" w:sz="4" w:space="0" w:color="auto"/>
            </w:tcBorders>
            <w:shd w:val="clear" w:color="auto" w:fill="auto"/>
            <w:noWrap/>
            <w:vAlign w:val="bottom"/>
            <w:hideMark/>
          </w:tcPr>
          <w:p w14:paraId="3376A946" w14:textId="77777777" w:rsidR="00B2204C" w:rsidRPr="00183AA3" w:rsidRDefault="00B2204C">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 xml:space="preserve">Tam Yüz Maskesi </w:t>
            </w:r>
          </w:p>
        </w:tc>
        <w:tc>
          <w:tcPr>
            <w:tcW w:w="3686" w:type="dxa"/>
            <w:tcBorders>
              <w:top w:val="nil"/>
              <w:left w:val="nil"/>
              <w:bottom w:val="single" w:sz="4" w:space="0" w:color="auto"/>
              <w:right w:val="single" w:sz="4" w:space="0" w:color="auto"/>
            </w:tcBorders>
            <w:shd w:val="clear" w:color="auto" w:fill="auto"/>
            <w:noWrap/>
            <w:vAlign w:val="center"/>
          </w:tcPr>
          <w:p w14:paraId="6A48B347" w14:textId="77777777" w:rsidR="00B2204C" w:rsidRPr="00183AA3" w:rsidRDefault="00B2204C" w:rsidP="00261E3E">
            <w:pPr>
              <w:widowControl/>
              <w:autoSpaceDE/>
              <w:autoSpaceDN/>
              <w:adjustRightInd/>
              <w:jc w:val="both"/>
              <w:rPr>
                <w:rFonts w:ascii="Tahoma" w:eastAsia="Times New Roman" w:hAnsi="Tahoma" w:cs="Tahoma"/>
                <w:sz w:val="22"/>
                <w:szCs w:val="22"/>
              </w:rPr>
            </w:pPr>
          </w:p>
        </w:tc>
      </w:tr>
      <w:tr w:rsidR="00B2204C" w:rsidRPr="00FA61A2" w14:paraId="796CA5CD"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7FD780B7"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38</w:t>
            </w:r>
          </w:p>
        </w:tc>
        <w:tc>
          <w:tcPr>
            <w:tcW w:w="4961" w:type="dxa"/>
            <w:tcBorders>
              <w:top w:val="nil"/>
              <w:left w:val="nil"/>
              <w:bottom w:val="single" w:sz="4" w:space="0" w:color="auto"/>
              <w:right w:val="single" w:sz="4" w:space="0" w:color="auto"/>
            </w:tcBorders>
            <w:shd w:val="clear" w:color="auto" w:fill="auto"/>
            <w:noWrap/>
            <w:vAlign w:val="bottom"/>
            <w:hideMark/>
          </w:tcPr>
          <w:p w14:paraId="0971EDA9" w14:textId="77777777" w:rsidR="00B2204C" w:rsidRPr="00183AA3" w:rsidRDefault="00B2204C" w:rsidP="00261E3E">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Tıbbi Atık Çizmesi - Turuncu</w:t>
            </w:r>
          </w:p>
        </w:tc>
        <w:tc>
          <w:tcPr>
            <w:tcW w:w="3686" w:type="dxa"/>
            <w:tcBorders>
              <w:top w:val="nil"/>
              <w:left w:val="nil"/>
              <w:bottom w:val="single" w:sz="4" w:space="0" w:color="auto"/>
              <w:right w:val="single" w:sz="4" w:space="0" w:color="auto"/>
            </w:tcBorders>
            <w:shd w:val="clear" w:color="auto" w:fill="auto"/>
            <w:noWrap/>
            <w:vAlign w:val="center"/>
          </w:tcPr>
          <w:p w14:paraId="72B72590" w14:textId="77777777" w:rsidR="00B2204C" w:rsidRPr="00183AA3" w:rsidRDefault="00B2204C" w:rsidP="00261E3E">
            <w:pPr>
              <w:widowControl/>
              <w:autoSpaceDE/>
              <w:autoSpaceDN/>
              <w:adjustRightInd/>
              <w:jc w:val="both"/>
              <w:rPr>
                <w:rFonts w:ascii="Tahoma" w:eastAsia="Times New Roman" w:hAnsi="Tahoma" w:cs="Tahoma"/>
                <w:sz w:val="22"/>
                <w:szCs w:val="22"/>
              </w:rPr>
            </w:pPr>
          </w:p>
        </w:tc>
      </w:tr>
      <w:tr w:rsidR="00B2204C" w:rsidRPr="00FA61A2" w14:paraId="4FAC9F3D"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821A22E"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39</w:t>
            </w:r>
          </w:p>
        </w:tc>
        <w:tc>
          <w:tcPr>
            <w:tcW w:w="4961" w:type="dxa"/>
            <w:tcBorders>
              <w:top w:val="nil"/>
              <w:left w:val="nil"/>
              <w:bottom w:val="single" w:sz="4" w:space="0" w:color="auto"/>
              <w:right w:val="single" w:sz="4" w:space="0" w:color="auto"/>
            </w:tcBorders>
            <w:shd w:val="clear" w:color="auto" w:fill="auto"/>
            <w:noWrap/>
            <w:vAlign w:val="bottom"/>
            <w:hideMark/>
          </w:tcPr>
          <w:p w14:paraId="1D57B088" w14:textId="77777777" w:rsidR="00B2204C" w:rsidRPr="00183AA3" w:rsidRDefault="00B2204C" w:rsidP="00261E3E">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Klozet Kapak Örtüsü</w:t>
            </w:r>
          </w:p>
        </w:tc>
        <w:tc>
          <w:tcPr>
            <w:tcW w:w="3686" w:type="dxa"/>
            <w:tcBorders>
              <w:top w:val="nil"/>
              <w:left w:val="nil"/>
              <w:bottom w:val="single" w:sz="4" w:space="0" w:color="auto"/>
              <w:right w:val="single" w:sz="4" w:space="0" w:color="auto"/>
            </w:tcBorders>
            <w:shd w:val="clear" w:color="auto" w:fill="auto"/>
            <w:noWrap/>
            <w:vAlign w:val="center"/>
          </w:tcPr>
          <w:p w14:paraId="481C0183" w14:textId="77777777" w:rsidR="00B2204C" w:rsidRPr="00183AA3" w:rsidRDefault="00B2204C" w:rsidP="00261E3E">
            <w:pPr>
              <w:widowControl/>
              <w:autoSpaceDE/>
              <w:autoSpaceDN/>
              <w:adjustRightInd/>
              <w:jc w:val="both"/>
              <w:rPr>
                <w:rFonts w:ascii="Tahoma" w:eastAsia="Times New Roman" w:hAnsi="Tahoma" w:cs="Tahoma"/>
                <w:sz w:val="22"/>
                <w:szCs w:val="22"/>
              </w:rPr>
            </w:pPr>
          </w:p>
        </w:tc>
      </w:tr>
      <w:tr w:rsidR="00B2204C" w:rsidRPr="00FA61A2" w14:paraId="5AFCEC67"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C65CAE4"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40</w:t>
            </w:r>
          </w:p>
        </w:tc>
        <w:tc>
          <w:tcPr>
            <w:tcW w:w="4961" w:type="dxa"/>
            <w:tcBorders>
              <w:top w:val="nil"/>
              <w:left w:val="nil"/>
              <w:bottom w:val="single" w:sz="4" w:space="0" w:color="auto"/>
              <w:right w:val="single" w:sz="4" w:space="0" w:color="auto"/>
            </w:tcBorders>
            <w:shd w:val="clear" w:color="auto" w:fill="auto"/>
            <w:noWrap/>
            <w:vAlign w:val="bottom"/>
            <w:hideMark/>
          </w:tcPr>
          <w:p w14:paraId="58255D9A" w14:textId="77777777" w:rsidR="00B2204C" w:rsidRPr="00183AA3" w:rsidRDefault="00B2204C">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 xml:space="preserve">Ev Tipi Tuvalet </w:t>
            </w:r>
            <w:proofErr w:type="gramStart"/>
            <w:r w:rsidRPr="00183AA3">
              <w:rPr>
                <w:rFonts w:ascii="Tahoma" w:eastAsia="Times New Roman" w:hAnsi="Tahoma" w:cs="Tahoma"/>
                <w:sz w:val="22"/>
                <w:szCs w:val="22"/>
              </w:rPr>
              <w:t>Kağıdı</w:t>
            </w:r>
            <w:proofErr w:type="gramEnd"/>
          </w:p>
        </w:tc>
        <w:tc>
          <w:tcPr>
            <w:tcW w:w="3686" w:type="dxa"/>
            <w:tcBorders>
              <w:top w:val="nil"/>
              <w:left w:val="nil"/>
              <w:bottom w:val="single" w:sz="4" w:space="0" w:color="auto"/>
              <w:right w:val="single" w:sz="4" w:space="0" w:color="auto"/>
            </w:tcBorders>
            <w:shd w:val="clear" w:color="auto" w:fill="auto"/>
            <w:noWrap/>
            <w:vAlign w:val="center"/>
            <w:hideMark/>
          </w:tcPr>
          <w:p w14:paraId="2C84AF71" w14:textId="77777777" w:rsidR="00B2204C" w:rsidRPr="00183AA3" w:rsidRDefault="00B2204C" w:rsidP="00261E3E">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2 Kat, 32 gr/m2 Eczacıbaşı veya muadili</w:t>
            </w:r>
          </w:p>
        </w:tc>
      </w:tr>
      <w:tr w:rsidR="00B2204C" w:rsidRPr="00FA61A2" w14:paraId="555BD7CC"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40621BB"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41</w:t>
            </w:r>
          </w:p>
        </w:tc>
        <w:tc>
          <w:tcPr>
            <w:tcW w:w="4961" w:type="dxa"/>
            <w:tcBorders>
              <w:top w:val="nil"/>
              <w:left w:val="nil"/>
              <w:bottom w:val="single" w:sz="4" w:space="0" w:color="auto"/>
              <w:right w:val="single" w:sz="4" w:space="0" w:color="auto"/>
            </w:tcBorders>
            <w:shd w:val="clear" w:color="auto" w:fill="auto"/>
            <w:noWrap/>
            <w:vAlign w:val="bottom"/>
            <w:hideMark/>
          </w:tcPr>
          <w:p w14:paraId="6A48D581" w14:textId="77777777" w:rsidR="00B2204C" w:rsidRPr="00183AA3" w:rsidRDefault="00B2204C">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 xml:space="preserve">Z- Katlı </w:t>
            </w:r>
            <w:proofErr w:type="spellStart"/>
            <w:r w:rsidRPr="00183AA3">
              <w:rPr>
                <w:rFonts w:ascii="Tahoma" w:eastAsia="Times New Roman" w:hAnsi="Tahoma" w:cs="Tahoma"/>
                <w:sz w:val="22"/>
                <w:szCs w:val="22"/>
              </w:rPr>
              <w:t>Dispenser</w:t>
            </w:r>
            <w:proofErr w:type="spellEnd"/>
            <w:r w:rsidRPr="00183AA3">
              <w:rPr>
                <w:rFonts w:ascii="Tahoma" w:eastAsia="Times New Roman" w:hAnsi="Tahoma" w:cs="Tahoma"/>
                <w:sz w:val="22"/>
                <w:szCs w:val="22"/>
              </w:rPr>
              <w:t xml:space="preserve"> Havlu</w:t>
            </w:r>
          </w:p>
        </w:tc>
        <w:tc>
          <w:tcPr>
            <w:tcW w:w="3686" w:type="dxa"/>
            <w:tcBorders>
              <w:top w:val="nil"/>
              <w:left w:val="nil"/>
              <w:bottom w:val="single" w:sz="4" w:space="0" w:color="auto"/>
              <w:right w:val="single" w:sz="4" w:space="0" w:color="auto"/>
            </w:tcBorders>
            <w:shd w:val="clear" w:color="auto" w:fill="auto"/>
            <w:noWrap/>
            <w:vAlign w:val="center"/>
            <w:hideMark/>
          </w:tcPr>
          <w:p w14:paraId="07339626" w14:textId="77777777" w:rsidR="00B2204C" w:rsidRPr="00183AA3" w:rsidRDefault="00B2204C" w:rsidP="00261E3E">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2 Kat, 36 gr/m2 Eczacıbaşı veya muadili</w:t>
            </w:r>
          </w:p>
        </w:tc>
      </w:tr>
      <w:tr w:rsidR="00B2204C" w:rsidRPr="00FA61A2" w14:paraId="3FC79A8F"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F729B8E"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42</w:t>
            </w:r>
          </w:p>
        </w:tc>
        <w:tc>
          <w:tcPr>
            <w:tcW w:w="4961" w:type="dxa"/>
            <w:tcBorders>
              <w:top w:val="nil"/>
              <w:left w:val="nil"/>
              <w:bottom w:val="single" w:sz="4" w:space="0" w:color="auto"/>
              <w:right w:val="single" w:sz="4" w:space="0" w:color="auto"/>
            </w:tcBorders>
            <w:shd w:val="clear" w:color="auto" w:fill="auto"/>
            <w:noWrap/>
            <w:vAlign w:val="bottom"/>
            <w:hideMark/>
          </w:tcPr>
          <w:p w14:paraId="2AC66663" w14:textId="77777777" w:rsidR="00B2204C" w:rsidRPr="00183AA3" w:rsidRDefault="00B2204C">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 xml:space="preserve">Islak </w:t>
            </w:r>
            <w:proofErr w:type="spellStart"/>
            <w:r w:rsidRPr="00183AA3">
              <w:rPr>
                <w:rFonts w:ascii="Tahoma" w:eastAsia="Times New Roman" w:hAnsi="Tahoma" w:cs="Tahoma"/>
                <w:sz w:val="22"/>
                <w:szCs w:val="22"/>
              </w:rPr>
              <w:t>Mop</w:t>
            </w:r>
            <w:proofErr w:type="spellEnd"/>
            <w:r w:rsidRPr="00183AA3">
              <w:rPr>
                <w:rFonts w:ascii="Tahoma" w:eastAsia="Times New Roman" w:hAnsi="Tahoma" w:cs="Tahoma"/>
                <w:sz w:val="22"/>
                <w:szCs w:val="22"/>
              </w:rPr>
              <w:t xml:space="preserve">  </w:t>
            </w:r>
          </w:p>
        </w:tc>
        <w:tc>
          <w:tcPr>
            <w:tcW w:w="3686" w:type="dxa"/>
            <w:tcBorders>
              <w:top w:val="nil"/>
              <w:left w:val="nil"/>
              <w:bottom w:val="single" w:sz="4" w:space="0" w:color="auto"/>
              <w:right w:val="single" w:sz="4" w:space="0" w:color="auto"/>
            </w:tcBorders>
            <w:shd w:val="clear" w:color="auto" w:fill="auto"/>
            <w:noWrap/>
            <w:vAlign w:val="center"/>
          </w:tcPr>
          <w:p w14:paraId="1852A89A" w14:textId="77777777" w:rsidR="00B2204C" w:rsidRPr="00183AA3" w:rsidRDefault="00B2204C" w:rsidP="00261E3E">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 xml:space="preserve">Mavi 375 </w:t>
            </w:r>
            <w:proofErr w:type="spellStart"/>
            <w:r w:rsidRPr="00183AA3">
              <w:rPr>
                <w:rFonts w:ascii="Tahoma" w:eastAsia="Times New Roman" w:hAnsi="Tahoma" w:cs="Tahoma"/>
                <w:sz w:val="22"/>
                <w:szCs w:val="22"/>
              </w:rPr>
              <w:t>gr'lık</w:t>
            </w:r>
            <w:proofErr w:type="spellEnd"/>
          </w:p>
        </w:tc>
      </w:tr>
      <w:tr w:rsidR="00B2204C" w:rsidRPr="00FA61A2" w14:paraId="4BF82837"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6781373D"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43</w:t>
            </w:r>
          </w:p>
        </w:tc>
        <w:tc>
          <w:tcPr>
            <w:tcW w:w="4961" w:type="dxa"/>
            <w:tcBorders>
              <w:top w:val="nil"/>
              <w:left w:val="nil"/>
              <w:bottom w:val="single" w:sz="4" w:space="0" w:color="auto"/>
              <w:right w:val="single" w:sz="4" w:space="0" w:color="auto"/>
            </w:tcBorders>
            <w:shd w:val="clear" w:color="auto" w:fill="auto"/>
            <w:noWrap/>
            <w:vAlign w:val="bottom"/>
            <w:hideMark/>
          </w:tcPr>
          <w:p w14:paraId="63311073" w14:textId="77777777" w:rsidR="00B2204C" w:rsidRPr="00183AA3" w:rsidRDefault="00B2204C" w:rsidP="00261E3E">
            <w:pPr>
              <w:widowControl/>
              <w:autoSpaceDE/>
              <w:autoSpaceDN/>
              <w:adjustRightInd/>
              <w:rPr>
                <w:rFonts w:ascii="Tahoma" w:eastAsia="Times New Roman" w:hAnsi="Tahoma" w:cs="Tahoma"/>
                <w:sz w:val="22"/>
                <w:szCs w:val="22"/>
              </w:rPr>
            </w:pPr>
            <w:proofErr w:type="gramStart"/>
            <w:r w:rsidRPr="00183AA3">
              <w:rPr>
                <w:rFonts w:ascii="Tahoma" w:eastAsia="Times New Roman" w:hAnsi="Tahoma" w:cs="Tahoma"/>
                <w:sz w:val="22"/>
                <w:szCs w:val="22"/>
              </w:rPr>
              <w:t>Kağıt</w:t>
            </w:r>
            <w:proofErr w:type="gramEnd"/>
            <w:r w:rsidRPr="00183AA3">
              <w:rPr>
                <w:rFonts w:ascii="Tahoma" w:eastAsia="Times New Roman" w:hAnsi="Tahoma" w:cs="Tahoma"/>
                <w:sz w:val="22"/>
                <w:szCs w:val="22"/>
              </w:rPr>
              <w:t xml:space="preserve"> Toz Torba</w:t>
            </w:r>
          </w:p>
        </w:tc>
        <w:tc>
          <w:tcPr>
            <w:tcW w:w="3686" w:type="dxa"/>
            <w:tcBorders>
              <w:top w:val="nil"/>
              <w:left w:val="nil"/>
              <w:bottom w:val="single" w:sz="4" w:space="0" w:color="auto"/>
              <w:right w:val="single" w:sz="4" w:space="0" w:color="auto"/>
            </w:tcBorders>
            <w:shd w:val="clear" w:color="auto" w:fill="auto"/>
            <w:noWrap/>
            <w:vAlign w:val="center"/>
          </w:tcPr>
          <w:p w14:paraId="6C50FE31" w14:textId="77777777" w:rsidR="00B2204C" w:rsidRPr="00183AA3" w:rsidRDefault="00B2204C" w:rsidP="00261E3E">
            <w:pPr>
              <w:widowControl/>
              <w:autoSpaceDE/>
              <w:autoSpaceDN/>
              <w:adjustRightInd/>
              <w:jc w:val="both"/>
              <w:rPr>
                <w:rFonts w:ascii="Tahoma" w:eastAsia="Times New Roman" w:hAnsi="Tahoma" w:cs="Tahoma"/>
                <w:sz w:val="22"/>
                <w:szCs w:val="22"/>
              </w:rPr>
            </w:pPr>
          </w:p>
        </w:tc>
      </w:tr>
      <w:tr w:rsidR="00B2204C" w:rsidRPr="00FA61A2" w14:paraId="13F1B154"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0A2BAA03"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44</w:t>
            </w:r>
          </w:p>
        </w:tc>
        <w:tc>
          <w:tcPr>
            <w:tcW w:w="4961" w:type="dxa"/>
            <w:tcBorders>
              <w:top w:val="nil"/>
              <w:left w:val="nil"/>
              <w:bottom w:val="single" w:sz="4" w:space="0" w:color="auto"/>
              <w:right w:val="single" w:sz="4" w:space="0" w:color="auto"/>
            </w:tcBorders>
            <w:shd w:val="clear" w:color="auto" w:fill="auto"/>
            <w:vAlign w:val="center"/>
            <w:hideMark/>
          </w:tcPr>
          <w:p w14:paraId="4825FB5F" w14:textId="77777777" w:rsidR="00B2204C" w:rsidRPr="00183AA3" w:rsidRDefault="00B2204C" w:rsidP="00261E3E">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 xml:space="preserve">WC Kontrol Listesi (A5 ebadında </w:t>
            </w:r>
            <w:proofErr w:type="gramStart"/>
            <w:r w:rsidRPr="00183AA3">
              <w:rPr>
                <w:rFonts w:ascii="Tahoma" w:eastAsia="Times New Roman" w:hAnsi="Tahoma" w:cs="Tahoma"/>
                <w:sz w:val="22"/>
                <w:szCs w:val="22"/>
              </w:rPr>
              <w:t>kağıt</w:t>
            </w:r>
            <w:proofErr w:type="gramEnd"/>
            <w:r w:rsidRPr="00183AA3">
              <w:rPr>
                <w:rFonts w:ascii="Tahoma" w:eastAsia="Times New Roman" w:hAnsi="Tahoma" w:cs="Tahoma"/>
                <w:sz w:val="22"/>
                <w:szCs w:val="22"/>
              </w:rPr>
              <w:t>)</w:t>
            </w:r>
          </w:p>
        </w:tc>
        <w:tc>
          <w:tcPr>
            <w:tcW w:w="3686" w:type="dxa"/>
            <w:tcBorders>
              <w:top w:val="nil"/>
              <w:left w:val="nil"/>
              <w:bottom w:val="single" w:sz="4" w:space="0" w:color="auto"/>
              <w:right w:val="single" w:sz="4" w:space="0" w:color="auto"/>
            </w:tcBorders>
            <w:shd w:val="clear" w:color="auto" w:fill="auto"/>
            <w:noWrap/>
            <w:vAlign w:val="center"/>
          </w:tcPr>
          <w:p w14:paraId="742953E2" w14:textId="77777777" w:rsidR="00B2204C" w:rsidRPr="00183AA3" w:rsidRDefault="00B2204C" w:rsidP="00261E3E">
            <w:pPr>
              <w:widowControl/>
              <w:autoSpaceDE/>
              <w:autoSpaceDN/>
              <w:adjustRightInd/>
              <w:jc w:val="both"/>
              <w:rPr>
                <w:rFonts w:ascii="Tahoma" w:eastAsia="Times New Roman" w:hAnsi="Tahoma" w:cs="Tahoma"/>
                <w:sz w:val="22"/>
                <w:szCs w:val="22"/>
              </w:rPr>
            </w:pPr>
          </w:p>
        </w:tc>
      </w:tr>
      <w:tr w:rsidR="00B2204C" w:rsidRPr="00FA61A2" w14:paraId="1D3B863E" w14:textId="77777777" w:rsidTr="00183AA3">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A2CADC5" w14:textId="77777777" w:rsidR="00B2204C" w:rsidRPr="00183AA3" w:rsidRDefault="00B2204C" w:rsidP="00261E3E">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45</w:t>
            </w:r>
          </w:p>
        </w:tc>
        <w:tc>
          <w:tcPr>
            <w:tcW w:w="4961" w:type="dxa"/>
            <w:tcBorders>
              <w:top w:val="nil"/>
              <w:left w:val="nil"/>
              <w:bottom w:val="single" w:sz="4" w:space="0" w:color="auto"/>
              <w:right w:val="single" w:sz="4" w:space="0" w:color="auto"/>
            </w:tcBorders>
            <w:shd w:val="clear" w:color="auto" w:fill="auto"/>
            <w:noWrap/>
            <w:vAlign w:val="bottom"/>
            <w:hideMark/>
          </w:tcPr>
          <w:p w14:paraId="5F1338A1" w14:textId="77777777" w:rsidR="00B2204C" w:rsidRPr="00183AA3" w:rsidRDefault="00B2204C">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 xml:space="preserve">Zemin Yıkama </w:t>
            </w:r>
            <w:proofErr w:type="spellStart"/>
            <w:r w:rsidRPr="00183AA3">
              <w:rPr>
                <w:rFonts w:ascii="Tahoma" w:eastAsia="Times New Roman" w:hAnsi="Tahoma" w:cs="Tahoma"/>
                <w:sz w:val="22"/>
                <w:szCs w:val="22"/>
              </w:rPr>
              <w:t>Pedi</w:t>
            </w:r>
            <w:proofErr w:type="spellEnd"/>
            <w:r w:rsidRPr="00183AA3">
              <w:rPr>
                <w:rFonts w:ascii="Tahoma" w:eastAsia="Times New Roman" w:hAnsi="Tahoma" w:cs="Tahoma"/>
                <w:sz w:val="22"/>
                <w:szCs w:val="22"/>
              </w:rPr>
              <w:t xml:space="preserve"> 43 Cm Siyah (</w:t>
            </w:r>
            <w:proofErr w:type="spellStart"/>
            <w:r w:rsidRPr="00183AA3">
              <w:rPr>
                <w:rFonts w:ascii="Tahoma" w:eastAsia="Times New Roman" w:hAnsi="Tahoma" w:cs="Tahoma"/>
                <w:sz w:val="22"/>
                <w:szCs w:val="22"/>
              </w:rPr>
              <w:t>Roto</w:t>
            </w:r>
            <w:proofErr w:type="spellEnd"/>
            <w:r w:rsidRPr="00183AA3">
              <w:rPr>
                <w:rFonts w:ascii="Tahoma" w:eastAsia="Times New Roman" w:hAnsi="Tahoma" w:cs="Tahoma"/>
                <w:sz w:val="22"/>
                <w:szCs w:val="22"/>
              </w:rPr>
              <w:t xml:space="preserve"> makinası için)</w:t>
            </w:r>
          </w:p>
        </w:tc>
        <w:tc>
          <w:tcPr>
            <w:tcW w:w="3686" w:type="dxa"/>
            <w:tcBorders>
              <w:top w:val="nil"/>
              <w:left w:val="nil"/>
              <w:bottom w:val="single" w:sz="4" w:space="0" w:color="auto"/>
              <w:right w:val="single" w:sz="4" w:space="0" w:color="auto"/>
            </w:tcBorders>
            <w:shd w:val="clear" w:color="auto" w:fill="auto"/>
            <w:noWrap/>
            <w:vAlign w:val="center"/>
            <w:hideMark/>
          </w:tcPr>
          <w:p w14:paraId="7F705F10" w14:textId="77777777" w:rsidR="00B2204C" w:rsidRPr="00183AA3" w:rsidRDefault="00B2204C" w:rsidP="00261E3E">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3M veya muadili</w:t>
            </w:r>
          </w:p>
        </w:tc>
      </w:tr>
    </w:tbl>
    <w:p w14:paraId="0F99B9B7" w14:textId="77777777" w:rsidR="008C7DC0" w:rsidRPr="00FA61A2" w:rsidRDefault="008C7DC0" w:rsidP="00327CB4">
      <w:pPr>
        <w:pStyle w:val="Style3"/>
        <w:widowControl/>
        <w:tabs>
          <w:tab w:val="left" w:pos="403"/>
          <w:tab w:val="left" w:pos="3240"/>
        </w:tabs>
        <w:spacing w:line="269" w:lineRule="exact"/>
        <w:rPr>
          <w:rStyle w:val="Vurgu"/>
          <w:rFonts w:ascii="Tahoma" w:hAnsi="Tahoma" w:cs="Tahoma"/>
          <w:i w:val="0"/>
          <w:sz w:val="22"/>
          <w:szCs w:val="22"/>
          <w:shd w:val="clear" w:color="auto" w:fill="FFFFFF"/>
        </w:rPr>
      </w:pPr>
    </w:p>
    <w:p w14:paraId="304A5B48" w14:textId="68D3B218" w:rsidR="00051108" w:rsidRPr="00FA61A2" w:rsidRDefault="00051108" w:rsidP="00327CB4">
      <w:pPr>
        <w:pStyle w:val="Style3"/>
        <w:widowControl/>
        <w:tabs>
          <w:tab w:val="left" w:pos="403"/>
        </w:tabs>
        <w:spacing w:line="269" w:lineRule="exact"/>
        <w:rPr>
          <w:rStyle w:val="Vurgu"/>
          <w:rFonts w:ascii="Tahoma" w:hAnsi="Tahoma" w:cs="Tahoma"/>
          <w:i w:val="0"/>
          <w:sz w:val="22"/>
          <w:szCs w:val="22"/>
          <w:shd w:val="clear" w:color="auto" w:fill="FFFFFF"/>
        </w:rPr>
      </w:pPr>
    </w:p>
    <w:p w14:paraId="2A188BF9" w14:textId="484F241F" w:rsidR="004F2293" w:rsidRPr="00FA61A2" w:rsidRDefault="00FB4781" w:rsidP="00327CB4">
      <w:pPr>
        <w:pStyle w:val="Balk1"/>
        <w:spacing w:before="120"/>
        <w:jc w:val="both"/>
        <w:rPr>
          <w:rStyle w:val="FontStyle11"/>
          <w:rFonts w:ascii="Tahoma" w:hAnsi="Tahoma" w:cs="Tahoma"/>
          <w:b/>
          <w:bCs w:val="0"/>
          <w:color w:val="auto"/>
        </w:rPr>
      </w:pPr>
      <w:r w:rsidRPr="00FA61A2">
        <w:rPr>
          <w:rStyle w:val="FontStyle11"/>
          <w:rFonts w:ascii="Tahoma" w:hAnsi="Tahoma" w:cs="Tahoma"/>
          <w:b/>
          <w:bCs w:val="0"/>
          <w:color w:val="auto"/>
        </w:rPr>
        <w:t>Bahçe</w:t>
      </w:r>
      <w:r w:rsidR="00FB34E4" w:rsidRPr="00FA61A2">
        <w:rPr>
          <w:rStyle w:val="FontStyle11"/>
          <w:rFonts w:ascii="Tahoma" w:hAnsi="Tahoma" w:cs="Tahoma"/>
          <w:b/>
          <w:bCs w:val="0"/>
          <w:color w:val="auto"/>
        </w:rPr>
        <w:t xml:space="preserve"> ve Bitki</w:t>
      </w:r>
      <w:r w:rsidRPr="00FA61A2">
        <w:rPr>
          <w:rStyle w:val="FontStyle11"/>
          <w:rFonts w:ascii="Tahoma" w:hAnsi="Tahoma" w:cs="Tahoma"/>
          <w:b/>
          <w:bCs w:val="0"/>
          <w:color w:val="auto"/>
        </w:rPr>
        <w:t xml:space="preserve"> Bakım Hi</w:t>
      </w:r>
      <w:r w:rsidR="004F2293" w:rsidRPr="00FA61A2">
        <w:rPr>
          <w:rStyle w:val="FontStyle11"/>
          <w:rFonts w:ascii="Tahoma" w:hAnsi="Tahoma" w:cs="Tahoma"/>
          <w:b/>
          <w:bCs w:val="0"/>
          <w:color w:val="auto"/>
        </w:rPr>
        <w:t>z</w:t>
      </w:r>
      <w:r w:rsidRPr="00FA61A2">
        <w:rPr>
          <w:rStyle w:val="FontStyle11"/>
          <w:rFonts w:ascii="Tahoma" w:hAnsi="Tahoma" w:cs="Tahoma"/>
          <w:b/>
          <w:bCs w:val="0"/>
          <w:color w:val="auto"/>
        </w:rPr>
        <w:t>m</w:t>
      </w:r>
      <w:r w:rsidR="004F2293" w:rsidRPr="00FA61A2">
        <w:rPr>
          <w:rStyle w:val="FontStyle11"/>
          <w:rFonts w:ascii="Tahoma" w:hAnsi="Tahoma" w:cs="Tahoma"/>
          <w:b/>
          <w:bCs w:val="0"/>
          <w:color w:val="auto"/>
        </w:rPr>
        <w:t>eti</w:t>
      </w:r>
    </w:p>
    <w:p w14:paraId="0ABE9EBC" w14:textId="77777777" w:rsidR="0021034E" w:rsidRPr="00183AA3" w:rsidRDefault="009976AF" w:rsidP="00327CB4">
      <w:pPr>
        <w:pStyle w:val="Style3"/>
        <w:widowControl/>
        <w:tabs>
          <w:tab w:val="left" w:pos="403"/>
        </w:tabs>
        <w:spacing w:before="120" w:line="269" w:lineRule="exact"/>
        <w:rPr>
          <w:rStyle w:val="FontStyle11"/>
          <w:rFonts w:ascii="Tahoma" w:hAnsi="Tahoma" w:cs="Tahoma"/>
          <w:bCs w:val="0"/>
          <w:color w:val="auto"/>
        </w:rPr>
      </w:pPr>
      <w:r w:rsidRPr="00FA61A2">
        <w:rPr>
          <w:rStyle w:val="FontStyle11"/>
          <w:rFonts w:ascii="Tahoma" w:hAnsi="Tahoma" w:cs="Tahoma"/>
          <w:color w:val="auto"/>
        </w:rPr>
        <w:tab/>
      </w:r>
      <w:r w:rsidR="0021034E" w:rsidRPr="00FA61A2">
        <w:rPr>
          <w:rStyle w:val="FontStyle11"/>
          <w:rFonts w:ascii="Tahoma" w:hAnsi="Tahoma" w:cs="Tahoma"/>
          <w:color w:val="auto"/>
        </w:rPr>
        <w:t>5.1</w:t>
      </w:r>
      <w:r w:rsidR="0021034E" w:rsidRPr="00FA61A2">
        <w:rPr>
          <w:rStyle w:val="FontStyle11"/>
          <w:rFonts w:ascii="Tahoma" w:hAnsi="Tahoma" w:cs="Tahoma"/>
          <w:bCs w:val="0"/>
          <w:color w:val="auto"/>
        </w:rPr>
        <w:t xml:space="preserve"> </w:t>
      </w:r>
      <w:r w:rsidR="008F4638" w:rsidRPr="00FA61A2">
        <w:rPr>
          <w:rStyle w:val="FontStyle11"/>
          <w:rFonts w:ascii="Tahoma" w:hAnsi="Tahoma" w:cs="Tahoma"/>
          <w:bCs w:val="0"/>
          <w:color w:val="auto"/>
        </w:rPr>
        <w:t>İşveren</w:t>
      </w:r>
      <w:r w:rsidR="009B29F7" w:rsidRPr="00FA61A2">
        <w:rPr>
          <w:rStyle w:val="FontStyle11"/>
          <w:rFonts w:ascii="Tahoma" w:hAnsi="Tahoma" w:cs="Tahoma"/>
          <w:bCs w:val="0"/>
          <w:color w:val="auto"/>
        </w:rPr>
        <w:t xml:space="preserve"> Sorumlulukları</w:t>
      </w:r>
    </w:p>
    <w:p w14:paraId="4DDC4C84" w14:textId="77777777" w:rsidR="0021034E" w:rsidRPr="00FA61A2" w:rsidRDefault="0021034E" w:rsidP="00327CB4">
      <w:pPr>
        <w:pStyle w:val="Style3"/>
        <w:widowControl/>
        <w:tabs>
          <w:tab w:val="left" w:pos="403"/>
        </w:tabs>
        <w:spacing w:before="120" w:line="269" w:lineRule="exact"/>
        <w:ind w:left="624"/>
        <w:rPr>
          <w:rStyle w:val="FontStyle11"/>
          <w:rFonts w:ascii="Tahoma" w:hAnsi="Tahoma" w:cs="Tahoma"/>
          <w:b w:val="0"/>
          <w:bCs w:val="0"/>
          <w:color w:val="auto"/>
        </w:rPr>
      </w:pPr>
      <w:r w:rsidRPr="00FA61A2">
        <w:rPr>
          <w:rStyle w:val="FontStyle11"/>
          <w:rFonts w:ascii="Tahoma" w:hAnsi="Tahoma" w:cs="Tahoma"/>
          <w:bCs w:val="0"/>
          <w:color w:val="auto"/>
        </w:rPr>
        <w:t>5.1.1</w:t>
      </w:r>
      <w:r w:rsidRPr="00FA61A2">
        <w:rPr>
          <w:rStyle w:val="FontStyle11"/>
          <w:rFonts w:ascii="Tahoma" w:hAnsi="Tahoma" w:cs="Tahoma"/>
          <w:b w:val="0"/>
          <w:bCs w:val="0"/>
          <w:color w:val="auto"/>
        </w:rPr>
        <w:t xml:space="preserve"> </w:t>
      </w:r>
      <w:r w:rsidR="008F4638" w:rsidRPr="00FA61A2">
        <w:rPr>
          <w:rStyle w:val="FontStyle11"/>
          <w:rFonts w:ascii="Tahoma" w:hAnsi="Tahoma" w:cs="Tahoma"/>
          <w:b w:val="0"/>
          <w:bCs w:val="0"/>
          <w:color w:val="auto"/>
        </w:rPr>
        <w:t>İşveren</w:t>
      </w:r>
      <w:r w:rsidR="009B29F7" w:rsidRPr="00FA61A2">
        <w:rPr>
          <w:rStyle w:val="FontStyle11"/>
          <w:rFonts w:ascii="Tahoma" w:hAnsi="Tahoma" w:cs="Tahoma"/>
          <w:b w:val="0"/>
          <w:bCs w:val="0"/>
          <w:color w:val="auto"/>
        </w:rPr>
        <w:t xml:space="preserve"> işin yapılacağı mekânı, çalışmaya mâni bir hal olmaksızın sözleşmenin imzalandığı tarihten itibaren en geç yedi gün içinde </w:t>
      </w:r>
      <w:proofErr w:type="spellStart"/>
      <w:r w:rsidR="008F4638" w:rsidRPr="00FA61A2">
        <w:rPr>
          <w:rStyle w:val="FontStyle11"/>
          <w:rFonts w:ascii="Tahoma" w:hAnsi="Tahoma" w:cs="Tahoma"/>
          <w:b w:val="0"/>
          <w:bCs w:val="0"/>
          <w:color w:val="auto"/>
        </w:rPr>
        <w:t>Yüklenici</w:t>
      </w:r>
      <w:r w:rsidR="00DF0C4A" w:rsidRPr="00FA61A2">
        <w:rPr>
          <w:rStyle w:val="FontStyle11"/>
          <w:rFonts w:ascii="Tahoma" w:hAnsi="Tahoma" w:cs="Tahoma"/>
          <w:b w:val="0"/>
          <w:bCs w:val="0"/>
          <w:color w:val="auto"/>
        </w:rPr>
        <w:t>’ye</w:t>
      </w:r>
      <w:proofErr w:type="spellEnd"/>
      <w:r w:rsidR="00DF0C4A" w:rsidRPr="00FA61A2">
        <w:rPr>
          <w:rStyle w:val="FontStyle11"/>
          <w:rFonts w:ascii="Tahoma" w:hAnsi="Tahoma" w:cs="Tahoma"/>
          <w:b w:val="0"/>
          <w:bCs w:val="0"/>
          <w:color w:val="auto"/>
        </w:rPr>
        <w:t xml:space="preserve"> yeri </w:t>
      </w:r>
      <w:r w:rsidR="009B29F7" w:rsidRPr="00FA61A2">
        <w:rPr>
          <w:rStyle w:val="FontStyle11"/>
          <w:rFonts w:ascii="Tahoma" w:hAnsi="Tahoma" w:cs="Tahoma"/>
          <w:b w:val="0"/>
          <w:bCs w:val="0"/>
          <w:color w:val="auto"/>
        </w:rPr>
        <w:t xml:space="preserve">teslim edecektir. İşin yapılacağı mekânın </w:t>
      </w:r>
      <w:r w:rsidR="008F4638" w:rsidRPr="00FA61A2">
        <w:rPr>
          <w:rStyle w:val="FontStyle11"/>
          <w:rFonts w:ascii="Tahoma" w:hAnsi="Tahoma" w:cs="Tahoma"/>
          <w:b w:val="0"/>
          <w:bCs w:val="0"/>
          <w:color w:val="auto"/>
        </w:rPr>
        <w:t>İşveren</w:t>
      </w:r>
      <w:r w:rsidR="009B29F7" w:rsidRPr="00FA61A2">
        <w:rPr>
          <w:rStyle w:val="FontStyle11"/>
          <w:rFonts w:ascii="Tahoma" w:hAnsi="Tahoma" w:cs="Tahoma"/>
          <w:b w:val="0"/>
          <w:bCs w:val="0"/>
          <w:color w:val="auto"/>
        </w:rPr>
        <w:t xml:space="preserve"> tarafından tesliminde gecikilmesinden </w:t>
      </w:r>
      <w:r w:rsidR="008F4638" w:rsidRPr="00FA61A2">
        <w:rPr>
          <w:rStyle w:val="FontStyle11"/>
          <w:rFonts w:ascii="Tahoma" w:hAnsi="Tahoma" w:cs="Tahoma"/>
          <w:b w:val="0"/>
          <w:bCs w:val="0"/>
          <w:color w:val="auto"/>
        </w:rPr>
        <w:t>Yüklenici</w:t>
      </w:r>
      <w:r w:rsidR="009B29F7" w:rsidRPr="00FA61A2">
        <w:rPr>
          <w:rStyle w:val="FontStyle11"/>
          <w:rFonts w:ascii="Tahoma" w:hAnsi="Tahoma" w:cs="Tahoma"/>
          <w:b w:val="0"/>
          <w:bCs w:val="0"/>
          <w:color w:val="auto"/>
        </w:rPr>
        <w:t xml:space="preserve"> sorumlu tutulmayacaktır. </w:t>
      </w:r>
    </w:p>
    <w:p w14:paraId="177042F7" w14:textId="77777777" w:rsidR="0021034E" w:rsidRPr="00FA61A2" w:rsidRDefault="0021034E" w:rsidP="00327CB4">
      <w:pPr>
        <w:pStyle w:val="Style3"/>
        <w:widowControl/>
        <w:tabs>
          <w:tab w:val="left" w:pos="403"/>
        </w:tabs>
        <w:spacing w:before="120" w:line="269" w:lineRule="exact"/>
        <w:ind w:left="624"/>
        <w:rPr>
          <w:rStyle w:val="FontStyle11"/>
          <w:rFonts w:ascii="Tahoma" w:hAnsi="Tahoma" w:cs="Tahoma"/>
          <w:b w:val="0"/>
          <w:bCs w:val="0"/>
          <w:color w:val="auto"/>
        </w:rPr>
      </w:pPr>
      <w:r w:rsidRPr="00FA61A2">
        <w:rPr>
          <w:rStyle w:val="FontStyle11"/>
          <w:rFonts w:ascii="Tahoma" w:hAnsi="Tahoma" w:cs="Tahoma"/>
          <w:bCs w:val="0"/>
          <w:color w:val="auto"/>
        </w:rPr>
        <w:t xml:space="preserve">5.1.2 </w:t>
      </w:r>
      <w:proofErr w:type="spellStart"/>
      <w:r w:rsidR="009B29F7" w:rsidRPr="00FA61A2">
        <w:rPr>
          <w:rStyle w:val="FontStyle11"/>
          <w:rFonts w:ascii="Tahoma" w:hAnsi="Tahoma" w:cs="Tahoma"/>
          <w:b w:val="0"/>
          <w:bCs w:val="0"/>
          <w:color w:val="auto"/>
        </w:rPr>
        <w:t>Y</w:t>
      </w:r>
      <w:r w:rsidR="008F4638" w:rsidRPr="00FA61A2">
        <w:rPr>
          <w:rStyle w:val="FontStyle11"/>
          <w:rFonts w:ascii="Tahoma" w:hAnsi="Tahoma" w:cs="Tahoma"/>
          <w:b w:val="0"/>
          <w:bCs w:val="0"/>
          <w:color w:val="auto"/>
        </w:rPr>
        <w:t>üklenici</w:t>
      </w:r>
      <w:r w:rsidR="009B29F7" w:rsidRPr="00FA61A2">
        <w:rPr>
          <w:rStyle w:val="FontStyle11"/>
          <w:rFonts w:ascii="Tahoma" w:hAnsi="Tahoma" w:cs="Tahoma"/>
          <w:b w:val="0"/>
          <w:bCs w:val="0"/>
          <w:color w:val="auto"/>
        </w:rPr>
        <w:t>’nin</w:t>
      </w:r>
      <w:proofErr w:type="spellEnd"/>
      <w:r w:rsidR="009B29F7" w:rsidRPr="00FA61A2">
        <w:rPr>
          <w:rStyle w:val="FontStyle11"/>
          <w:rFonts w:ascii="Tahoma" w:hAnsi="Tahoma" w:cs="Tahoma"/>
          <w:b w:val="0"/>
          <w:bCs w:val="0"/>
          <w:color w:val="auto"/>
        </w:rPr>
        <w:t xml:space="preserve"> şartname gereği iş ve sorumluluklarını yerine getirirken gerekecek/gerekebilecek; elektrik enerjisi ve kaliteli su t</w:t>
      </w:r>
      <w:r w:rsidR="008F4638" w:rsidRPr="00FA61A2">
        <w:rPr>
          <w:rStyle w:val="FontStyle11"/>
          <w:rFonts w:ascii="Tahoma" w:hAnsi="Tahoma" w:cs="Tahoma"/>
          <w:b w:val="0"/>
          <w:bCs w:val="0"/>
          <w:color w:val="auto"/>
        </w:rPr>
        <w:t>emini, çöplerin atılması İşveren</w:t>
      </w:r>
      <w:r w:rsidR="009B29F7" w:rsidRPr="00FA61A2">
        <w:rPr>
          <w:rStyle w:val="FontStyle11"/>
          <w:rFonts w:ascii="Tahoma" w:hAnsi="Tahoma" w:cs="Tahoma"/>
          <w:b w:val="0"/>
          <w:bCs w:val="0"/>
          <w:color w:val="auto"/>
        </w:rPr>
        <w:t>’ in sorumluluğundadır.</w:t>
      </w:r>
    </w:p>
    <w:p w14:paraId="48C5BD7F" w14:textId="77777777" w:rsidR="009B29F7" w:rsidRPr="00FA61A2" w:rsidRDefault="0021034E" w:rsidP="00327CB4">
      <w:pPr>
        <w:pStyle w:val="Style3"/>
        <w:widowControl/>
        <w:tabs>
          <w:tab w:val="left" w:pos="403"/>
        </w:tabs>
        <w:spacing w:before="120" w:line="269" w:lineRule="exact"/>
        <w:ind w:left="624"/>
        <w:rPr>
          <w:rStyle w:val="FontStyle11"/>
          <w:rFonts w:ascii="Tahoma" w:hAnsi="Tahoma" w:cs="Tahoma"/>
          <w:b w:val="0"/>
          <w:bCs w:val="0"/>
          <w:color w:val="auto"/>
        </w:rPr>
      </w:pPr>
      <w:r w:rsidRPr="00FA61A2">
        <w:rPr>
          <w:rStyle w:val="FontStyle11"/>
          <w:rFonts w:ascii="Tahoma" w:hAnsi="Tahoma" w:cs="Tahoma"/>
          <w:bCs w:val="0"/>
          <w:color w:val="auto"/>
        </w:rPr>
        <w:t>5.1.3</w:t>
      </w:r>
      <w:r w:rsidRPr="00FA61A2">
        <w:rPr>
          <w:rStyle w:val="FontStyle11"/>
          <w:rFonts w:ascii="Tahoma" w:hAnsi="Tahoma" w:cs="Tahoma"/>
          <w:b w:val="0"/>
          <w:bCs w:val="0"/>
          <w:color w:val="auto"/>
        </w:rPr>
        <w:t xml:space="preserve"> </w:t>
      </w:r>
      <w:r w:rsidR="009B29F7" w:rsidRPr="00FA61A2">
        <w:rPr>
          <w:rStyle w:val="FontStyle11"/>
          <w:rFonts w:ascii="Tahoma" w:hAnsi="Tahoma" w:cs="Tahoma"/>
          <w:b w:val="0"/>
          <w:bCs w:val="0"/>
          <w:color w:val="auto"/>
        </w:rPr>
        <w:t>Dış ve iç mekânda bulunan bitkilerin özellikle İlkbahar ve yaz aylarında her gün sulama yapılabilmesi için kaliteli suyun bulunması ve hidrofor çalışır du</w:t>
      </w:r>
      <w:r w:rsidR="008F4638" w:rsidRPr="00FA61A2">
        <w:rPr>
          <w:rStyle w:val="FontStyle11"/>
          <w:rFonts w:ascii="Tahoma" w:hAnsi="Tahoma" w:cs="Tahoma"/>
          <w:b w:val="0"/>
          <w:bCs w:val="0"/>
          <w:color w:val="auto"/>
        </w:rPr>
        <w:t>rumda olması sorumluluğu İşveren</w:t>
      </w:r>
      <w:r w:rsidR="009B29F7" w:rsidRPr="00FA61A2">
        <w:rPr>
          <w:rStyle w:val="FontStyle11"/>
          <w:rFonts w:ascii="Tahoma" w:hAnsi="Tahoma" w:cs="Tahoma"/>
          <w:b w:val="0"/>
          <w:bCs w:val="0"/>
          <w:color w:val="auto"/>
        </w:rPr>
        <w:t>’ e aittir.</w:t>
      </w:r>
    </w:p>
    <w:p w14:paraId="65037AB7" w14:textId="77777777" w:rsidR="009B29F7" w:rsidRPr="00183AA3" w:rsidRDefault="00E8287F" w:rsidP="00327CB4">
      <w:pPr>
        <w:pStyle w:val="Balk1"/>
        <w:numPr>
          <w:ilvl w:val="0"/>
          <w:numId w:val="0"/>
        </w:numPr>
        <w:spacing w:before="120"/>
        <w:ind w:left="624"/>
        <w:jc w:val="both"/>
        <w:rPr>
          <w:rStyle w:val="FontStyle11"/>
          <w:rFonts w:ascii="Tahoma" w:hAnsi="Tahoma" w:cs="Tahoma"/>
          <w:bCs w:val="0"/>
          <w:color w:val="auto"/>
        </w:rPr>
      </w:pPr>
      <w:r w:rsidRPr="00FA61A2">
        <w:rPr>
          <w:rStyle w:val="FontStyle11"/>
          <w:rFonts w:ascii="Tahoma" w:hAnsi="Tahoma" w:cs="Tahoma"/>
          <w:b/>
          <w:bCs w:val="0"/>
          <w:color w:val="auto"/>
        </w:rPr>
        <w:t>5.1.4</w:t>
      </w:r>
      <w:r w:rsidRPr="00FA61A2">
        <w:rPr>
          <w:rStyle w:val="FontStyle11"/>
          <w:rFonts w:ascii="Tahoma" w:hAnsi="Tahoma" w:cs="Tahoma"/>
          <w:bCs w:val="0"/>
          <w:color w:val="auto"/>
        </w:rPr>
        <w:t xml:space="preserve"> </w:t>
      </w:r>
      <w:r w:rsidR="009B29F7" w:rsidRPr="00FA61A2">
        <w:rPr>
          <w:rStyle w:val="FontStyle11"/>
          <w:rFonts w:ascii="Tahoma" w:hAnsi="Tahoma" w:cs="Tahoma"/>
          <w:bCs w:val="0"/>
          <w:color w:val="auto"/>
        </w:rPr>
        <w:t>Personel için soyunma, giyinme, tuvalet kullanımına imk</w:t>
      </w:r>
      <w:r w:rsidR="00BA0941" w:rsidRPr="00FA61A2">
        <w:rPr>
          <w:rStyle w:val="FontStyle11"/>
          <w:rFonts w:ascii="Tahoma" w:hAnsi="Tahoma" w:cs="Tahoma"/>
          <w:bCs w:val="0"/>
          <w:color w:val="auto"/>
        </w:rPr>
        <w:t>ân verilen bir alan, malzemeler</w:t>
      </w:r>
      <w:r w:rsidRPr="00FA61A2">
        <w:rPr>
          <w:rStyle w:val="FontStyle11"/>
          <w:rFonts w:ascii="Tahoma" w:hAnsi="Tahoma" w:cs="Tahoma"/>
          <w:bCs w:val="0"/>
          <w:color w:val="auto"/>
        </w:rPr>
        <w:t xml:space="preserve"> </w:t>
      </w:r>
      <w:r w:rsidR="009B29F7" w:rsidRPr="00FA61A2">
        <w:rPr>
          <w:rStyle w:val="FontStyle11"/>
          <w:rFonts w:ascii="Tahoma" w:hAnsi="Tahoma" w:cs="Tahoma"/>
          <w:bCs w:val="0"/>
          <w:color w:val="auto"/>
        </w:rPr>
        <w:t xml:space="preserve">için kapalı depo, depo içi elektrik – priz, peyzaj alanı içinde yer alan çöplerin atılabileceği alanlar </w:t>
      </w:r>
      <w:r w:rsidR="008F4638" w:rsidRPr="00FA61A2">
        <w:rPr>
          <w:rStyle w:val="FontStyle11"/>
          <w:rFonts w:ascii="Tahoma" w:hAnsi="Tahoma" w:cs="Tahoma"/>
          <w:bCs w:val="0"/>
          <w:color w:val="auto"/>
        </w:rPr>
        <w:t>İşveren</w:t>
      </w:r>
      <w:r w:rsidR="009B29F7" w:rsidRPr="00FA61A2">
        <w:rPr>
          <w:rStyle w:val="FontStyle11"/>
          <w:rFonts w:ascii="Tahoma" w:hAnsi="Tahoma" w:cs="Tahoma"/>
          <w:bCs w:val="0"/>
          <w:color w:val="auto"/>
        </w:rPr>
        <w:t xml:space="preserve"> tarafından temin edilecektir. </w:t>
      </w:r>
    </w:p>
    <w:p w14:paraId="5187A68E" w14:textId="77777777" w:rsidR="009B29F7" w:rsidRPr="00FA61A2" w:rsidRDefault="00E8287F" w:rsidP="00327CB4">
      <w:pPr>
        <w:pStyle w:val="Balk1"/>
        <w:numPr>
          <w:ilvl w:val="0"/>
          <w:numId w:val="0"/>
        </w:numPr>
        <w:spacing w:before="120"/>
        <w:ind w:left="357" w:firstLine="267"/>
        <w:jc w:val="both"/>
        <w:rPr>
          <w:rStyle w:val="FontStyle11"/>
          <w:rFonts w:ascii="Tahoma" w:hAnsi="Tahoma" w:cs="Tahoma"/>
          <w:bCs w:val="0"/>
          <w:color w:val="auto"/>
        </w:rPr>
      </w:pPr>
      <w:r w:rsidRPr="00FA61A2">
        <w:rPr>
          <w:rStyle w:val="FontStyle11"/>
          <w:rFonts w:ascii="Tahoma" w:hAnsi="Tahoma" w:cs="Tahoma"/>
          <w:b/>
          <w:bCs w:val="0"/>
          <w:color w:val="auto"/>
        </w:rPr>
        <w:t>5.1.5</w:t>
      </w:r>
      <w:r w:rsidRPr="00FA61A2">
        <w:rPr>
          <w:rStyle w:val="FontStyle11"/>
          <w:rFonts w:ascii="Tahoma" w:hAnsi="Tahoma" w:cs="Tahoma"/>
          <w:bCs w:val="0"/>
          <w:color w:val="auto"/>
        </w:rPr>
        <w:t xml:space="preserve"> </w:t>
      </w:r>
      <w:r w:rsidR="009B29F7" w:rsidRPr="00FA61A2">
        <w:rPr>
          <w:rStyle w:val="FontStyle11"/>
          <w:rFonts w:ascii="Tahoma" w:hAnsi="Tahoma" w:cs="Tahoma"/>
          <w:bCs w:val="0"/>
          <w:color w:val="auto"/>
        </w:rPr>
        <w:t xml:space="preserve">Alandan </w:t>
      </w:r>
      <w:r w:rsidR="008F4638" w:rsidRPr="00FA61A2">
        <w:rPr>
          <w:rStyle w:val="FontStyle11"/>
          <w:rFonts w:ascii="Tahoma" w:hAnsi="Tahoma" w:cs="Tahoma"/>
          <w:bCs w:val="0"/>
          <w:color w:val="auto"/>
        </w:rPr>
        <w:t>çıkan çöp ve moloz atımı İşveren</w:t>
      </w:r>
      <w:r w:rsidR="009B29F7" w:rsidRPr="00FA61A2">
        <w:rPr>
          <w:rStyle w:val="FontStyle11"/>
          <w:rFonts w:ascii="Tahoma" w:hAnsi="Tahoma" w:cs="Tahoma"/>
          <w:bCs w:val="0"/>
          <w:color w:val="auto"/>
        </w:rPr>
        <w:t>’ e aittir.</w:t>
      </w:r>
    </w:p>
    <w:p w14:paraId="5C0D7AE3" w14:textId="77777777" w:rsidR="009B29F7" w:rsidRPr="00FA61A2" w:rsidRDefault="00E8287F" w:rsidP="00327CB4">
      <w:pPr>
        <w:pStyle w:val="Balk1"/>
        <w:numPr>
          <w:ilvl w:val="0"/>
          <w:numId w:val="0"/>
        </w:numPr>
        <w:spacing w:before="120"/>
        <w:ind w:left="624"/>
        <w:jc w:val="both"/>
        <w:rPr>
          <w:rStyle w:val="FontStyle11"/>
          <w:rFonts w:ascii="Tahoma" w:hAnsi="Tahoma" w:cs="Tahoma"/>
          <w:b/>
          <w:bCs w:val="0"/>
          <w:color w:val="auto"/>
        </w:rPr>
      </w:pPr>
      <w:r w:rsidRPr="00FA61A2">
        <w:rPr>
          <w:rStyle w:val="FontStyle11"/>
          <w:rFonts w:ascii="Tahoma" w:hAnsi="Tahoma" w:cs="Tahoma"/>
          <w:b/>
          <w:bCs w:val="0"/>
          <w:color w:val="auto"/>
        </w:rPr>
        <w:t>5.1.6</w:t>
      </w:r>
      <w:r w:rsidRPr="00FA61A2">
        <w:rPr>
          <w:rStyle w:val="FontStyle11"/>
          <w:rFonts w:ascii="Tahoma" w:hAnsi="Tahoma" w:cs="Tahoma"/>
          <w:bCs w:val="0"/>
          <w:color w:val="auto"/>
        </w:rPr>
        <w:t xml:space="preserve"> </w:t>
      </w:r>
      <w:r w:rsidR="009B29F7" w:rsidRPr="00FA61A2">
        <w:rPr>
          <w:rStyle w:val="FontStyle11"/>
          <w:rFonts w:ascii="Tahoma" w:hAnsi="Tahoma" w:cs="Tahoma"/>
          <w:bCs w:val="0"/>
          <w:color w:val="auto"/>
        </w:rPr>
        <w:t xml:space="preserve">Yapılacak Peyzaj İşleri için </w:t>
      </w:r>
      <w:r w:rsidR="00915274" w:rsidRPr="00FA61A2">
        <w:rPr>
          <w:rStyle w:val="FontStyle11"/>
          <w:rFonts w:ascii="Tahoma" w:hAnsi="Tahoma" w:cs="Tahoma"/>
          <w:bCs w:val="0"/>
          <w:color w:val="auto"/>
        </w:rPr>
        <w:t>gereken</w:t>
      </w:r>
      <w:r w:rsidR="009B29F7" w:rsidRPr="00FA61A2">
        <w:rPr>
          <w:rStyle w:val="FontStyle11"/>
          <w:rFonts w:ascii="Tahoma" w:hAnsi="Tahoma" w:cs="Tahoma"/>
          <w:bCs w:val="0"/>
          <w:color w:val="auto"/>
        </w:rPr>
        <w:t xml:space="preserve"> her türlü bitkisel ve yapıs</w:t>
      </w:r>
      <w:r w:rsidR="00915274" w:rsidRPr="00FA61A2">
        <w:rPr>
          <w:rStyle w:val="FontStyle11"/>
          <w:rFonts w:ascii="Tahoma" w:hAnsi="Tahoma" w:cs="Tahoma"/>
          <w:bCs w:val="0"/>
          <w:color w:val="auto"/>
        </w:rPr>
        <w:t xml:space="preserve">al materyal ile bahçe </w:t>
      </w:r>
      <w:proofErr w:type="gramStart"/>
      <w:r w:rsidR="00915274" w:rsidRPr="00FA61A2">
        <w:rPr>
          <w:rStyle w:val="FontStyle11"/>
          <w:rFonts w:ascii="Tahoma" w:hAnsi="Tahoma" w:cs="Tahoma"/>
          <w:bCs w:val="0"/>
          <w:color w:val="auto"/>
        </w:rPr>
        <w:t>ekipmanlarının</w:t>
      </w:r>
      <w:proofErr w:type="gramEnd"/>
      <w:r w:rsidR="009B29F7" w:rsidRPr="00FA61A2">
        <w:rPr>
          <w:rStyle w:val="FontStyle11"/>
          <w:rFonts w:ascii="Tahoma" w:hAnsi="Tahoma" w:cs="Tahoma"/>
          <w:bCs w:val="0"/>
          <w:color w:val="auto"/>
        </w:rPr>
        <w:t xml:space="preserve"> tedarik ve tamirat masrafları </w:t>
      </w:r>
      <w:proofErr w:type="spellStart"/>
      <w:r w:rsidR="008F4638" w:rsidRPr="00FA61A2">
        <w:rPr>
          <w:rStyle w:val="FontStyle11"/>
          <w:rFonts w:ascii="Tahoma" w:hAnsi="Tahoma" w:cs="Tahoma"/>
          <w:bCs w:val="0"/>
          <w:color w:val="auto"/>
        </w:rPr>
        <w:t>İşveren’</w:t>
      </w:r>
      <w:r w:rsidR="009B29F7" w:rsidRPr="00FA61A2">
        <w:rPr>
          <w:rStyle w:val="FontStyle11"/>
          <w:rFonts w:ascii="Tahoma" w:hAnsi="Tahoma" w:cs="Tahoma"/>
          <w:bCs w:val="0"/>
          <w:color w:val="auto"/>
        </w:rPr>
        <w:t>e</w:t>
      </w:r>
      <w:proofErr w:type="spellEnd"/>
      <w:r w:rsidR="009B29F7" w:rsidRPr="00FA61A2">
        <w:rPr>
          <w:rStyle w:val="FontStyle11"/>
          <w:rFonts w:ascii="Tahoma" w:hAnsi="Tahoma" w:cs="Tahoma"/>
          <w:bCs w:val="0"/>
          <w:color w:val="auto"/>
        </w:rPr>
        <w:t xml:space="preserve"> aittir.</w:t>
      </w:r>
    </w:p>
    <w:p w14:paraId="0C30467C" w14:textId="77777777" w:rsidR="004F59B7" w:rsidRPr="00FA61A2" w:rsidRDefault="004F59B7" w:rsidP="00327CB4">
      <w:pPr>
        <w:pStyle w:val="ListeParagraf"/>
        <w:numPr>
          <w:ilvl w:val="0"/>
          <w:numId w:val="45"/>
        </w:numPr>
        <w:autoSpaceDE w:val="0"/>
        <w:autoSpaceDN w:val="0"/>
        <w:adjustRightInd w:val="0"/>
        <w:spacing w:before="120"/>
        <w:jc w:val="both"/>
        <w:rPr>
          <w:rStyle w:val="FontStyle11"/>
          <w:rFonts w:ascii="Tahoma" w:hAnsi="Tahoma" w:cs="Tahoma"/>
          <w:b w:val="0"/>
          <w:vanish/>
          <w:color w:val="auto"/>
          <w:lang w:eastAsia="tr-TR"/>
        </w:rPr>
      </w:pPr>
    </w:p>
    <w:p w14:paraId="0CF07FC1" w14:textId="4A6091F7" w:rsidR="00590527" w:rsidRPr="00183AA3" w:rsidRDefault="009976AF" w:rsidP="00327CB4">
      <w:pPr>
        <w:pStyle w:val="Style3"/>
        <w:widowControl/>
        <w:tabs>
          <w:tab w:val="left" w:pos="403"/>
        </w:tabs>
        <w:spacing w:before="120" w:line="269" w:lineRule="exact"/>
        <w:rPr>
          <w:rStyle w:val="FontStyle11"/>
          <w:rFonts w:ascii="Tahoma" w:hAnsi="Tahoma" w:cs="Tahoma"/>
          <w:b w:val="0"/>
          <w:color w:val="auto"/>
        </w:rPr>
      </w:pPr>
      <w:r w:rsidRPr="00FA61A2">
        <w:rPr>
          <w:rStyle w:val="FontStyle11"/>
          <w:rFonts w:ascii="Tahoma" w:hAnsi="Tahoma" w:cs="Tahoma"/>
          <w:color w:val="auto"/>
        </w:rPr>
        <w:tab/>
        <w:t>5.2</w:t>
      </w:r>
      <w:r w:rsidR="009C57E2" w:rsidRPr="00FA61A2">
        <w:rPr>
          <w:rStyle w:val="FontStyle11"/>
          <w:rFonts w:ascii="Tahoma" w:hAnsi="Tahoma" w:cs="Tahoma"/>
          <w:color w:val="auto"/>
        </w:rPr>
        <w:t xml:space="preserve"> </w:t>
      </w:r>
      <w:r w:rsidR="007B41B1" w:rsidRPr="00FA61A2">
        <w:rPr>
          <w:rStyle w:val="FontStyle11"/>
          <w:rFonts w:ascii="Tahoma" w:hAnsi="Tahoma" w:cs="Tahoma"/>
          <w:color w:val="auto"/>
        </w:rPr>
        <w:t>Yüklenici</w:t>
      </w:r>
      <w:r w:rsidR="009C57E2" w:rsidRPr="00FA61A2">
        <w:rPr>
          <w:rStyle w:val="FontStyle11"/>
          <w:rFonts w:ascii="Tahoma" w:hAnsi="Tahoma" w:cs="Tahoma"/>
          <w:color w:val="auto"/>
        </w:rPr>
        <w:t xml:space="preserve"> </w:t>
      </w:r>
      <w:r w:rsidR="009B29F7" w:rsidRPr="00FA61A2">
        <w:rPr>
          <w:rStyle w:val="FontStyle11"/>
          <w:rFonts w:ascii="Tahoma" w:hAnsi="Tahoma" w:cs="Tahoma"/>
          <w:color w:val="auto"/>
        </w:rPr>
        <w:t xml:space="preserve">Sorumlulukları </w:t>
      </w:r>
    </w:p>
    <w:p w14:paraId="6DB4C4AA" w14:textId="77777777" w:rsidR="001D1D1C" w:rsidRPr="00FA61A2" w:rsidRDefault="00590527" w:rsidP="00327CB4">
      <w:pPr>
        <w:pStyle w:val="Style3"/>
        <w:widowControl/>
        <w:tabs>
          <w:tab w:val="left" w:pos="403"/>
        </w:tabs>
        <w:spacing w:before="120" w:line="269" w:lineRule="exact"/>
        <w:rPr>
          <w:rStyle w:val="FontStyle13"/>
          <w:rFonts w:ascii="Tahoma" w:hAnsi="Tahoma" w:cs="Tahoma"/>
          <w:b/>
          <w:color w:val="auto"/>
        </w:rPr>
      </w:pPr>
      <w:r w:rsidRPr="00FA61A2">
        <w:rPr>
          <w:rStyle w:val="FontStyle13"/>
          <w:rFonts w:ascii="Tahoma" w:hAnsi="Tahoma" w:cs="Tahoma"/>
          <w:color w:val="auto"/>
        </w:rPr>
        <w:tab/>
      </w:r>
      <w:r w:rsidR="00DF50BA" w:rsidRPr="00FA61A2">
        <w:rPr>
          <w:rStyle w:val="FontStyle13"/>
          <w:rFonts w:ascii="Tahoma" w:hAnsi="Tahoma" w:cs="Tahoma"/>
          <w:color w:val="auto"/>
        </w:rPr>
        <w:tab/>
      </w:r>
      <w:r w:rsidR="00DF50BA" w:rsidRPr="00FA61A2">
        <w:rPr>
          <w:rStyle w:val="FontStyle13"/>
          <w:rFonts w:ascii="Tahoma" w:hAnsi="Tahoma" w:cs="Tahoma"/>
          <w:b/>
          <w:color w:val="auto"/>
        </w:rPr>
        <w:t>5.2.1</w:t>
      </w:r>
      <w:r w:rsidR="001D1D1C" w:rsidRPr="00FA61A2">
        <w:rPr>
          <w:rStyle w:val="FontStyle13"/>
          <w:rFonts w:ascii="Tahoma" w:hAnsi="Tahoma" w:cs="Tahoma"/>
          <w:color w:val="auto"/>
        </w:rPr>
        <w:tab/>
        <w:t>Çim biçme</w:t>
      </w:r>
    </w:p>
    <w:p w14:paraId="4AE9A664" w14:textId="77777777" w:rsidR="00200B5B" w:rsidRPr="00FA61A2" w:rsidRDefault="00200B5B" w:rsidP="00327CB4">
      <w:pPr>
        <w:pStyle w:val="Style3"/>
        <w:widowControl/>
        <w:numPr>
          <w:ilvl w:val="0"/>
          <w:numId w:val="61"/>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Minimum çim yüksekliği 8 cm ve üzerine çıktığında çimlerin motorlu çim biçme makineleri ile biçilmesi ve kesilen çimlerin alandan uzaklaştırılması şeklinde olur.</w:t>
      </w:r>
    </w:p>
    <w:p w14:paraId="00A13541" w14:textId="77777777" w:rsidR="00200B5B" w:rsidRPr="00FA61A2" w:rsidRDefault="00200B5B" w:rsidP="00327CB4">
      <w:pPr>
        <w:pStyle w:val="Style3"/>
        <w:widowControl/>
        <w:numPr>
          <w:ilvl w:val="0"/>
          <w:numId w:val="61"/>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 xml:space="preserve">Çim biçimi eski tesis edilen çim alanlarda ayda ortalama 3 (üç) defayı geçmemek kaydıyla yılda toplam en fazla 25 (yirmi) </w:t>
      </w:r>
    </w:p>
    <w:p w14:paraId="4384B9CF" w14:textId="77777777" w:rsidR="00200B5B" w:rsidRPr="00FA61A2" w:rsidRDefault="00200B5B" w:rsidP="00327CB4">
      <w:pPr>
        <w:pStyle w:val="Style3"/>
        <w:widowControl/>
        <w:numPr>
          <w:ilvl w:val="0"/>
          <w:numId w:val="61"/>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 xml:space="preserve">Yeni tesis edilen ekme ve Hazır Kültür çim alanlarında (ilk yıl) ise ayda ortalama 4(dört) defayı geçmemek kaydıyla yılda toplam en fazla 30 (otuz) defa yapılabilir. </w:t>
      </w:r>
    </w:p>
    <w:p w14:paraId="55D900B5" w14:textId="77777777" w:rsidR="00200B5B" w:rsidRPr="00FA61A2" w:rsidRDefault="00200B5B" w:rsidP="00327CB4">
      <w:pPr>
        <w:pStyle w:val="Style3"/>
        <w:widowControl/>
        <w:numPr>
          <w:ilvl w:val="0"/>
          <w:numId w:val="61"/>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 xml:space="preserve">Çim biçimi yapılan alanlarda biçilen çimlerin süratle alandan uzaklaştırılması ve aşırı rutubet kaybının önlenmesi için çim biçiminin ardından alanın hemen sulanması gerekir. </w:t>
      </w:r>
    </w:p>
    <w:p w14:paraId="00FD0224" w14:textId="77777777" w:rsidR="00200B5B" w:rsidRPr="00FA61A2" w:rsidRDefault="00200B5B" w:rsidP="00327CB4">
      <w:pPr>
        <w:pStyle w:val="Style3"/>
        <w:widowControl/>
        <w:numPr>
          <w:ilvl w:val="0"/>
          <w:numId w:val="61"/>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 xml:space="preserve">Çim biçme işlemi usta işçiler tarafından yapılır. </w:t>
      </w:r>
    </w:p>
    <w:p w14:paraId="0547BF27" w14:textId="77777777" w:rsidR="00200B5B" w:rsidRPr="00FA61A2" w:rsidRDefault="00200B5B" w:rsidP="00327CB4">
      <w:pPr>
        <w:pStyle w:val="Style3"/>
        <w:widowControl/>
        <w:numPr>
          <w:ilvl w:val="0"/>
          <w:numId w:val="61"/>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 xml:space="preserve">Çim biçme işlemi esnasında; </w:t>
      </w:r>
      <w:r w:rsidR="00B07818" w:rsidRPr="00FA61A2">
        <w:rPr>
          <w:rStyle w:val="FontStyle13"/>
          <w:rFonts w:ascii="Tahoma" w:hAnsi="Tahoma" w:cs="Tahoma"/>
          <w:color w:val="auto"/>
        </w:rPr>
        <w:t>ç</w:t>
      </w:r>
      <w:r w:rsidRPr="00FA61A2">
        <w:rPr>
          <w:rStyle w:val="FontStyle13"/>
          <w:rFonts w:ascii="Tahoma" w:hAnsi="Tahoma" w:cs="Tahoma"/>
          <w:color w:val="auto"/>
        </w:rPr>
        <w:t xml:space="preserve">im biçme makinelerinin torbası takılmadan, biçilen çimlerin biriktirilmeden mevcut çimler üzerine atılması şeklinde kesinlikle çim biçimi yapılmayacaktır. </w:t>
      </w:r>
    </w:p>
    <w:p w14:paraId="2C7CE4C2" w14:textId="77777777" w:rsidR="00200B5B" w:rsidRPr="00FA61A2" w:rsidRDefault="00200B5B" w:rsidP="00327CB4">
      <w:pPr>
        <w:pStyle w:val="Style3"/>
        <w:widowControl/>
        <w:numPr>
          <w:ilvl w:val="0"/>
          <w:numId w:val="61"/>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 xml:space="preserve">Çim biçme makinesiyle biçim yapılan alanlarda, makinenin girmediği dar kısımlarda, bordür kenarlarında, oto korkuluk diplerindeki, yarma ve dolgu şevlerde çim ve otlar motorlu tırpanla temizlenecektir. </w:t>
      </w:r>
    </w:p>
    <w:p w14:paraId="4E609E2E" w14:textId="77777777" w:rsidR="00200B5B" w:rsidRPr="00FA61A2" w:rsidRDefault="00200B5B" w:rsidP="00327CB4">
      <w:pPr>
        <w:pStyle w:val="Style3"/>
        <w:widowControl/>
        <w:numPr>
          <w:ilvl w:val="0"/>
          <w:numId w:val="61"/>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 xml:space="preserve">Çim alanları biçildikten sonra kenarları (bordür ve korkuluk kenarları) motorlu tırpan ile düzeltilir. Kenar biçiminde kesilen çimler toplanıp sahadan uzaklaştırılır. </w:t>
      </w:r>
    </w:p>
    <w:p w14:paraId="6BA131FF" w14:textId="6E565C3B" w:rsidR="001D1D1C" w:rsidRPr="00FA61A2" w:rsidRDefault="00DF50BA" w:rsidP="00327CB4">
      <w:pPr>
        <w:pStyle w:val="Style3"/>
        <w:widowControl/>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ab/>
      </w:r>
      <w:r w:rsidRPr="00FA61A2">
        <w:rPr>
          <w:rStyle w:val="FontStyle13"/>
          <w:rFonts w:ascii="Tahoma" w:hAnsi="Tahoma" w:cs="Tahoma"/>
          <w:color w:val="auto"/>
        </w:rPr>
        <w:tab/>
      </w:r>
      <w:r w:rsidRPr="00FA61A2">
        <w:rPr>
          <w:rStyle w:val="FontStyle13"/>
          <w:rFonts w:ascii="Tahoma" w:hAnsi="Tahoma" w:cs="Tahoma"/>
          <w:b/>
          <w:color w:val="auto"/>
        </w:rPr>
        <w:t>5.2.</w:t>
      </w:r>
      <w:proofErr w:type="gramStart"/>
      <w:r w:rsidRPr="00FA61A2">
        <w:rPr>
          <w:rStyle w:val="FontStyle13"/>
          <w:rFonts w:ascii="Tahoma" w:hAnsi="Tahoma" w:cs="Tahoma"/>
          <w:b/>
          <w:color w:val="auto"/>
        </w:rPr>
        <w:t>2</w:t>
      </w:r>
      <w:r w:rsidRPr="00FA61A2">
        <w:rPr>
          <w:rStyle w:val="FontStyle13"/>
          <w:rFonts w:ascii="Tahoma" w:hAnsi="Tahoma" w:cs="Tahoma"/>
          <w:color w:val="auto"/>
        </w:rPr>
        <w:t xml:space="preserve"> </w:t>
      </w:r>
      <w:r w:rsidR="00BF54DF" w:rsidRPr="00FA61A2">
        <w:rPr>
          <w:rStyle w:val="FontStyle13"/>
          <w:rFonts w:ascii="Tahoma" w:hAnsi="Tahoma" w:cs="Tahoma"/>
          <w:color w:val="auto"/>
        </w:rPr>
        <w:t xml:space="preserve"> </w:t>
      </w:r>
      <w:r w:rsidR="001D1D1C" w:rsidRPr="00FA61A2">
        <w:rPr>
          <w:rStyle w:val="FontStyle13"/>
          <w:rFonts w:ascii="Tahoma" w:hAnsi="Tahoma" w:cs="Tahoma"/>
          <w:color w:val="auto"/>
        </w:rPr>
        <w:t>Sulama</w:t>
      </w:r>
      <w:proofErr w:type="gramEnd"/>
    </w:p>
    <w:p w14:paraId="2207FFB8" w14:textId="77777777" w:rsidR="0023259F" w:rsidRPr="00FA61A2" w:rsidRDefault="0023259F" w:rsidP="00327CB4">
      <w:pPr>
        <w:pStyle w:val="Style3"/>
        <w:widowControl/>
        <w:numPr>
          <w:ilvl w:val="0"/>
          <w:numId w:val="62"/>
        </w:numPr>
        <w:tabs>
          <w:tab w:val="left" w:pos="403"/>
        </w:tabs>
        <w:spacing w:before="120" w:line="269" w:lineRule="exact"/>
        <w:ind w:left="1780" w:hanging="357"/>
        <w:rPr>
          <w:rStyle w:val="FontStyle13"/>
          <w:rFonts w:ascii="Tahoma" w:hAnsi="Tahoma" w:cs="Tahoma"/>
          <w:color w:val="auto"/>
        </w:rPr>
      </w:pPr>
      <w:r w:rsidRPr="00FA61A2">
        <w:rPr>
          <w:rStyle w:val="FontStyle13"/>
          <w:rFonts w:ascii="Tahoma" w:hAnsi="Tahoma" w:cs="Tahoma"/>
          <w:color w:val="auto"/>
        </w:rPr>
        <w:t xml:space="preserve">Sulamalar özellikle 15 Mayıs-15 Eylül arasındaki dönemde saat 18.00 ile ertesi sabah saat 09.00 saatleri arasında yapılacaktır. Mevsim şartlarının </w:t>
      </w:r>
      <w:proofErr w:type="gramStart"/>
      <w:r w:rsidRPr="00FA61A2">
        <w:rPr>
          <w:rStyle w:val="FontStyle13"/>
          <w:rFonts w:ascii="Tahoma" w:hAnsi="Tahoma" w:cs="Tahoma"/>
          <w:color w:val="auto"/>
        </w:rPr>
        <w:t>ekstrem</w:t>
      </w:r>
      <w:proofErr w:type="gramEnd"/>
      <w:r w:rsidRPr="00FA61A2">
        <w:rPr>
          <w:rStyle w:val="FontStyle13"/>
          <w:rFonts w:ascii="Tahoma" w:hAnsi="Tahoma" w:cs="Tahoma"/>
          <w:color w:val="auto"/>
        </w:rPr>
        <w:t xml:space="preserve"> olması ve arazi şartlarına göre, yukarıda belirtilen sulama aralıkları ve tarihleri yeniden belirlenebilir.</w:t>
      </w:r>
    </w:p>
    <w:p w14:paraId="27EA07E4" w14:textId="77777777" w:rsidR="0023259F" w:rsidRPr="00183AA3" w:rsidRDefault="0023259F" w:rsidP="00327CB4">
      <w:pPr>
        <w:pStyle w:val="ListeParagraf"/>
        <w:numPr>
          <w:ilvl w:val="0"/>
          <w:numId w:val="62"/>
        </w:numPr>
        <w:autoSpaceDE w:val="0"/>
        <w:autoSpaceDN w:val="0"/>
        <w:adjustRightInd w:val="0"/>
        <w:spacing w:before="120"/>
        <w:ind w:left="1780" w:hanging="357"/>
        <w:jc w:val="both"/>
        <w:rPr>
          <w:rStyle w:val="FontStyle13"/>
          <w:rFonts w:ascii="Tahoma" w:hAnsi="Tahoma" w:cs="Tahoma"/>
        </w:rPr>
      </w:pPr>
      <w:r w:rsidRPr="00FA61A2">
        <w:rPr>
          <w:rFonts w:ascii="Tahoma" w:hAnsi="Tahoma" w:cs="Tahoma"/>
          <w:color w:val="000000"/>
        </w:rPr>
        <w:t xml:space="preserve">15 Eylül – 30 Ekim arası 3 (üç) günde 1 (bir) olarak yapılacaktır. Yağmurlu günlerde sulama yapılmayacaktır. </w:t>
      </w:r>
    </w:p>
    <w:p w14:paraId="583D8BB2" w14:textId="77777777" w:rsidR="00312F61" w:rsidRPr="00183AA3" w:rsidRDefault="00312F61" w:rsidP="00327CB4">
      <w:pPr>
        <w:pStyle w:val="Style3"/>
        <w:widowControl/>
        <w:numPr>
          <w:ilvl w:val="0"/>
          <w:numId w:val="62"/>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Çim alanlarda t</w:t>
      </w:r>
      <w:r w:rsidR="0023259F" w:rsidRPr="00FA61A2">
        <w:rPr>
          <w:rStyle w:val="FontStyle13"/>
          <w:rFonts w:ascii="Tahoma" w:hAnsi="Tahoma" w:cs="Tahoma"/>
          <w:color w:val="auto"/>
        </w:rPr>
        <w:t>oprağın yüzeyden 15-20 cm</w:t>
      </w:r>
      <w:r w:rsidRPr="00FA61A2">
        <w:rPr>
          <w:rStyle w:val="FontStyle13"/>
          <w:rFonts w:ascii="Tahoma" w:hAnsi="Tahoma" w:cs="Tahoma"/>
          <w:color w:val="auto"/>
        </w:rPr>
        <w:t xml:space="preserve"> derinliğe kadar nemce doygun hale getirilmesi sağlanacaktır</w:t>
      </w:r>
    </w:p>
    <w:p w14:paraId="4C250BA6" w14:textId="77777777" w:rsidR="002C2414" w:rsidRPr="00FA61A2" w:rsidRDefault="00763BAB" w:rsidP="00327CB4">
      <w:pPr>
        <w:pStyle w:val="Style3"/>
        <w:widowControl/>
        <w:numPr>
          <w:ilvl w:val="0"/>
          <w:numId w:val="62"/>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Mevsimlik ç</w:t>
      </w:r>
      <w:r w:rsidR="001C2666" w:rsidRPr="00FA61A2">
        <w:rPr>
          <w:rStyle w:val="FontStyle13"/>
          <w:rFonts w:ascii="Tahoma" w:hAnsi="Tahoma" w:cs="Tahoma"/>
          <w:color w:val="auto"/>
        </w:rPr>
        <w:t>içekler</w:t>
      </w:r>
      <w:r w:rsidRPr="00FA61A2">
        <w:rPr>
          <w:rStyle w:val="FontStyle13"/>
          <w:rFonts w:ascii="Tahoma" w:hAnsi="Tahoma" w:cs="Tahoma"/>
          <w:color w:val="auto"/>
        </w:rPr>
        <w:t xml:space="preserve"> ve yer ö</w:t>
      </w:r>
      <w:r w:rsidR="002C2414" w:rsidRPr="00FA61A2">
        <w:rPr>
          <w:rStyle w:val="FontStyle13"/>
          <w:rFonts w:ascii="Tahoma" w:hAnsi="Tahoma" w:cs="Tahoma"/>
          <w:color w:val="auto"/>
        </w:rPr>
        <w:t>rtücüler</w:t>
      </w:r>
      <w:r w:rsidR="0084498A" w:rsidRPr="00FA61A2">
        <w:rPr>
          <w:rStyle w:val="FontStyle13"/>
          <w:rFonts w:ascii="Tahoma" w:hAnsi="Tahoma" w:cs="Tahoma"/>
          <w:color w:val="auto"/>
        </w:rPr>
        <w:t xml:space="preserve"> için n</w:t>
      </w:r>
      <w:r w:rsidR="002C2414" w:rsidRPr="00FA61A2">
        <w:rPr>
          <w:rStyle w:val="FontStyle13"/>
          <w:rFonts w:ascii="Tahoma" w:hAnsi="Tahoma" w:cs="Tahoma"/>
          <w:color w:val="auto"/>
        </w:rPr>
        <w:t>emce doygun hale getirilmesi gereken toprak kal</w:t>
      </w:r>
      <w:r w:rsidR="001C2666" w:rsidRPr="00FA61A2">
        <w:rPr>
          <w:rStyle w:val="FontStyle13"/>
          <w:rFonts w:ascii="Tahoma" w:hAnsi="Tahoma" w:cs="Tahoma"/>
          <w:color w:val="auto"/>
        </w:rPr>
        <w:t xml:space="preserve">ınlığı 20-25 cm’dir. Bunun için </w:t>
      </w:r>
      <w:r w:rsidR="002C2414" w:rsidRPr="00FA61A2">
        <w:rPr>
          <w:rStyle w:val="FontStyle13"/>
          <w:rFonts w:ascii="Tahoma" w:hAnsi="Tahoma" w:cs="Tahoma"/>
          <w:color w:val="auto"/>
        </w:rPr>
        <w:t>m2 ‘ye verilecek su miktarı 10</w:t>
      </w:r>
      <w:r w:rsidR="0084498A" w:rsidRPr="00FA61A2">
        <w:rPr>
          <w:rStyle w:val="FontStyle13"/>
          <w:rFonts w:ascii="Tahoma" w:hAnsi="Tahoma" w:cs="Tahoma"/>
          <w:color w:val="auto"/>
        </w:rPr>
        <w:t xml:space="preserve"> </w:t>
      </w:r>
      <w:r w:rsidR="001C2666" w:rsidRPr="00FA61A2">
        <w:rPr>
          <w:rStyle w:val="FontStyle13"/>
          <w:rFonts w:ascii="Tahoma" w:hAnsi="Tahoma" w:cs="Tahoma"/>
          <w:color w:val="auto"/>
        </w:rPr>
        <w:t>(on) litre civarındadır.</w:t>
      </w:r>
    </w:p>
    <w:p w14:paraId="443CACEE" w14:textId="77777777" w:rsidR="002C2414" w:rsidRPr="00FA61A2" w:rsidRDefault="002C2414" w:rsidP="00327CB4">
      <w:pPr>
        <w:pStyle w:val="Style3"/>
        <w:widowControl/>
        <w:numPr>
          <w:ilvl w:val="0"/>
          <w:numId w:val="62"/>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Süs bitkilerinden ağaç ve çalıların sulanması 1 Mayıs – 15 Eylül tarihleri arasında yapılır. Sulamada her a</w:t>
      </w:r>
      <w:r w:rsidR="001C2666" w:rsidRPr="00FA61A2">
        <w:rPr>
          <w:rStyle w:val="FontStyle13"/>
          <w:rFonts w:ascii="Tahoma" w:hAnsi="Tahoma" w:cs="Tahoma"/>
          <w:color w:val="auto"/>
        </w:rPr>
        <w:t>ğaca ortalama 30 (otuz) litre, çalılarda</w:t>
      </w:r>
      <w:r w:rsidRPr="00FA61A2">
        <w:rPr>
          <w:rStyle w:val="FontStyle13"/>
          <w:rFonts w:ascii="Tahoma" w:hAnsi="Tahoma" w:cs="Tahoma"/>
          <w:color w:val="auto"/>
        </w:rPr>
        <w:t xml:space="preserve"> çalı başına </w:t>
      </w:r>
      <w:r w:rsidR="001C2666" w:rsidRPr="00FA61A2">
        <w:rPr>
          <w:rStyle w:val="FontStyle13"/>
          <w:rFonts w:ascii="Tahoma" w:hAnsi="Tahoma" w:cs="Tahoma"/>
          <w:color w:val="auto"/>
        </w:rPr>
        <w:t xml:space="preserve">ortalama </w:t>
      </w:r>
      <w:r w:rsidRPr="00FA61A2">
        <w:rPr>
          <w:rStyle w:val="FontStyle13"/>
          <w:rFonts w:ascii="Tahoma" w:hAnsi="Tahoma" w:cs="Tahoma"/>
          <w:color w:val="auto"/>
        </w:rPr>
        <w:t>15 (on beş) litre su verilir.</w:t>
      </w:r>
    </w:p>
    <w:p w14:paraId="66C30731" w14:textId="77777777" w:rsidR="002C2414" w:rsidRPr="00FA61A2" w:rsidRDefault="002C2414" w:rsidP="00327CB4">
      <w:pPr>
        <w:pStyle w:val="Style3"/>
        <w:widowControl/>
        <w:numPr>
          <w:ilvl w:val="0"/>
          <w:numId w:val="62"/>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Ağaç, çalı ve süs bitkilerinde sulamanın yetersiz olduğu tespit olunan ağaçların çanakları şişlenip delik açılarak verilen suyun kök seviyesine ulaşması sağlanır.</w:t>
      </w:r>
    </w:p>
    <w:p w14:paraId="62F7CFBF" w14:textId="62E692DF" w:rsidR="002C2414" w:rsidRPr="00FA61A2" w:rsidRDefault="002C2414" w:rsidP="00327CB4">
      <w:pPr>
        <w:pStyle w:val="Style3"/>
        <w:widowControl/>
        <w:numPr>
          <w:ilvl w:val="0"/>
          <w:numId w:val="62"/>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Bahçe sulama sisteminin genel kontrolleri aylık olarak yapılarak</w:t>
      </w:r>
      <w:r w:rsidR="0023259F" w:rsidRPr="00FA61A2">
        <w:rPr>
          <w:rStyle w:val="FontStyle13"/>
          <w:rFonts w:ascii="Tahoma" w:hAnsi="Tahoma" w:cs="Tahoma"/>
          <w:color w:val="auto"/>
        </w:rPr>
        <w:t xml:space="preserve"> </w:t>
      </w:r>
      <w:proofErr w:type="spellStart"/>
      <w:r w:rsidR="0023259F" w:rsidRPr="00FA61A2">
        <w:rPr>
          <w:rStyle w:val="FontStyle13"/>
          <w:rFonts w:ascii="Tahoma" w:hAnsi="Tahoma" w:cs="Tahoma"/>
          <w:color w:val="auto"/>
        </w:rPr>
        <w:t>İ</w:t>
      </w:r>
      <w:r w:rsidR="003D70D4" w:rsidRPr="00FA61A2">
        <w:rPr>
          <w:rStyle w:val="FontStyle13"/>
          <w:rFonts w:ascii="Tahoma" w:hAnsi="Tahoma" w:cs="Tahoma"/>
          <w:color w:val="auto"/>
        </w:rPr>
        <w:t>şveren</w:t>
      </w:r>
      <w:r w:rsidR="0023259F" w:rsidRPr="00FA61A2">
        <w:rPr>
          <w:rStyle w:val="FontStyle13"/>
          <w:rFonts w:ascii="Tahoma" w:hAnsi="Tahoma" w:cs="Tahoma"/>
          <w:color w:val="auto"/>
        </w:rPr>
        <w:t>’</w:t>
      </w:r>
      <w:r w:rsidRPr="00FA61A2">
        <w:rPr>
          <w:rStyle w:val="FontStyle13"/>
          <w:rFonts w:ascii="Tahoma" w:hAnsi="Tahoma" w:cs="Tahoma"/>
          <w:color w:val="auto"/>
        </w:rPr>
        <w:t>e</w:t>
      </w:r>
      <w:proofErr w:type="spellEnd"/>
      <w:r w:rsidRPr="00FA61A2">
        <w:rPr>
          <w:rStyle w:val="FontStyle13"/>
          <w:rFonts w:ascii="Tahoma" w:hAnsi="Tahoma" w:cs="Tahoma"/>
          <w:color w:val="auto"/>
        </w:rPr>
        <w:t xml:space="preserve"> rapor edilecektir.</w:t>
      </w:r>
    </w:p>
    <w:p w14:paraId="57E9B045" w14:textId="77777777" w:rsidR="002D4AB0" w:rsidRPr="00FA61A2" w:rsidRDefault="009A310D" w:rsidP="00327CB4">
      <w:pPr>
        <w:pStyle w:val="Style3"/>
        <w:widowControl/>
        <w:tabs>
          <w:tab w:val="left" w:pos="403"/>
        </w:tabs>
        <w:spacing w:before="278" w:line="269" w:lineRule="exact"/>
        <w:ind w:left="624"/>
        <w:rPr>
          <w:rStyle w:val="FontStyle13"/>
          <w:rFonts w:ascii="Tahoma" w:hAnsi="Tahoma" w:cs="Tahoma"/>
          <w:color w:val="auto"/>
        </w:rPr>
      </w:pPr>
      <w:r w:rsidRPr="00FA61A2">
        <w:rPr>
          <w:rStyle w:val="FontStyle13"/>
          <w:rFonts w:ascii="Tahoma" w:hAnsi="Tahoma" w:cs="Tahoma"/>
          <w:b/>
          <w:color w:val="auto"/>
        </w:rPr>
        <w:t>5.2.3</w:t>
      </w:r>
      <w:r w:rsidR="001D1D1C" w:rsidRPr="00FA61A2">
        <w:rPr>
          <w:rStyle w:val="FontStyle13"/>
          <w:rFonts w:ascii="Tahoma" w:hAnsi="Tahoma" w:cs="Tahoma"/>
          <w:color w:val="auto"/>
        </w:rPr>
        <w:tab/>
      </w:r>
      <w:r w:rsidR="00CA107C" w:rsidRPr="00FA61A2">
        <w:rPr>
          <w:rStyle w:val="FontStyle13"/>
          <w:rFonts w:ascii="Tahoma" w:hAnsi="Tahoma" w:cs="Tahoma"/>
          <w:color w:val="auto"/>
        </w:rPr>
        <w:t xml:space="preserve">Besleme ve </w:t>
      </w:r>
      <w:r w:rsidR="001D1D1C" w:rsidRPr="00FA61A2">
        <w:rPr>
          <w:rStyle w:val="FontStyle13"/>
          <w:rFonts w:ascii="Tahoma" w:hAnsi="Tahoma" w:cs="Tahoma"/>
          <w:color w:val="auto"/>
        </w:rPr>
        <w:t>Gübreleme</w:t>
      </w:r>
    </w:p>
    <w:p w14:paraId="3B1C37C2" w14:textId="77777777" w:rsidR="00C72AEA" w:rsidRPr="00FA61A2" w:rsidRDefault="002D4AB0" w:rsidP="00327CB4">
      <w:pPr>
        <w:pStyle w:val="Style3"/>
        <w:widowControl/>
        <w:numPr>
          <w:ilvl w:val="0"/>
          <w:numId w:val="63"/>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 xml:space="preserve">Organik Düzenleyici ve Besleyiciler: Toprağın biyolojik, fiziksel ve kimyasal yapısının düzeltilmesi, azalan veya bitkilerin ihtiyacı olan bitki besin maddelerinin toprağa kazandırılması amacıyla uygulanır. </w:t>
      </w:r>
      <w:r w:rsidR="00203EE6" w:rsidRPr="00FA61A2">
        <w:rPr>
          <w:rStyle w:val="FontStyle13"/>
          <w:rFonts w:ascii="Tahoma" w:hAnsi="Tahoma" w:cs="Tahoma"/>
          <w:color w:val="auto"/>
        </w:rPr>
        <w:t>G</w:t>
      </w:r>
      <w:r w:rsidRPr="00FA61A2">
        <w:rPr>
          <w:rStyle w:val="FontStyle13"/>
          <w:rFonts w:ascii="Tahoma" w:hAnsi="Tahoma" w:cs="Tahoma"/>
          <w:color w:val="auto"/>
        </w:rPr>
        <w:t xml:space="preserve">übrenin serilerek çapalanması ile yapılır. </w:t>
      </w:r>
      <w:proofErr w:type="spellStart"/>
      <w:r w:rsidRPr="00FA61A2">
        <w:rPr>
          <w:rStyle w:val="FontStyle13"/>
          <w:rFonts w:ascii="Tahoma" w:hAnsi="Tahoma" w:cs="Tahoma"/>
          <w:color w:val="auto"/>
        </w:rPr>
        <w:t>Kompost</w:t>
      </w:r>
      <w:proofErr w:type="spellEnd"/>
      <w:r w:rsidRPr="00FA61A2">
        <w:rPr>
          <w:rStyle w:val="FontStyle13"/>
          <w:rFonts w:ascii="Tahoma" w:hAnsi="Tahoma" w:cs="Tahoma"/>
          <w:color w:val="auto"/>
        </w:rPr>
        <w:t xml:space="preserve"> kullanımında, toprakla karışım oranı %15'i geçmemelidir.</w:t>
      </w:r>
    </w:p>
    <w:p w14:paraId="4493EE82" w14:textId="77777777" w:rsidR="002D4AB0" w:rsidRPr="00FA61A2" w:rsidRDefault="002D4AB0" w:rsidP="00327CB4">
      <w:pPr>
        <w:pStyle w:val="Style3"/>
        <w:widowControl/>
        <w:numPr>
          <w:ilvl w:val="0"/>
          <w:numId w:val="63"/>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 xml:space="preserve">İnorganik (kimyasal) Besleyiciler: Kent ortamında tesis edilmiş veya edilecek olan çim alanlara, ağaç, çalı, mevsimlik çiçek ve yer örtücü gibi süs bitkilerinin ideal formlarını oluşturmaları ve sağlıklı olarak yaşamlarını sürdürebilmeleri için bitki besin elementleri takviyesi yapılır. </w:t>
      </w:r>
    </w:p>
    <w:p w14:paraId="7A31D3AE" w14:textId="77777777" w:rsidR="002D4AB0" w:rsidRPr="00FA61A2" w:rsidRDefault="002D4AB0" w:rsidP="00327CB4">
      <w:pPr>
        <w:pStyle w:val="Style3"/>
        <w:widowControl/>
        <w:numPr>
          <w:ilvl w:val="0"/>
          <w:numId w:val="63"/>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Çim Alanlarda Kimyasal Gübreleme: Mart ve Eylül aylarında birer kez olmak şartıyla çim havalandırma ve çim biçimi sonunda</w:t>
      </w:r>
      <w:r w:rsidR="0012498E" w:rsidRPr="00FA61A2">
        <w:rPr>
          <w:rStyle w:val="FontStyle13"/>
          <w:rFonts w:ascii="Tahoma" w:hAnsi="Tahoma" w:cs="Tahoma"/>
          <w:color w:val="auto"/>
        </w:rPr>
        <w:t>,</w:t>
      </w:r>
      <w:r w:rsidRPr="00FA61A2">
        <w:rPr>
          <w:rStyle w:val="FontStyle13"/>
          <w:rFonts w:ascii="Tahoma" w:hAnsi="Tahoma" w:cs="Tahoma"/>
          <w:color w:val="auto"/>
        </w:rPr>
        <w:t xml:space="preserve"> </w:t>
      </w:r>
      <w:r w:rsidR="0012498E" w:rsidRPr="00FA61A2">
        <w:rPr>
          <w:rStyle w:val="FontStyle13"/>
          <w:rFonts w:ascii="Tahoma" w:hAnsi="Tahoma" w:cs="Tahoma"/>
          <w:color w:val="auto"/>
        </w:rPr>
        <w:t>öğle saatleri dışında</w:t>
      </w:r>
      <w:r w:rsidR="00E67124" w:rsidRPr="00FA61A2">
        <w:rPr>
          <w:rStyle w:val="FontStyle13"/>
          <w:rFonts w:ascii="Tahoma" w:hAnsi="Tahoma" w:cs="Tahoma"/>
          <w:color w:val="auto"/>
        </w:rPr>
        <w:t>, yılda 2 (iki) kez yapılır.</w:t>
      </w:r>
    </w:p>
    <w:p w14:paraId="6492ADF9" w14:textId="77777777" w:rsidR="002D4AB0" w:rsidRPr="00FA61A2" w:rsidRDefault="002D4AB0" w:rsidP="00327CB4">
      <w:pPr>
        <w:pStyle w:val="Style3"/>
        <w:widowControl/>
        <w:tabs>
          <w:tab w:val="left" w:pos="403"/>
        </w:tabs>
        <w:spacing w:before="120" w:line="269" w:lineRule="exact"/>
        <w:ind w:left="1780"/>
        <w:rPr>
          <w:rStyle w:val="FontStyle13"/>
          <w:rFonts w:ascii="Tahoma" w:hAnsi="Tahoma" w:cs="Tahoma"/>
          <w:color w:val="auto"/>
        </w:rPr>
      </w:pPr>
      <w:r w:rsidRPr="00FA61A2">
        <w:rPr>
          <w:rStyle w:val="FontStyle13"/>
          <w:rFonts w:ascii="Tahoma" w:hAnsi="Tahoma" w:cs="Tahoma"/>
          <w:color w:val="auto"/>
        </w:rPr>
        <w:t>Granül gübrelerin alana homojen dağılımı sağlamak için alana atılacak gübre miktarı hesaplandıktan sonra hesaplanan gübre miktarını ikiye bölerek uygulanmalıdır. İlk uygulama alanın boyuna, ikinci uygulama alanın enine yapıldığında maksimum homojenlik sağlanır. Arkasından çim üzerindeki granül gübrelerin çimler üzerinden toprağa intikalini sağlamak için sulama yapılır. İdeal gübreleme şekli; uygulamanın gübre atma makinesiyle yapılmasıdır.</w:t>
      </w:r>
    </w:p>
    <w:p w14:paraId="6A291BB8" w14:textId="77777777" w:rsidR="002D4AB0" w:rsidRPr="00FA61A2" w:rsidRDefault="002D4AB0" w:rsidP="00327CB4">
      <w:pPr>
        <w:pStyle w:val="Style3"/>
        <w:widowControl/>
        <w:numPr>
          <w:ilvl w:val="0"/>
          <w:numId w:val="63"/>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Çalılarda Kimyasal Gübreleme: Mart ve Eylül aylarında birer kez olmak şartıyla uygulanır. Gün içerisinde öğle saatleri dışında</w:t>
      </w:r>
      <w:r w:rsidR="00E67124" w:rsidRPr="00FA61A2">
        <w:rPr>
          <w:rStyle w:val="FontStyle13"/>
          <w:rFonts w:ascii="Tahoma" w:hAnsi="Tahoma" w:cs="Tahoma"/>
          <w:color w:val="auto"/>
        </w:rPr>
        <w:t>, y</w:t>
      </w:r>
      <w:r w:rsidRPr="00FA61A2">
        <w:rPr>
          <w:rStyle w:val="FontStyle13"/>
          <w:rFonts w:ascii="Tahoma" w:hAnsi="Tahoma" w:cs="Tahoma"/>
          <w:color w:val="auto"/>
        </w:rPr>
        <w:t xml:space="preserve">ılda 2 (iki) kez yapılır. </w:t>
      </w:r>
    </w:p>
    <w:p w14:paraId="4619621F" w14:textId="77777777" w:rsidR="002D4AB0" w:rsidRPr="00FA61A2" w:rsidRDefault="002D4AB0" w:rsidP="00327CB4">
      <w:pPr>
        <w:pStyle w:val="Style3"/>
        <w:widowControl/>
        <w:tabs>
          <w:tab w:val="left" w:pos="403"/>
        </w:tabs>
        <w:spacing w:before="120" w:line="269" w:lineRule="exact"/>
        <w:ind w:left="1780"/>
        <w:rPr>
          <w:rStyle w:val="FontStyle13"/>
          <w:rFonts w:ascii="Tahoma" w:hAnsi="Tahoma" w:cs="Tahoma"/>
          <w:color w:val="auto"/>
        </w:rPr>
      </w:pPr>
      <w:r w:rsidRPr="00FA61A2">
        <w:rPr>
          <w:rStyle w:val="FontStyle13"/>
          <w:rFonts w:ascii="Tahoma" w:hAnsi="Tahoma" w:cs="Tahoma"/>
          <w:color w:val="auto"/>
        </w:rPr>
        <w:t xml:space="preserve">Ambalaj üzerinde yazılı dozaj ve kullanım sıklığı esas alınır. </w:t>
      </w:r>
    </w:p>
    <w:p w14:paraId="56D617E7" w14:textId="77777777" w:rsidR="002D4AB0" w:rsidRPr="00FA61A2" w:rsidRDefault="002D4AB0" w:rsidP="00327CB4">
      <w:pPr>
        <w:pStyle w:val="Style3"/>
        <w:widowControl/>
        <w:numPr>
          <w:ilvl w:val="0"/>
          <w:numId w:val="63"/>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 xml:space="preserve">Ağaç ve Çalılarda Kimyasal Gübreleme: Mart ve Mayıs ayı arasında 1 (bir) kez olmak üzere uygulanır. </w:t>
      </w:r>
    </w:p>
    <w:p w14:paraId="6E5FCE2F" w14:textId="77777777" w:rsidR="002D4AB0" w:rsidRPr="00FA61A2" w:rsidRDefault="002D4AB0" w:rsidP="00327CB4">
      <w:pPr>
        <w:pStyle w:val="Style3"/>
        <w:widowControl/>
        <w:tabs>
          <w:tab w:val="left" w:pos="403"/>
        </w:tabs>
        <w:spacing w:before="120" w:line="269" w:lineRule="exact"/>
        <w:ind w:left="1780"/>
        <w:rPr>
          <w:rStyle w:val="FontStyle13"/>
          <w:rFonts w:ascii="Tahoma" w:hAnsi="Tahoma" w:cs="Tahoma"/>
          <w:color w:val="auto"/>
        </w:rPr>
      </w:pPr>
      <w:r w:rsidRPr="00FA61A2">
        <w:rPr>
          <w:rStyle w:val="FontStyle13"/>
          <w:rFonts w:ascii="Tahoma" w:hAnsi="Tahoma" w:cs="Tahoma"/>
          <w:color w:val="auto"/>
        </w:rPr>
        <w:t xml:space="preserve">Gübre uygulamasında kullanılan miktar gübrenin içeriğine, gübrenin verildiği mevsime ağacın yaşı, gövde kalınlığı ve kök hacmine göre belirlenir. Kullanılacak ürün granül formda ise uygulama dozu için ambalajda belirlenen miktar ve şekilde uygulama yapılır. Ağaç çevresi 30 cm'nin üzerindeki ağaçlarda gübre ağaç taç izdüşümüne gelecek şekilde 15-20 </w:t>
      </w:r>
      <w:proofErr w:type="spellStart"/>
      <w:r w:rsidRPr="00FA61A2">
        <w:rPr>
          <w:rStyle w:val="FontStyle13"/>
          <w:rFonts w:ascii="Tahoma" w:hAnsi="Tahoma" w:cs="Tahoma"/>
          <w:color w:val="auto"/>
        </w:rPr>
        <w:t>cm'lik</w:t>
      </w:r>
      <w:proofErr w:type="spellEnd"/>
      <w:r w:rsidRPr="00FA61A2">
        <w:rPr>
          <w:rStyle w:val="FontStyle13"/>
          <w:rFonts w:ascii="Tahoma" w:hAnsi="Tahoma" w:cs="Tahoma"/>
          <w:color w:val="auto"/>
        </w:rPr>
        <w:t xml:space="preserve"> delikler açarak, gübre açılan çukurlara uygulanmalıdır. Ağaç büyüklüğüne göre 3-10 çukur arasında çukur açılmalıdır. </w:t>
      </w:r>
    </w:p>
    <w:p w14:paraId="6C75D609" w14:textId="77777777" w:rsidR="002D4AB0" w:rsidRPr="00FA61A2" w:rsidRDefault="002D4AB0" w:rsidP="00327CB4">
      <w:pPr>
        <w:pStyle w:val="Style3"/>
        <w:widowControl/>
        <w:tabs>
          <w:tab w:val="left" w:pos="403"/>
        </w:tabs>
        <w:spacing w:before="120" w:line="269" w:lineRule="exact"/>
        <w:ind w:left="1780"/>
        <w:rPr>
          <w:rStyle w:val="FontStyle13"/>
          <w:rFonts w:ascii="Tahoma" w:hAnsi="Tahoma" w:cs="Tahoma"/>
          <w:color w:val="auto"/>
        </w:rPr>
      </w:pPr>
      <w:r w:rsidRPr="00FA61A2">
        <w:rPr>
          <w:rStyle w:val="FontStyle13"/>
          <w:rFonts w:ascii="Tahoma" w:hAnsi="Tahoma" w:cs="Tahoma"/>
          <w:color w:val="auto"/>
        </w:rPr>
        <w:t>Ağaç çevresi 30 cm '</w:t>
      </w:r>
      <w:proofErr w:type="spellStart"/>
      <w:r w:rsidRPr="00FA61A2">
        <w:rPr>
          <w:rStyle w:val="FontStyle13"/>
          <w:rFonts w:ascii="Tahoma" w:hAnsi="Tahoma" w:cs="Tahoma"/>
          <w:color w:val="auto"/>
        </w:rPr>
        <w:t>nin</w:t>
      </w:r>
      <w:proofErr w:type="spellEnd"/>
      <w:r w:rsidRPr="00FA61A2">
        <w:rPr>
          <w:rStyle w:val="FontStyle13"/>
          <w:rFonts w:ascii="Tahoma" w:hAnsi="Tahoma" w:cs="Tahoma"/>
          <w:color w:val="auto"/>
        </w:rPr>
        <w:t xml:space="preserve"> altındaki ağaçlarda ağaç çanaklarına uygulama yapılır ve uygulama sonrası çapa yapılarak toprağa karışması sağlanır. </w:t>
      </w:r>
    </w:p>
    <w:p w14:paraId="7FA105EF" w14:textId="77777777" w:rsidR="002D4AB0" w:rsidRPr="00FA61A2" w:rsidRDefault="002D4AB0" w:rsidP="00327CB4">
      <w:pPr>
        <w:pStyle w:val="Style3"/>
        <w:widowControl/>
        <w:numPr>
          <w:ilvl w:val="0"/>
          <w:numId w:val="63"/>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 xml:space="preserve">Güz Dönemi Gübreleme: Eylül ayında 1 (bir) kez uygulanır. </w:t>
      </w:r>
    </w:p>
    <w:p w14:paraId="5F6DACF7" w14:textId="77777777" w:rsidR="002D4AB0" w:rsidRPr="00FA61A2" w:rsidRDefault="002D4AB0" w:rsidP="00327CB4">
      <w:pPr>
        <w:pStyle w:val="Style3"/>
        <w:widowControl/>
        <w:tabs>
          <w:tab w:val="left" w:pos="403"/>
        </w:tabs>
        <w:spacing w:before="120" w:line="269" w:lineRule="exact"/>
        <w:ind w:left="1780"/>
        <w:rPr>
          <w:rStyle w:val="FontStyle13"/>
          <w:rFonts w:ascii="Tahoma" w:hAnsi="Tahoma" w:cs="Tahoma"/>
          <w:color w:val="auto"/>
        </w:rPr>
      </w:pPr>
      <w:r w:rsidRPr="00FA61A2">
        <w:rPr>
          <w:rStyle w:val="FontStyle13"/>
          <w:rFonts w:ascii="Tahoma" w:hAnsi="Tahoma" w:cs="Tahoma"/>
          <w:color w:val="auto"/>
        </w:rPr>
        <w:t>Gübre uygulamasında kullanım dozu ağaç yaşı, gövde kalınlığı ve kök hacmine göre belirlenir. Kullanılacak ürün granül formda ise uygulama dozu için ambalajda yazılı miktar ve şekilde uygulama yapılır. Ağaç çevresi 30 cm '</w:t>
      </w:r>
      <w:proofErr w:type="spellStart"/>
      <w:r w:rsidRPr="00FA61A2">
        <w:rPr>
          <w:rStyle w:val="FontStyle13"/>
          <w:rFonts w:ascii="Tahoma" w:hAnsi="Tahoma" w:cs="Tahoma"/>
          <w:color w:val="auto"/>
        </w:rPr>
        <w:t>nin</w:t>
      </w:r>
      <w:proofErr w:type="spellEnd"/>
      <w:r w:rsidRPr="00FA61A2">
        <w:rPr>
          <w:rStyle w:val="FontStyle13"/>
          <w:rFonts w:ascii="Tahoma" w:hAnsi="Tahoma" w:cs="Tahoma"/>
          <w:color w:val="auto"/>
        </w:rPr>
        <w:t xml:space="preserve"> üzerindeki ağaçlarda gübre ağaç taç izdüşümüne gelecek şekilde 15-20 </w:t>
      </w:r>
      <w:proofErr w:type="spellStart"/>
      <w:r w:rsidRPr="00FA61A2">
        <w:rPr>
          <w:rStyle w:val="FontStyle13"/>
          <w:rFonts w:ascii="Tahoma" w:hAnsi="Tahoma" w:cs="Tahoma"/>
          <w:color w:val="auto"/>
        </w:rPr>
        <w:t>cm'lik</w:t>
      </w:r>
      <w:proofErr w:type="spellEnd"/>
      <w:r w:rsidRPr="00FA61A2">
        <w:rPr>
          <w:rStyle w:val="FontStyle13"/>
          <w:rFonts w:ascii="Tahoma" w:hAnsi="Tahoma" w:cs="Tahoma"/>
          <w:color w:val="auto"/>
        </w:rPr>
        <w:t xml:space="preserve"> delikler açarak, gübre açılan çukurlara uygulanmalıdır. Ağaç büyüklüğüne göre 3-10 çukur arasında çukur açılmalıdır. </w:t>
      </w:r>
    </w:p>
    <w:p w14:paraId="0D916569" w14:textId="77777777" w:rsidR="00710E26" w:rsidRPr="00FA61A2" w:rsidRDefault="002D4AB0" w:rsidP="00327CB4">
      <w:pPr>
        <w:pStyle w:val="Style3"/>
        <w:widowControl/>
        <w:tabs>
          <w:tab w:val="left" w:pos="403"/>
        </w:tabs>
        <w:spacing w:before="120" w:line="269" w:lineRule="exact"/>
        <w:ind w:left="1780"/>
        <w:rPr>
          <w:rStyle w:val="FontStyle13"/>
          <w:rFonts w:ascii="Tahoma" w:hAnsi="Tahoma" w:cs="Tahoma"/>
          <w:color w:val="auto"/>
        </w:rPr>
      </w:pPr>
      <w:r w:rsidRPr="00FA61A2">
        <w:rPr>
          <w:rStyle w:val="FontStyle13"/>
          <w:rFonts w:ascii="Tahoma" w:hAnsi="Tahoma" w:cs="Tahoma"/>
          <w:color w:val="auto"/>
        </w:rPr>
        <w:t>Ağaç çevresi 30 cm '</w:t>
      </w:r>
      <w:proofErr w:type="spellStart"/>
      <w:r w:rsidRPr="00FA61A2">
        <w:rPr>
          <w:rStyle w:val="FontStyle13"/>
          <w:rFonts w:ascii="Tahoma" w:hAnsi="Tahoma" w:cs="Tahoma"/>
          <w:color w:val="auto"/>
        </w:rPr>
        <w:t>nin</w:t>
      </w:r>
      <w:proofErr w:type="spellEnd"/>
      <w:r w:rsidRPr="00FA61A2">
        <w:rPr>
          <w:rStyle w:val="FontStyle13"/>
          <w:rFonts w:ascii="Tahoma" w:hAnsi="Tahoma" w:cs="Tahoma"/>
          <w:color w:val="auto"/>
        </w:rPr>
        <w:t xml:space="preserve"> altındaki ağaçlarda ağaç çanaklarına uygulama yapılır ve uygulama sonrası çapa yapılarak toprağa karışması sağlanır. </w:t>
      </w:r>
    </w:p>
    <w:p w14:paraId="1DEC3348" w14:textId="77777777" w:rsidR="002D4AB0" w:rsidRPr="00183AA3" w:rsidRDefault="002D4AB0" w:rsidP="00327CB4">
      <w:pPr>
        <w:pStyle w:val="ListeParagraf"/>
        <w:numPr>
          <w:ilvl w:val="0"/>
          <w:numId w:val="63"/>
        </w:numPr>
        <w:spacing w:before="120"/>
        <w:rPr>
          <w:rStyle w:val="FontStyle13"/>
          <w:rFonts w:ascii="Tahoma" w:hAnsi="Tahoma" w:cs="Tahoma"/>
          <w:color w:val="auto"/>
        </w:rPr>
      </w:pPr>
      <w:r w:rsidRPr="00FA61A2">
        <w:rPr>
          <w:rStyle w:val="FontStyle13"/>
          <w:rFonts w:ascii="Tahoma" w:hAnsi="Tahoma" w:cs="Tahoma"/>
          <w:color w:val="auto"/>
        </w:rPr>
        <w:t xml:space="preserve">Malzeme temini </w:t>
      </w:r>
      <w:proofErr w:type="spellStart"/>
      <w:r w:rsidR="00AF1A62" w:rsidRPr="00FA61A2">
        <w:rPr>
          <w:rStyle w:val="FontStyle13"/>
          <w:rFonts w:ascii="Tahoma" w:hAnsi="Tahoma" w:cs="Tahoma"/>
          <w:color w:val="auto"/>
        </w:rPr>
        <w:t>İşveren’e</w:t>
      </w:r>
      <w:proofErr w:type="spellEnd"/>
      <w:r w:rsidRPr="00FA61A2">
        <w:rPr>
          <w:rStyle w:val="FontStyle13"/>
          <w:rFonts w:ascii="Tahoma" w:hAnsi="Tahoma" w:cs="Tahoma"/>
          <w:color w:val="auto"/>
        </w:rPr>
        <w:t xml:space="preserve"> işçilik </w:t>
      </w:r>
      <w:proofErr w:type="spellStart"/>
      <w:r w:rsidR="00AF30FF" w:rsidRPr="00FA61A2">
        <w:rPr>
          <w:rStyle w:val="FontStyle13"/>
          <w:rFonts w:ascii="Tahoma" w:hAnsi="Tahoma" w:cs="Tahoma"/>
          <w:color w:val="auto"/>
        </w:rPr>
        <w:t>Yükleni</w:t>
      </w:r>
      <w:r w:rsidR="00AF1A62" w:rsidRPr="00FA61A2">
        <w:rPr>
          <w:rStyle w:val="FontStyle13"/>
          <w:rFonts w:ascii="Tahoma" w:hAnsi="Tahoma" w:cs="Tahoma"/>
          <w:color w:val="auto"/>
        </w:rPr>
        <w:t>ci’ye</w:t>
      </w:r>
      <w:proofErr w:type="spellEnd"/>
      <w:r w:rsidRPr="00FA61A2">
        <w:rPr>
          <w:rStyle w:val="FontStyle13"/>
          <w:rFonts w:ascii="Tahoma" w:hAnsi="Tahoma" w:cs="Tahoma"/>
          <w:color w:val="auto"/>
        </w:rPr>
        <w:t xml:space="preserve"> aittir.</w:t>
      </w:r>
    </w:p>
    <w:p w14:paraId="0978053C" w14:textId="77777777" w:rsidR="001D1D1C" w:rsidRPr="00FA61A2" w:rsidRDefault="00685DAE" w:rsidP="00327CB4">
      <w:pPr>
        <w:pStyle w:val="Style3"/>
        <w:widowControl/>
        <w:tabs>
          <w:tab w:val="left" w:pos="403"/>
        </w:tabs>
        <w:spacing w:before="278" w:line="269" w:lineRule="exact"/>
        <w:ind w:left="624"/>
        <w:rPr>
          <w:rStyle w:val="FontStyle13"/>
          <w:rFonts w:ascii="Tahoma" w:hAnsi="Tahoma" w:cs="Tahoma"/>
          <w:color w:val="auto"/>
          <w:lang w:eastAsia="en-US"/>
        </w:rPr>
      </w:pPr>
      <w:r w:rsidRPr="00FA61A2">
        <w:rPr>
          <w:rStyle w:val="FontStyle13"/>
          <w:rFonts w:ascii="Tahoma" w:hAnsi="Tahoma" w:cs="Tahoma"/>
          <w:b/>
          <w:color w:val="auto"/>
        </w:rPr>
        <w:t>5.2.4</w:t>
      </w:r>
      <w:r w:rsidR="001D1D1C" w:rsidRPr="00FA61A2">
        <w:rPr>
          <w:rStyle w:val="FontStyle13"/>
          <w:rFonts w:ascii="Tahoma" w:hAnsi="Tahoma" w:cs="Tahoma"/>
          <w:color w:val="auto"/>
        </w:rPr>
        <w:tab/>
        <w:t>Hastalık ve zararlılarla mücadele</w:t>
      </w:r>
    </w:p>
    <w:p w14:paraId="5C6D8B7D" w14:textId="77777777" w:rsidR="00A871C6" w:rsidRPr="00FA61A2" w:rsidRDefault="00A871C6" w:rsidP="00327CB4">
      <w:pPr>
        <w:pStyle w:val="Style3"/>
        <w:widowControl/>
        <w:numPr>
          <w:ilvl w:val="0"/>
          <w:numId w:val="64"/>
        </w:numPr>
        <w:tabs>
          <w:tab w:val="left" w:pos="403"/>
        </w:tabs>
        <w:spacing w:before="278" w:line="269" w:lineRule="exact"/>
        <w:rPr>
          <w:rStyle w:val="FontStyle13"/>
          <w:rFonts w:ascii="Tahoma" w:hAnsi="Tahoma" w:cs="Tahoma"/>
          <w:color w:val="auto"/>
        </w:rPr>
      </w:pPr>
      <w:r w:rsidRPr="00FA61A2">
        <w:rPr>
          <w:rStyle w:val="FontStyle13"/>
          <w:rFonts w:ascii="Tahoma" w:hAnsi="Tahoma" w:cs="Tahoma"/>
          <w:color w:val="auto"/>
        </w:rPr>
        <w:t xml:space="preserve">Süs fidanları, ağaç, çalı, gül, yer örtücü bitkiler, tek yıllık ve çok yıllık çiçekler ve çim alanlarda görülen her türlü hastalık (mantar, bakteriler ve virüsler) ve zararlılara (böcek, kemirgenler, </w:t>
      </w:r>
      <w:proofErr w:type="spellStart"/>
      <w:r w:rsidRPr="00FA61A2">
        <w:rPr>
          <w:rStyle w:val="FontStyle13"/>
          <w:rFonts w:ascii="Tahoma" w:hAnsi="Tahoma" w:cs="Tahoma"/>
          <w:color w:val="auto"/>
        </w:rPr>
        <w:t>nematodlar</w:t>
      </w:r>
      <w:proofErr w:type="spellEnd"/>
      <w:r w:rsidRPr="00FA61A2">
        <w:rPr>
          <w:rStyle w:val="FontStyle13"/>
          <w:rFonts w:ascii="Tahoma" w:hAnsi="Tahoma" w:cs="Tahoma"/>
          <w:color w:val="auto"/>
        </w:rPr>
        <w:t xml:space="preserve">, salyangoz ve sümüklü böcekler) karşı yapılan kimyasal, mekanik ya da kültürel mücadeledir. Bu tür ilaçlama YÜKLENİCİ’ </w:t>
      </w:r>
      <w:proofErr w:type="spellStart"/>
      <w:r w:rsidRPr="00FA61A2">
        <w:rPr>
          <w:rStyle w:val="FontStyle13"/>
          <w:rFonts w:ascii="Tahoma" w:hAnsi="Tahoma" w:cs="Tahoma"/>
          <w:color w:val="auto"/>
        </w:rPr>
        <w:t>nin</w:t>
      </w:r>
      <w:proofErr w:type="spellEnd"/>
      <w:r w:rsidRPr="00FA61A2">
        <w:rPr>
          <w:rStyle w:val="FontStyle13"/>
          <w:rFonts w:ascii="Tahoma" w:hAnsi="Tahoma" w:cs="Tahoma"/>
          <w:color w:val="auto"/>
        </w:rPr>
        <w:t xml:space="preserve"> Orman Mühendisi veya Peyzaj Mimarı kontrolü ile belirli oranlarda yapılacaktır. </w:t>
      </w:r>
    </w:p>
    <w:p w14:paraId="718D1931" w14:textId="77777777" w:rsidR="00A871C6" w:rsidRPr="00FA61A2" w:rsidRDefault="00A871C6" w:rsidP="00327CB4">
      <w:pPr>
        <w:pStyle w:val="Style3"/>
        <w:widowControl/>
        <w:numPr>
          <w:ilvl w:val="0"/>
          <w:numId w:val="64"/>
        </w:numPr>
        <w:tabs>
          <w:tab w:val="left" w:pos="403"/>
        </w:tabs>
        <w:spacing w:before="278" w:line="269" w:lineRule="exact"/>
        <w:rPr>
          <w:rStyle w:val="FontStyle13"/>
          <w:rFonts w:ascii="Tahoma" w:hAnsi="Tahoma" w:cs="Tahoma"/>
          <w:color w:val="auto"/>
        </w:rPr>
      </w:pPr>
      <w:r w:rsidRPr="00FA61A2">
        <w:rPr>
          <w:rStyle w:val="FontStyle13"/>
          <w:rFonts w:ascii="Tahoma" w:hAnsi="Tahoma" w:cs="Tahoma"/>
          <w:color w:val="auto"/>
        </w:rPr>
        <w:t xml:space="preserve">Toprak üstü zararlılarına karşı gerekli ilaçlama sırtta motorsuz kollu pompa motorlu pülverizatör ya da sırt </w:t>
      </w:r>
      <w:proofErr w:type="spellStart"/>
      <w:r w:rsidRPr="00FA61A2">
        <w:rPr>
          <w:rStyle w:val="FontStyle13"/>
          <w:rFonts w:ascii="Tahoma" w:hAnsi="Tahoma" w:cs="Tahoma"/>
          <w:color w:val="auto"/>
        </w:rPr>
        <w:t>atomizörü</w:t>
      </w:r>
      <w:proofErr w:type="spellEnd"/>
      <w:r w:rsidRPr="00FA61A2">
        <w:rPr>
          <w:rStyle w:val="FontStyle13"/>
          <w:rFonts w:ascii="Tahoma" w:hAnsi="Tahoma" w:cs="Tahoma"/>
          <w:color w:val="auto"/>
        </w:rPr>
        <w:t xml:space="preserve"> ile yapılır. </w:t>
      </w:r>
    </w:p>
    <w:p w14:paraId="4D0C6463" w14:textId="77777777" w:rsidR="00A871C6" w:rsidRPr="00FA61A2" w:rsidRDefault="00A871C6" w:rsidP="00327CB4">
      <w:pPr>
        <w:pStyle w:val="Style3"/>
        <w:widowControl/>
        <w:numPr>
          <w:ilvl w:val="0"/>
          <w:numId w:val="64"/>
        </w:numPr>
        <w:tabs>
          <w:tab w:val="left" w:pos="403"/>
        </w:tabs>
        <w:spacing w:before="278" w:line="269" w:lineRule="exact"/>
        <w:rPr>
          <w:rStyle w:val="FontStyle13"/>
          <w:rFonts w:ascii="Tahoma" w:hAnsi="Tahoma" w:cs="Tahoma"/>
          <w:color w:val="auto"/>
        </w:rPr>
      </w:pPr>
      <w:r w:rsidRPr="00FA61A2">
        <w:rPr>
          <w:rStyle w:val="FontStyle13"/>
          <w:rFonts w:ascii="Tahoma" w:hAnsi="Tahoma" w:cs="Tahoma"/>
          <w:color w:val="auto"/>
        </w:rPr>
        <w:t xml:space="preserve">Toprak altı zararlılarına (danaburnu, toprak kurtları, </w:t>
      </w:r>
      <w:proofErr w:type="spellStart"/>
      <w:r w:rsidRPr="00FA61A2">
        <w:rPr>
          <w:rStyle w:val="FontStyle13"/>
          <w:rFonts w:ascii="Tahoma" w:hAnsi="Tahoma" w:cs="Tahoma"/>
          <w:color w:val="auto"/>
        </w:rPr>
        <w:t>nematodlar</w:t>
      </w:r>
      <w:proofErr w:type="spellEnd"/>
      <w:r w:rsidRPr="00FA61A2">
        <w:rPr>
          <w:rStyle w:val="FontStyle13"/>
          <w:rFonts w:ascii="Tahoma" w:hAnsi="Tahoma" w:cs="Tahoma"/>
          <w:color w:val="auto"/>
        </w:rPr>
        <w:t xml:space="preserve">, tel kurtları) karşı yapılan kimyasal mücadelede, hazırlanan ilaçlı yemler toprak yüzeyine serpilir ya da alanın ilaçlı suyla ıslatılması şeklinde yapılır. </w:t>
      </w:r>
    </w:p>
    <w:p w14:paraId="6F73FFE8" w14:textId="77777777" w:rsidR="00A871C6" w:rsidRPr="00FA61A2" w:rsidRDefault="00A871C6" w:rsidP="00327CB4">
      <w:pPr>
        <w:pStyle w:val="Style3"/>
        <w:widowControl/>
        <w:numPr>
          <w:ilvl w:val="0"/>
          <w:numId w:val="64"/>
        </w:numPr>
        <w:tabs>
          <w:tab w:val="left" w:pos="403"/>
        </w:tabs>
        <w:spacing w:before="278" w:line="269" w:lineRule="exact"/>
        <w:rPr>
          <w:rStyle w:val="FontStyle13"/>
          <w:rFonts w:ascii="Tahoma" w:hAnsi="Tahoma" w:cs="Tahoma"/>
          <w:color w:val="auto"/>
        </w:rPr>
      </w:pPr>
      <w:r w:rsidRPr="00FA61A2">
        <w:rPr>
          <w:rStyle w:val="FontStyle13"/>
          <w:rFonts w:ascii="Tahoma" w:hAnsi="Tahoma" w:cs="Tahoma"/>
          <w:color w:val="auto"/>
        </w:rPr>
        <w:t xml:space="preserve">Hastalık belirtileri: gövde, yaprak, dal, çiçek vs. gibi kısımlarda renk değişikliği, kuruma, sararma, pörsüme, delinme, kopma, yapraklarda bükülme, yaprakların kalınlaşması şeklindedir. Hastalıklarla mücadelede hastalık oluşmadan mücadele yapılmalıdır. </w:t>
      </w:r>
    </w:p>
    <w:p w14:paraId="502D4E3B" w14:textId="77777777" w:rsidR="00A871C6" w:rsidRPr="00FA61A2" w:rsidRDefault="00A871C6" w:rsidP="00327CB4">
      <w:pPr>
        <w:pStyle w:val="Style3"/>
        <w:widowControl/>
        <w:numPr>
          <w:ilvl w:val="0"/>
          <w:numId w:val="64"/>
        </w:numPr>
        <w:tabs>
          <w:tab w:val="left" w:pos="403"/>
        </w:tabs>
        <w:spacing w:before="278" w:line="269" w:lineRule="exact"/>
        <w:rPr>
          <w:rStyle w:val="FontStyle13"/>
          <w:rFonts w:ascii="Tahoma" w:hAnsi="Tahoma" w:cs="Tahoma"/>
          <w:color w:val="auto"/>
        </w:rPr>
      </w:pPr>
      <w:r w:rsidRPr="00FA61A2">
        <w:rPr>
          <w:rStyle w:val="FontStyle13"/>
          <w:rFonts w:ascii="Tahoma" w:hAnsi="Tahoma" w:cs="Tahoma"/>
          <w:color w:val="auto"/>
        </w:rPr>
        <w:t xml:space="preserve">Zararlılardaki belirtiler ise yukarıdaki </w:t>
      </w:r>
      <w:proofErr w:type="gramStart"/>
      <w:r w:rsidRPr="00FA61A2">
        <w:rPr>
          <w:rStyle w:val="FontStyle13"/>
          <w:rFonts w:ascii="Tahoma" w:hAnsi="Tahoma" w:cs="Tahoma"/>
          <w:color w:val="auto"/>
        </w:rPr>
        <w:t>semptomlar</w:t>
      </w:r>
      <w:proofErr w:type="gramEnd"/>
      <w:r w:rsidRPr="00FA61A2">
        <w:rPr>
          <w:rStyle w:val="FontStyle13"/>
          <w:rFonts w:ascii="Tahoma" w:hAnsi="Tahoma" w:cs="Tahoma"/>
          <w:color w:val="auto"/>
        </w:rPr>
        <w:t xml:space="preserve"> ile birlikte en belirgin özellik zararlının görülmesidir. Zararlılarla mücadele zararlı görüldükten sonra yapılmalıdır. </w:t>
      </w:r>
    </w:p>
    <w:p w14:paraId="751F1D73" w14:textId="34855AE5" w:rsidR="00A871C6" w:rsidRPr="00FA61A2" w:rsidRDefault="00A871C6" w:rsidP="00327CB4">
      <w:pPr>
        <w:pStyle w:val="Style3"/>
        <w:widowControl/>
        <w:numPr>
          <w:ilvl w:val="0"/>
          <w:numId w:val="64"/>
        </w:numPr>
        <w:tabs>
          <w:tab w:val="left" w:pos="403"/>
        </w:tabs>
        <w:spacing w:before="278" w:line="269" w:lineRule="exact"/>
        <w:rPr>
          <w:rStyle w:val="FontStyle13"/>
          <w:rFonts w:ascii="Tahoma" w:hAnsi="Tahoma" w:cs="Tahoma"/>
          <w:color w:val="auto"/>
        </w:rPr>
      </w:pPr>
      <w:proofErr w:type="gramStart"/>
      <w:r w:rsidRPr="00FA61A2">
        <w:rPr>
          <w:rStyle w:val="FontStyle13"/>
          <w:rFonts w:ascii="Tahoma" w:hAnsi="Tahoma" w:cs="Tahoma"/>
          <w:color w:val="auto"/>
        </w:rPr>
        <w:t>Mücadelede hava sıcaklığına bağlı olarak; yaprak bitleri için Nisan - Eylül ayları arasında en çok 2 (iki) kez, kabuklu bitler için Nisan - Eylül ayları arasında 2 (iki) kez, tırtıllar için Mayıs</w:t>
      </w:r>
      <w:r w:rsidR="003173AA" w:rsidRPr="00FA61A2">
        <w:rPr>
          <w:rStyle w:val="FontStyle13"/>
          <w:rFonts w:ascii="Tahoma" w:hAnsi="Tahoma" w:cs="Tahoma"/>
          <w:color w:val="auto"/>
        </w:rPr>
        <w:t xml:space="preserve"> </w:t>
      </w:r>
      <w:r w:rsidRPr="00FA61A2">
        <w:rPr>
          <w:rStyle w:val="FontStyle13"/>
          <w:rFonts w:ascii="Tahoma" w:hAnsi="Tahoma" w:cs="Tahoma"/>
          <w:color w:val="auto"/>
        </w:rPr>
        <w:t xml:space="preserve">Eylül arasında 2 (iki) kez, salyangoz ve sümüklü böcekler için Nisan ve Eylül ayında olmak üzere yılda 2 (iki) kez ilaçlı mücadele yapılır. </w:t>
      </w:r>
      <w:proofErr w:type="gramEnd"/>
    </w:p>
    <w:p w14:paraId="45B9B3D2" w14:textId="518786C7" w:rsidR="007339D8" w:rsidRPr="00FA61A2" w:rsidRDefault="00A871C6" w:rsidP="00327CB4">
      <w:pPr>
        <w:pStyle w:val="Style3"/>
        <w:widowControl/>
        <w:numPr>
          <w:ilvl w:val="0"/>
          <w:numId w:val="64"/>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 xml:space="preserve">İlaçlamaya hastalıklarda hastalık belirtileri görülmeden koruyucu </w:t>
      </w:r>
      <w:proofErr w:type="spellStart"/>
      <w:r w:rsidRPr="00FA61A2">
        <w:rPr>
          <w:rStyle w:val="FontStyle13"/>
          <w:rFonts w:ascii="Tahoma" w:hAnsi="Tahoma" w:cs="Tahoma"/>
          <w:color w:val="auto"/>
        </w:rPr>
        <w:t>fungusit</w:t>
      </w:r>
      <w:proofErr w:type="spellEnd"/>
      <w:r w:rsidRPr="00FA61A2">
        <w:rPr>
          <w:rStyle w:val="FontStyle13"/>
          <w:rFonts w:ascii="Tahoma" w:hAnsi="Tahoma" w:cs="Tahoma"/>
          <w:color w:val="auto"/>
        </w:rPr>
        <w:t xml:space="preserve"> uygulanmalıdır. Hastalık görüldüğünde ise hem koruyucu hem de tedavi edici sistemik </w:t>
      </w:r>
      <w:proofErr w:type="spellStart"/>
      <w:r w:rsidRPr="00FA61A2">
        <w:rPr>
          <w:rStyle w:val="FontStyle13"/>
          <w:rFonts w:ascii="Tahoma" w:hAnsi="Tahoma" w:cs="Tahoma"/>
          <w:color w:val="auto"/>
        </w:rPr>
        <w:t>fungusitler</w:t>
      </w:r>
      <w:proofErr w:type="spellEnd"/>
      <w:r w:rsidRPr="00FA61A2">
        <w:rPr>
          <w:rStyle w:val="FontStyle13"/>
          <w:rFonts w:ascii="Tahoma" w:hAnsi="Tahoma" w:cs="Tahoma"/>
          <w:color w:val="auto"/>
        </w:rPr>
        <w:t xml:space="preserve"> kullanılmalıdır. İlaçlama zamanı külleme, kara leke (siyah benek), pas için bitkilerin sürgün gözleri patlamaya başladıktan sonra hava şartlarına bağlı olarak Nisan </w:t>
      </w:r>
    </w:p>
    <w:p w14:paraId="746B8BBA" w14:textId="574A704F" w:rsidR="00A871C6" w:rsidRPr="00FA61A2" w:rsidRDefault="00A871C6" w:rsidP="00327CB4">
      <w:pPr>
        <w:pStyle w:val="Style3"/>
        <w:widowControl/>
        <w:numPr>
          <w:ilvl w:val="0"/>
          <w:numId w:val="64"/>
        </w:numPr>
        <w:tabs>
          <w:tab w:val="left" w:pos="403"/>
        </w:tabs>
        <w:spacing w:before="278" w:line="269" w:lineRule="exact"/>
        <w:rPr>
          <w:rStyle w:val="FontStyle13"/>
          <w:rFonts w:ascii="Tahoma" w:hAnsi="Tahoma" w:cs="Tahoma"/>
          <w:color w:val="auto"/>
        </w:rPr>
      </w:pPr>
      <w:r w:rsidRPr="00FA61A2">
        <w:rPr>
          <w:rStyle w:val="FontStyle13"/>
          <w:rFonts w:ascii="Tahoma" w:hAnsi="Tahoma" w:cs="Tahoma"/>
          <w:color w:val="auto"/>
        </w:rPr>
        <w:t xml:space="preserve">Eylül ayı sonuna kadar her birinden 2(iki) kez ilaçlama yapılır. </w:t>
      </w:r>
    </w:p>
    <w:p w14:paraId="5CDC41DA" w14:textId="77777777" w:rsidR="001D1D1C" w:rsidRPr="00FA61A2" w:rsidRDefault="00685DAE" w:rsidP="00327CB4">
      <w:pPr>
        <w:pStyle w:val="Style3"/>
        <w:widowControl/>
        <w:tabs>
          <w:tab w:val="left" w:pos="403"/>
        </w:tabs>
        <w:spacing w:before="120" w:line="269" w:lineRule="exact"/>
        <w:ind w:left="624"/>
        <w:rPr>
          <w:rStyle w:val="FontStyle13"/>
          <w:rFonts w:ascii="Tahoma" w:hAnsi="Tahoma" w:cs="Tahoma"/>
          <w:color w:val="auto"/>
        </w:rPr>
      </w:pPr>
      <w:r w:rsidRPr="00FA61A2">
        <w:rPr>
          <w:rStyle w:val="FontStyle13"/>
          <w:rFonts w:ascii="Tahoma" w:hAnsi="Tahoma" w:cs="Tahoma"/>
          <w:b/>
          <w:color w:val="auto"/>
        </w:rPr>
        <w:t>5.2.5</w:t>
      </w:r>
      <w:r w:rsidR="001D1D1C" w:rsidRPr="00FA61A2">
        <w:rPr>
          <w:rStyle w:val="FontStyle13"/>
          <w:rFonts w:ascii="Tahoma" w:hAnsi="Tahoma" w:cs="Tahoma"/>
          <w:color w:val="auto"/>
        </w:rPr>
        <w:tab/>
        <w:t>Budama</w:t>
      </w:r>
    </w:p>
    <w:p w14:paraId="08D723FC" w14:textId="77777777" w:rsidR="00685DAE" w:rsidRPr="00FA61A2" w:rsidRDefault="00685DAE" w:rsidP="00327CB4">
      <w:pPr>
        <w:pStyle w:val="Style3"/>
        <w:widowControl/>
        <w:numPr>
          <w:ilvl w:val="0"/>
          <w:numId w:val="66"/>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 xml:space="preserve">Genel anlamda budama ağaç ve ağaççıklarda sonbaharda yaprak dökümünden sonra ilkbaharda tomurcuklar patlayıncaya kadarki dönemde Kasım - Mart ayları arasında yılda 1 (bir) kez yapılan bakım ve gençleştirme budamalarıdır. </w:t>
      </w:r>
    </w:p>
    <w:p w14:paraId="408C4194" w14:textId="77777777" w:rsidR="00685DAE" w:rsidRPr="00FA61A2" w:rsidRDefault="00685DAE" w:rsidP="00327CB4">
      <w:pPr>
        <w:pStyle w:val="Style3"/>
        <w:widowControl/>
        <w:numPr>
          <w:ilvl w:val="0"/>
          <w:numId w:val="66"/>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 xml:space="preserve">Form budaması, çit budaması, su sürgünleri ve kuru dal budaması ise vejetasyon dönemi içinde yapılabilmektedir. Ancak, güller erken ilkbaharda (Şubat - Mart aylarında) budanmalıdır. </w:t>
      </w:r>
    </w:p>
    <w:p w14:paraId="5FBCAC19" w14:textId="77777777" w:rsidR="00685DAE" w:rsidRPr="00FA61A2" w:rsidRDefault="00685DAE" w:rsidP="00327CB4">
      <w:pPr>
        <w:pStyle w:val="Style3"/>
        <w:widowControl/>
        <w:numPr>
          <w:ilvl w:val="0"/>
          <w:numId w:val="66"/>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 xml:space="preserve">Bütün budama işleri uzman bahçıvanlar tarafından uygun budama alet ve </w:t>
      </w:r>
      <w:proofErr w:type="gramStart"/>
      <w:r w:rsidRPr="00FA61A2">
        <w:rPr>
          <w:rStyle w:val="FontStyle13"/>
          <w:rFonts w:ascii="Tahoma" w:hAnsi="Tahoma" w:cs="Tahoma"/>
          <w:color w:val="auto"/>
        </w:rPr>
        <w:t>ekipmanı</w:t>
      </w:r>
      <w:proofErr w:type="gramEnd"/>
      <w:r w:rsidRPr="00FA61A2">
        <w:rPr>
          <w:rStyle w:val="FontStyle13"/>
          <w:rFonts w:ascii="Tahoma" w:hAnsi="Tahoma" w:cs="Tahoma"/>
          <w:color w:val="auto"/>
        </w:rPr>
        <w:t xml:space="preserve"> kullanılarak yapılmalıdır. </w:t>
      </w:r>
    </w:p>
    <w:p w14:paraId="6423130C" w14:textId="77777777" w:rsidR="00685DAE" w:rsidRPr="00FA61A2" w:rsidRDefault="00685DAE" w:rsidP="00327CB4">
      <w:pPr>
        <w:pStyle w:val="Style3"/>
        <w:widowControl/>
        <w:numPr>
          <w:ilvl w:val="0"/>
          <w:numId w:val="66"/>
        </w:numPr>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Ağaç budaması: İstenilen büyüklüğü veya şekli sağlayabilmek için ağacın bütününde yapılır. Yan dallar, Kuru dal ve çam kese böceği arız olmuş dallar yılda 1 (bir) kez budanır.</w:t>
      </w:r>
    </w:p>
    <w:p w14:paraId="309E96A4" w14:textId="77777777" w:rsidR="00685DAE" w:rsidRPr="00FA61A2" w:rsidRDefault="00685DAE" w:rsidP="00327CB4">
      <w:pPr>
        <w:pStyle w:val="Style3"/>
        <w:widowControl/>
        <w:numPr>
          <w:ilvl w:val="0"/>
          <w:numId w:val="66"/>
        </w:numPr>
        <w:tabs>
          <w:tab w:val="left" w:pos="403"/>
        </w:tabs>
        <w:spacing w:before="278" w:line="269" w:lineRule="exact"/>
        <w:rPr>
          <w:rStyle w:val="FontStyle13"/>
          <w:rFonts w:ascii="Tahoma" w:hAnsi="Tahoma" w:cs="Tahoma"/>
          <w:color w:val="auto"/>
        </w:rPr>
      </w:pPr>
      <w:r w:rsidRPr="00FA61A2">
        <w:rPr>
          <w:rStyle w:val="FontStyle13"/>
          <w:rFonts w:ascii="Tahoma" w:hAnsi="Tahoma" w:cs="Tahoma"/>
          <w:color w:val="auto"/>
        </w:rPr>
        <w:t xml:space="preserve">Yan dal budaması; Ekim - Mart döneminde yaprak dökümünden hemen sonra yapılır. </w:t>
      </w:r>
    </w:p>
    <w:p w14:paraId="4F05DEE7" w14:textId="77777777" w:rsidR="00685DAE" w:rsidRPr="00FA61A2" w:rsidRDefault="00685DAE" w:rsidP="00327CB4">
      <w:pPr>
        <w:pStyle w:val="Style3"/>
        <w:widowControl/>
        <w:numPr>
          <w:ilvl w:val="0"/>
          <w:numId w:val="66"/>
        </w:numPr>
        <w:tabs>
          <w:tab w:val="left" w:pos="403"/>
        </w:tabs>
        <w:spacing w:before="278" w:line="269" w:lineRule="exact"/>
        <w:rPr>
          <w:rStyle w:val="FontStyle13"/>
          <w:rFonts w:ascii="Tahoma" w:hAnsi="Tahoma" w:cs="Tahoma"/>
          <w:color w:val="auto"/>
        </w:rPr>
      </w:pPr>
      <w:r w:rsidRPr="00FA61A2">
        <w:rPr>
          <w:rStyle w:val="FontStyle13"/>
          <w:rFonts w:ascii="Tahoma" w:hAnsi="Tahoma" w:cs="Tahoma"/>
          <w:color w:val="auto"/>
        </w:rPr>
        <w:t xml:space="preserve">Kuru dal budaması; ağaçlar yaprağını açtıktan sonra vejetasyon dönemi içinde yapılır. </w:t>
      </w:r>
    </w:p>
    <w:p w14:paraId="2F452F24" w14:textId="77777777" w:rsidR="00685DAE" w:rsidRPr="00FA61A2" w:rsidRDefault="00685DAE" w:rsidP="00327CB4">
      <w:pPr>
        <w:pStyle w:val="Style3"/>
        <w:widowControl/>
        <w:numPr>
          <w:ilvl w:val="0"/>
          <w:numId w:val="66"/>
        </w:numPr>
        <w:tabs>
          <w:tab w:val="left" w:pos="403"/>
        </w:tabs>
        <w:spacing w:before="278" w:line="269" w:lineRule="exact"/>
        <w:rPr>
          <w:rStyle w:val="FontStyle13"/>
          <w:rFonts w:ascii="Tahoma" w:hAnsi="Tahoma" w:cs="Tahoma"/>
          <w:color w:val="auto"/>
        </w:rPr>
      </w:pPr>
      <w:r w:rsidRPr="00FA61A2">
        <w:rPr>
          <w:rStyle w:val="FontStyle13"/>
          <w:rFonts w:ascii="Tahoma" w:hAnsi="Tahoma" w:cs="Tahoma"/>
          <w:color w:val="auto"/>
        </w:rPr>
        <w:t xml:space="preserve">Su sürgünü alma: Vejetasyon döneminde (1 Mayıs - 15 Eylül) ağacın yaşama ve gelişmesi amacıyla yapılan sulamalardan dolayı, kök ve gövdede istenmeyen sürgünler meydana gelmektedir. Bu sürgünler bitkinin ihtiyacı olan besinleri alarak, gelişmesini olumsuz yönde etkileyeceğinden kısa sürede alınması gerekir. Yılda en fazla 3 (üç) kez uygulanır. </w:t>
      </w:r>
    </w:p>
    <w:p w14:paraId="0C2E4F26" w14:textId="77777777" w:rsidR="00685DAE" w:rsidRPr="00FA61A2" w:rsidRDefault="00685DAE" w:rsidP="00327CB4">
      <w:pPr>
        <w:pStyle w:val="Style3"/>
        <w:widowControl/>
        <w:numPr>
          <w:ilvl w:val="0"/>
          <w:numId w:val="66"/>
        </w:numPr>
        <w:tabs>
          <w:tab w:val="left" w:pos="403"/>
        </w:tabs>
        <w:spacing w:before="278" w:line="269" w:lineRule="exact"/>
        <w:rPr>
          <w:rStyle w:val="FontStyle13"/>
          <w:rFonts w:ascii="Tahoma" w:hAnsi="Tahoma" w:cs="Tahoma"/>
          <w:color w:val="auto"/>
        </w:rPr>
      </w:pPr>
      <w:r w:rsidRPr="00FA61A2">
        <w:rPr>
          <w:rStyle w:val="FontStyle13"/>
          <w:rFonts w:ascii="Tahoma" w:hAnsi="Tahoma" w:cs="Tahoma"/>
          <w:color w:val="auto"/>
        </w:rPr>
        <w:t xml:space="preserve">Çit budaması: Sıralı ve gruplar halinde dikilen ağaç, ağaççık ve çalı türlerinden oluşan bitki gruplarının budama işlemine 'Çit budaması' denir. Vejetasyon dönemi içinde (ilkbahar/yaz/sonbahar) yılda en fazla 3(üç) kez budama yapılabilir. </w:t>
      </w:r>
    </w:p>
    <w:p w14:paraId="679F1AD3" w14:textId="77777777" w:rsidR="00685DAE" w:rsidRPr="00FA61A2" w:rsidRDefault="00685DAE" w:rsidP="00327CB4">
      <w:pPr>
        <w:pStyle w:val="Style3"/>
        <w:widowControl/>
        <w:numPr>
          <w:ilvl w:val="0"/>
          <w:numId w:val="66"/>
        </w:numPr>
        <w:tabs>
          <w:tab w:val="left" w:pos="403"/>
        </w:tabs>
        <w:spacing w:before="278" w:line="269" w:lineRule="exact"/>
        <w:rPr>
          <w:rStyle w:val="FontStyle13"/>
          <w:rFonts w:ascii="Tahoma" w:hAnsi="Tahoma" w:cs="Tahoma"/>
          <w:color w:val="auto"/>
        </w:rPr>
      </w:pPr>
      <w:r w:rsidRPr="00FA61A2">
        <w:rPr>
          <w:rStyle w:val="FontStyle13"/>
          <w:rFonts w:ascii="Tahoma" w:hAnsi="Tahoma" w:cs="Tahoma"/>
          <w:color w:val="auto"/>
        </w:rPr>
        <w:t>Güllerin Budanması: Erken ilkbaharda Şubat - Mart aylarında yapılan ve güllerin bol çiçek açmasını sağlayan işlemdir. Güllerin budanması şekildeki gibi 2 tarafı kesici budama makasları ile yapılmalıdır.</w:t>
      </w:r>
    </w:p>
    <w:p w14:paraId="5DD50F6E" w14:textId="5DC375BE" w:rsidR="001D1D1C" w:rsidRPr="00FA61A2" w:rsidRDefault="00495BA6" w:rsidP="00327CB4">
      <w:pPr>
        <w:pStyle w:val="Style3"/>
        <w:widowControl/>
        <w:tabs>
          <w:tab w:val="left" w:pos="403"/>
        </w:tabs>
        <w:spacing w:before="278" w:line="269" w:lineRule="exact"/>
        <w:ind w:left="624"/>
        <w:rPr>
          <w:rStyle w:val="FontStyle13"/>
          <w:rFonts w:ascii="Tahoma" w:hAnsi="Tahoma" w:cs="Tahoma"/>
          <w:color w:val="auto"/>
        </w:rPr>
      </w:pPr>
      <w:r w:rsidRPr="00FA61A2">
        <w:rPr>
          <w:rStyle w:val="FontStyle13"/>
          <w:rFonts w:ascii="Tahoma" w:hAnsi="Tahoma" w:cs="Tahoma"/>
          <w:b/>
          <w:color w:val="auto"/>
        </w:rPr>
        <w:t>5.2.6</w:t>
      </w:r>
      <w:r w:rsidRPr="00FA61A2">
        <w:rPr>
          <w:rStyle w:val="FontStyle13"/>
          <w:rFonts w:ascii="Tahoma" w:hAnsi="Tahoma" w:cs="Tahoma"/>
          <w:color w:val="auto"/>
        </w:rPr>
        <w:t xml:space="preserve"> Çim Alanların havalandırılması</w:t>
      </w:r>
      <w:r w:rsidR="001D1D1C" w:rsidRPr="00FA61A2">
        <w:rPr>
          <w:rStyle w:val="FontStyle13"/>
          <w:rFonts w:ascii="Tahoma" w:hAnsi="Tahoma" w:cs="Tahoma"/>
          <w:color w:val="auto"/>
        </w:rPr>
        <w:tab/>
      </w:r>
    </w:p>
    <w:p w14:paraId="51BDD5B0" w14:textId="77777777" w:rsidR="00495BA6" w:rsidRPr="00FA61A2" w:rsidRDefault="00495BA6" w:rsidP="00327CB4">
      <w:pPr>
        <w:pStyle w:val="Style3"/>
        <w:widowControl/>
        <w:numPr>
          <w:ilvl w:val="0"/>
          <w:numId w:val="67"/>
        </w:numPr>
        <w:tabs>
          <w:tab w:val="left" w:pos="403"/>
        </w:tabs>
        <w:spacing w:before="278" w:line="269" w:lineRule="exact"/>
        <w:rPr>
          <w:rStyle w:val="FontStyle13"/>
          <w:rFonts w:ascii="Tahoma" w:hAnsi="Tahoma" w:cs="Tahoma"/>
          <w:color w:val="auto"/>
        </w:rPr>
      </w:pPr>
      <w:proofErr w:type="gramStart"/>
      <w:r w:rsidRPr="00FA61A2">
        <w:rPr>
          <w:rStyle w:val="FontStyle13"/>
          <w:rFonts w:ascii="Tahoma" w:hAnsi="Tahoma" w:cs="Tahoma"/>
          <w:color w:val="auto"/>
        </w:rPr>
        <w:t xml:space="preserve">Biçim sonucu oluşmuş çim parçaları, yosun ile diğer atıklar çim alanlarında birikip sıkışık geçirimsiz bir tabaka oluşumuna neden olurlar; Sıkışmış olan bu toprakların azalan mikroorganizma faaliyetlerinin artırılması, su ve kimyasal gübrelerin kayba uğramadan toprağa işleyebilmesi, hava alma oranı azalmış köklerin gerekli ihtiyacı olan havalanmanın sağlanması için özel havalandırma aletleri ile yapılan işlemdir. </w:t>
      </w:r>
      <w:proofErr w:type="gramEnd"/>
    </w:p>
    <w:p w14:paraId="0A58B407" w14:textId="2E88DB35" w:rsidR="00D5363D" w:rsidRPr="00FA61A2" w:rsidRDefault="00D5363D" w:rsidP="00327CB4">
      <w:pPr>
        <w:pStyle w:val="Style3"/>
        <w:widowControl/>
        <w:tabs>
          <w:tab w:val="left" w:pos="403"/>
        </w:tabs>
        <w:spacing w:before="278" w:line="269" w:lineRule="exact"/>
        <w:ind w:left="1782"/>
        <w:rPr>
          <w:rStyle w:val="FontStyle13"/>
          <w:rFonts w:ascii="Tahoma" w:hAnsi="Tahoma" w:cs="Tahoma"/>
          <w:b/>
          <w:color w:val="auto"/>
        </w:rPr>
      </w:pPr>
      <w:r w:rsidRPr="00FA61A2">
        <w:rPr>
          <w:rStyle w:val="FontStyle13"/>
          <w:rFonts w:ascii="Tahoma" w:hAnsi="Tahoma" w:cs="Tahoma"/>
          <w:color w:val="auto"/>
        </w:rPr>
        <w:t xml:space="preserve">Bu işlem delgi şeklinde olmayıp çim kök boğazı bölgesindeki keçeleşmeyi ortadan kaldırmak amacıyla tırmıklama şeklinde ucu keskin özel çim havalandırma makinası ile yapılır. </w:t>
      </w:r>
    </w:p>
    <w:p w14:paraId="07FF328F" w14:textId="534E4A48" w:rsidR="00495BA6" w:rsidRPr="00FA61A2" w:rsidRDefault="00D5363D" w:rsidP="00327CB4">
      <w:pPr>
        <w:pStyle w:val="Style3"/>
        <w:widowControl/>
        <w:numPr>
          <w:ilvl w:val="0"/>
          <w:numId w:val="67"/>
        </w:numPr>
        <w:tabs>
          <w:tab w:val="left" w:pos="403"/>
        </w:tabs>
        <w:spacing w:before="278" w:line="269" w:lineRule="exact"/>
        <w:rPr>
          <w:rStyle w:val="FontStyle13"/>
          <w:rFonts w:ascii="Tahoma" w:hAnsi="Tahoma" w:cs="Tahoma"/>
          <w:color w:val="auto"/>
        </w:rPr>
      </w:pPr>
      <w:r w:rsidRPr="00FA61A2">
        <w:rPr>
          <w:rStyle w:val="FontStyle13"/>
          <w:rFonts w:ascii="Tahoma" w:hAnsi="Tahoma" w:cs="Tahoma"/>
          <w:color w:val="auto"/>
        </w:rPr>
        <w:t>Mart - Nisan aylarında bir kez,</w:t>
      </w:r>
      <w:r w:rsidR="00495BA6" w:rsidRPr="00FA61A2">
        <w:rPr>
          <w:rStyle w:val="FontStyle13"/>
          <w:rFonts w:ascii="Tahoma" w:hAnsi="Tahoma" w:cs="Tahoma"/>
          <w:color w:val="auto"/>
        </w:rPr>
        <w:t xml:space="preserve"> Eylül - Ekim aylarında bir kez olmak üzere yılda toplam 2 (iki) defa yapılır. </w:t>
      </w:r>
    </w:p>
    <w:p w14:paraId="64434C66" w14:textId="77777777" w:rsidR="00C632CC" w:rsidRPr="00183AA3" w:rsidRDefault="00D5363D" w:rsidP="00C73807">
      <w:pPr>
        <w:pStyle w:val="Style3"/>
        <w:widowControl/>
        <w:tabs>
          <w:tab w:val="left" w:pos="403"/>
        </w:tabs>
        <w:spacing w:before="278" w:line="269" w:lineRule="exact"/>
        <w:rPr>
          <w:rFonts w:ascii="Tahoma" w:hAnsi="Tahoma" w:cs="Tahoma"/>
          <w:b/>
          <w:sz w:val="22"/>
          <w:szCs w:val="22"/>
        </w:rPr>
      </w:pPr>
      <w:r w:rsidRPr="00FA61A2">
        <w:rPr>
          <w:rStyle w:val="FontStyle13"/>
          <w:rFonts w:ascii="Tahoma" w:hAnsi="Tahoma" w:cs="Tahoma"/>
          <w:color w:val="auto"/>
        </w:rPr>
        <w:tab/>
      </w:r>
      <w:r w:rsidRPr="00FA61A2">
        <w:rPr>
          <w:rStyle w:val="FontStyle13"/>
          <w:rFonts w:ascii="Tahoma" w:hAnsi="Tahoma" w:cs="Tahoma"/>
          <w:color w:val="auto"/>
        </w:rPr>
        <w:tab/>
      </w:r>
      <w:r w:rsidRPr="00FA61A2">
        <w:rPr>
          <w:rStyle w:val="FontStyle13"/>
          <w:rFonts w:ascii="Tahoma" w:hAnsi="Tahoma" w:cs="Tahoma"/>
          <w:b/>
          <w:color w:val="auto"/>
        </w:rPr>
        <w:t xml:space="preserve">5.2.7 </w:t>
      </w:r>
      <w:r w:rsidR="00C632CC" w:rsidRPr="00FA61A2">
        <w:rPr>
          <w:rStyle w:val="FontStyle13"/>
          <w:rFonts w:ascii="Tahoma" w:hAnsi="Tahoma" w:cs="Tahoma"/>
          <w:color w:val="auto"/>
        </w:rPr>
        <w:t>Çim Sahaların Yenilenmesi</w:t>
      </w:r>
    </w:p>
    <w:p w14:paraId="04D6C498" w14:textId="77777777" w:rsidR="0094464C" w:rsidRPr="00FA61A2" w:rsidRDefault="0094464C" w:rsidP="00C73807">
      <w:pPr>
        <w:pStyle w:val="Style3"/>
        <w:widowControl/>
        <w:numPr>
          <w:ilvl w:val="0"/>
          <w:numId w:val="67"/>
        </w:numPr>
        <w:tabs>
          <w:tab w:val="left" w:pos="403"/>
        </w:tabs>
        <w:spacing w:before="120" w:line="269" w:lineRule="exact"/>
        <w:ind w:left="1780" w:hanging="357"/>
        <w:rPr>
          <w:rStyle w:val="FontStyle13"/>
          <w:rFonts w:ascii="Tahoma" w:hAnsi="Tahoma" w:cs="Tahoma"/>
          <w:color w:val="auto"/>
        </w:rPr>
      </w:pPr>
      <w:r w:rsidRPr="00FA61A2">
        <w:rPr>
          <w:rStyle w:val="FontStyle13"/>
          <w:rFonts w:ascii="Tahoma" w:hAnsi="Tahoma" w:cs="Tahoma"/>
          <w:color w:val="auto"/>
        </w:rPr>
        <w:t xml:space="preserve">Çim sahalarının ziyaretçiler tarafından kötü kullanılması, yabani otların önlenemeyecek şekilde fazlalaşması ve alana yeni fonksiyonlar verilmesi amacı gibi nedenlerle bozulma meydana gelen kısımlarda çim yenilemesi yapılır. </w:t>
      </w:r>
    </w:p>
    <w:p w14:paraId="3E409F09" w14:textId="77777777" w:rsidR="0094464C" w:rsidRPr="00FA61A2" w:rsidRDefault="0094464C" w:rsidP="00C73807">
      <w:pPr>
        <w:pStyle w:val="Style3"/>
        <w:widowControl/>
        <w:numPr>
          <w:ilvl w:val="0"/>
          <w:numId w:val="67"/>
        </w:numPr>
        <w:tabs>
          <w:tab w:val="left" w:pos="403"/>
        </w:tabs>
        <w:spacing w:before="120" w:line="269" w:lineRule="exact"/>
        <w:ind w:left="1780" w:hanging="357"/>
        <w:rPr>
          <w:rStyle w:val="FontStyle13"/>
          <w:rFonts w:ascii="Tahoma" w:hAnsi="Tahoma" w:cs="Tahoma"/>
          <w:color w:val="auto"/>
        </w:rPr>
      </w:pPr>
      <w:r w:rsidRPr="00FA61A2">
        <w:rPr>
          <w:rStyle w:val="FontStyle13"/>
          <w:rFonts w:ascii="Tahoma" w:hAnsi="Tahoma" w:cs="Tahoma"/>
          <w:color w:val="auto"/>
        </w:rPr>
        <w:t xml:space="preserve">Çim alan bozulmalarının genellikle yaz aylarında oluştuğundan, tohum </w:t>
      </w:r>
      <w:proofErr w:type="gramStart"/>
      <w:r w:rsidRPr="00FA61A2">
        <w:rPr>
          <w:rStyle w:val="FontStyle13"/>
          <w:rFonts w:ascii="Tahoma" w:hAnsi="Tahoma" w:cs="Tahoma"/>
          <w:color w:val="auto"/>
        </w:rPr>
        <w:t>ekiminin</w:t>
      </w:r>
      <w:proofErr w:type="gramEnd"/>
      <w:r w:rsidRPr="00FA61A2">
        <w:rPr>
          <w:rStyle w:val="FontStyle13"/>
          <w:rFonts w:ascii="Tahoma" w:hAnsi="Tahoma" w:cs="Tahoma"/>
          <w:color w:val="auto"/>
        </w:rPr>
        <w:t xml:space="preserve"> 1 Eylül - 30 Kasım tarihleri arasında yapılması uygundur.</w:t>
      </w:r>
    </w:p>
    <w:p w14:paraId="5021EF5D" w14:textId="77777777" w:rsidR="0094464C" w:rsidRPr="00FA61A2" w:rsidRDefault="0094464C" w:rsidP="00C73807">
      <w:pPr>
        <w:pStyle w:val="Style3"/>
        <w:widowControl/>
        <w:numPr>
          <w:ilvl w:val="0"/>
          <w:numId w:val="67"/>
        </w:numPr>
        <w:tabs>
          <w:tab w:val="left" w:pos="403"/>
        </w:tabs>
        <w:spacing w:before="120" w:line="269" w:lineRule="exact"/>
        <w:ind w:left="1780" w:hanging="357"/>
        <w:rPr>
          <w:rStyle w:val="FontStyle13"/>
          <w:rFonts w:ascii="Tahoma" w:hAnsi="Tahoma" w:cs="Tahoma"/>
          <w:color w:val="auto"/>
        </w:rPr>
      </w:pPr>
      <w:r w:rsidRPr="00FA61A2">
        <w:rPr>
          <w:rStyle w:val="FontStyle13"/>
          <w:rFonts w:ascii="Tahoma" w:hAnsi="Tahoma" w:cs="Tahoma"/>
          <w:color w:val="auto"/>
        </w:rPr>
        <w:t>Mevcut zemin toprağı uygun değilse toprağın 20cm.lik kısmı yenilenir.</w:t>
      </w:r>
    </w:p>
    <w:p w14:paraId="40E8AD7C" w14:textId="77777777" w:rsidR="0094464C" w:rsidRPr="00FA61A2" w:rsidRDefault="0094464C" w:rsidP="00C73807">
      <w:pPr>
        <w:pStyle w:val="Style3"/>
        <w:widowControl/>
        <w:numPr>
          <w:ilvl w:val="0"/>
          <w:numId w:val="67"/>
        </w:numPr>
        <w:tabs>
          <w:tab w:val="left" w:pos="403"/>
        </w:tabs>
        <w:spacing w:before="120" w:line="269" w:lineRule="exact"/>
        <w:ind w:left="1780" w:hanging="357"/>
        <w:rPr>
          <w:rStyle w:val="FontStyle13"/>
          <w:rFonts w:ascii="Tahoma" w:hAnsi="Tahoma" w:cs="Tahoma"/>
          <w:color w:val="auto"/>
        </w:rPr>
      </w:pPr>
      <w:r w:rsidRPr="00FA61A2">
        <w:rPr>
          <w:rStyle w:val="FontStyle13"/>
          <w:rFonts w:ascii="Tahoma" w:hAnsi="Tahoma" w:cs="Tahoma"/>
          <w:color w:val="auto"/>
        </w:rPr>
        <w:t>Mevcutta bulunan tahrip edilmiş ve fonksiyonunu yitirmiş çim alanlarında toprağın 10-15 cm. derinlikteki üst tabakası sıyrılarak alandan uzaklaştırılır.</w:t>
      </w:r>
    </w:p>
    <w:p w14:paraId="39543AB3" w14:textId="77777777" w:rsidR="0094464C" w:rsidRPr="00FA61A2" w:rsidRDefault="0094464C" w:rsidP="00C73807">
      <w:pPr>
        <w:pStyle w:val="Style3"/>
        <w:widowControl/>
        <w:numPr>
          <w:ilvl w:val="0"/>
          <w:numId w:val="67"/>
        </w:numPr>
        <w:tabs>
          <w:tab w:val="left" w:pos="403"/>
        </w:tabs>
        <w:spacing w:before="120" w:line="269" w:lineRule="exact"/>
        <w:ind w:left="1780" w:hanging="357"/>
        <w:rPr>
          <w:rStyle w:val="FontStyle13"/>
          <w:rFonts w:ascii="Tahoma" w:hAnsi="Tahoma" w:cs="Tahoma"/>
          <w:color w:val="auto"/>
        </w:rPr>
      </w:pPr>
      <w:r w:rsidRPr="00FA61A2">
        <w:rPr>
          <w:rStyle w:val="FontStyle13"/>
          <w:rFonts w:ascii="Tahoma" w:hAnsi="Tahoma" w:cs="Tahoma"/>
          <w:color w:val="auto"/>
        </w:rPr>
        <w:t xml:space="preserve">Düzenleme yapılacak alana 10-15 cm yüksekliğinde 4'lü karışım (%40 toprak, %25 mil,%25 </w:t>
      </w:r>
      <w:proofErr w:type="spellStart"/>
      <w:r w:rsidRPr="00FA61A2">
        <w:rPr>
          <w:rStyle w:val="FontStyle13"/>
          <w:rFonts w:ascii="Tahoma" w:hAnsi="Tahoma" w:cs="Tahoma"/>
          <w:color w:val="auto"/>
        </w:rPr>
        <w:t>torf</w:t>
      </w:r>
      <w:proofErr w:type="spellEnd"/>
      <w:r w:rsidRPr="00FA61A2">
        <w:rPr>
          <w:rStyle w:val="FontStyle13"/>
          <w:rFonts w:ascii="Tahoma" w:hAnsi="Tahoma" w:cs="Tahoma"/>
          <w:color w:val="auto"/>
        </w:rPr>
        <w:t xml:space="preserve"> ya da </w:t>
      </w:r>
      <w:proofErr w:type="spellStart"/>
      <w:r w:rsidRPr="00FA61A2">
        <w:rPr>
          <w:rStyle w:val="FontStyle13"/>
          <w:rFonts w:ascii="Tahoma" w:hAnsi="Tahoma" w:cs="Tahoma"/>
          <w:color w:val="auto"/>
        </w:rPr>
        <w:t>kompost</w:t>
      </w:r>
      <w:proofErr w:type="spellEnd"/>
      <w:r w:rsidRPr="00FA61A2">
        <w:rPr>
          <w:rStyle w:val="FontStyle13"/>
          <w:rFonts w:ascii="Tahoma" w:hAnsi="Tahoma" w:cs="Tahoma"/>
          <w:color w:val="auto"/>
        </w:rPr>
        <w:t xml:space="preserve"> %10 </w:t>
      </w:r>
      <w:proofErr w:type="spellStart"/>
      <w:r w:rsidRPr="00FA61A2">
        <w:rPr>
          <w:rStyle w:val="FontStyle13"/>
          <w:rFonts w:ascii="Tahoma" w:hAnsi="Tahoma" w:cs="Tahoma"/>
          <w:color w:val="auto"/>
        </w:rPr>
        <w:t>pomza</w:t>
      </w:r>
      <w:proofErr w:type="spellEnd"/>
      <w:r w:rsidRPr="00FA61A2">
        <w:rPr>
          <w:rStyle w:val="FontStyle13"/>
          <w:rFonts w:ascii="Tahoma" w:hAnsi="Tahoma" w:cs="Tahoma"/>
          <w:color w:val="auto"/>
        </w:rPr>
        <w:t>) serilir, kaba tesviyesinden sonra ince tesviye yapılır. Ardından silindir çekilerek alan çim ekimine hazır hale getirilir.</w:t>
      </w:r>
    </w:p>
    <w:p w14:paraId="6F5CB7E5" w14:textId="77777777" w:rsidR="0094464C" w:rsidRPr="00FA61A2" w:rsidRDefault="0094464C" w:rsidP="00C73807">
      <w:pPr>
        <w:pStyle w:val="Style3"/>
        <w:widowControl/>
        <w:numPr>
          <w:ilvl w:val="0"/>
          <w:numId w:val="67"/>
        </w:numPr>
        <w:tabs>
          <w:tab w:val="left" w:pos="403"/>
        </w:tabs>
        <w:spacing w:before="120" w:line="269" w:lineRule="exact"/>
        <w:ind w:left="1780" w:hanging="357"/>
        <w:rPr>
          <w:rStyle w:val="FontStyle13"/>
          <w:rFonts w:ascii="Tahoma" w:hAnsi="Tahoma" w:cs="Tahoma"/>
          <w:color w:val="auto"/>
        </w:rPr>
      </w:pPr>
      <w:r w:rsidRPr="00FA61A2">
        <w:rPr>
          <w:rStyle w:val="FontStyle13"/>
          <w:rFonts w:ascii="Tahoma" w:hAnsi="Tahoma" w:cs="Tahoma"/>
          <w:color w:val="auto"/>
        </w:rPr>
        <w:t>Uygun şekilde hazırlanmış, çim ekimine hazır toprak üzerine, elle homojen bir şekilde m2 ye 50-60 gram gelecek şekilde çim tohumu ekilir.</w:t>
      </w:r>
    </w:p>
    <w:p w14:paraId="5307C859" w14:textId="77777777" w:rsidR="00C632CC" w:rsidRPr="00FA61A2" w:rsidRDefault="0094464C" w:rsidP="00C73807">
      <w:pPr>
        <w:pStyle w:val="Style3"/>
        <w:widowControl/>
        <w:numPr>
          <w:ilvl w:val="0"/>
          <w:numId w:val="67"/>
        </w:numPr>
        <w:tabs>
          <w:tab w:val="left" w:pos="403"/>
        </w:tabs>
        <w:spacing w:before="120" w:line="269" w:lineRule="exact"/>
        <w:ind w:left="1780" w:hanging="357"/>
        <w:rPr>
          <w:rStyle w:val="FontStyle13"/>
          <w:rFonts w:ascii="Tahoma" w:hAnsi="Tahoma" w:cs="Tahoma"/>
          <w:color w:val="auto"/>
        </w:rPr>
      </w:pPr>
      <w:r w:rsidRPr="00FA61A2">
        <w:rPr>
          <w:rStyle w:val="FontStyle13"/>
          <w:rFonts w:ascii="Tahoma" w:hAnsi="Tahoma" w:cs="Tahoma"/>
          <w:color w:val="auto"/>
        </w:rPr>
        <w:t xml:space="preserve">Kapak toprağı, çim tohumları üzerine serilir. Üzerinden silindir geçirilmek suretiyle çim tohumu ekimi tamamlanmış olur. </w:t>
      </w:r>
    </w:p>
    <w:p w14:paraId="6C9DD76B" w14:textId="7D8497AD" w:rsidR="00495BA6" w:rsidRPr="00FA61A2" w:rsidRDefault="007D3BDB" w:rsidP="00C73807">
      <w:pPr>
        <w:pStyle w:val="Style3"/>
        <w:widowControl/>
        <w:tabs>
          <w:tab w:val="left" w:pos="403"/>
        </w:tabs>
        <w:spacing w:before="278" w:line="269" w:lineRule="exact"/>
        <w:ind w:left="624"/>
        <w:rPr>
          <w:rStyle w:val="FontStyle13"/>
          <w:rFonts w:ascii="Tahoma" w:hAnsi="Tahoma" w:cs="Tahoma"/>
          <w:color w:val="auto"/>
        </w:rPr>
      </w:pPr>
      <w:r w:rsidRPr="00FA61A2">
        <w:rPr>
          <w:rStyle w:val="FontStyle13"/>
          <w:rFonts w:ascii="Tahoma" w:hAnsi="Tahoma" w:cs="Tahoma"/>
          <w:b/>
          <w:color w:val="auto"/>
        </w:rPr>
        <w:t xml:space="preserve">5.2.8 </w:t>
      </w:r>
      <w:r w:rsidR="00495BA6" w:rsidRPr="00FA61A2">
        <w:rPr>
          <w:rStyle w:val="FontStyle13"/>
          <w:rFonts w:ascii="Tahoma" w:hAnsi="Tahoma" w:cs="Tahoma"/>
          <w:color w:val="auto"/>
        </w:rPr>
        <w:t>Çanak açma ve çapalama</w:t>
      </w:r>
    </w:p>
    <w:p w14:paraId="7E5E22F2" w14:textId="77777777" w:rsidR="007D3BDB" w:rsidRPr="00FA61A2" w:rsidRDefault="007D3BDB" w:rsidP="00C73807">
      <w:pPr>
        <w:pStyle w:val="Style3"/>
        <w:widowControl/>
        <w:numPr>
          <w:ilvl w:val="0"/>
          <w:numId w:val="67"/>
        </w:numPr>
        <w:tabs>
          <w:tab w:val="left" w:pos="403"/>
        </w:tabs>
        <w:spacing w:before="120" w:line="269" w:lineRule="exact"/>
        <w:ind w:left="1780" w:hanging="357"/>
        <w:rPr>
          <w:rStyle w:val="FontStyle13"/>
          <w:rFonts w:ascii="Tahoma" w:hAnsi="Tahoma" w:cs="Tahoma"/>
          <w:color w:val="auto"/>
        </w:rPr>
      </w:pPr>
      <w:r w:rsidRPr="00FA61A2">
        <w:rPr>
          <w:rStyle w:val="FontStyle13"/>
          <w:rFonts w:ascii="Tahoma" w:hAnsi="Tahoma" w:cs="Tahoma"/>
          <w:color w:val="auto"/>
        </w:rPr>
        <w:t xml:space="preserve">Sulama, insan baskısı vb. nedenlerden dolayı sıkışan toprağın havalandırılması, sulama sonucu oluşan kaymak tabakasının kırılması, bitki dibindeki yabani otların uzaklaştırılması, üst toprağın kırıntı bünyeye kavuşturulması için, Mart - Aralık ayları arasında en fazla 4 (dört) defa yapılır. </w:t>
      </w:r>
    </w:p>
    <w:p w14:paraId="7C6FA083" w14:textId="77777777" w:rsidR="007D3BDB" w:rsidRPr="00FA61A2" w:rsidRDefault="007D3BDB" w:rsidP="00C73807">
      <w:pPr>
        <w:pStyle w:val="Style3"/>
        <w:widowControl/>
        <w:numPr>
          <w:ilvl w:val="0"/>
          <w:numId w:val="67"/>
        </w:numPr>
        <w:tabs>
          <w:tab w:val="left" w:pos="403"/>
        </w:tabs>
        <w:spacing w:before="120" w:line="269" w:lineRule="exact"/>
        <w:ind w:left="1780" w:hanging="357"/>
        <w:rPr>
          <w:rStyle w:val="FontStyle13"/>
          <w:rFonts w:ascii="Tahoma" w:hAnsi="Tahoma" w:cs="Tahoma"/>
          <w:color w:val="auto"/>
        </w:rPr>
      </w:pPr>
      <w:r w:rsidRPr="00FA61A2">
        <w:rPr>
          <w:rStyle w:val="FontStyle13"/>
          <w:rFonts w:ascii="Tahoma" w:hAnsi="Tahoma" w:cs="Tahoma"/>
          <w:color w:val="auto"/>
        </w:rPr>
        <w:t xml:space="preserve">Sulama mevsiminde Mart- Aralık ayları arasında çapalanan bitkilerde su tutma kapasitesini artırmak amacıyla bitkilerin dibine çapalama işlemi sırasında çanak yapılır. </w:t>
      </w:r>
    </w:p>
    <w:p w14:paraId="616DB281" w14:textId="77777777" w:rsidR="007D3BDB" w:rsidRPr="00FA61A2" w:rsidRDefault="007D3BDB" w:rsidP="00C73807">
      <w:pPr>
        <w:pStyle w:val="Style3"/>
        <w:widowControl/>
        <w:numPr>
          <w:ilvl w:val="0"/>
          <w:numId w:val="67"/>
        </w:numPr>
        <w:tabs>
          <w:tab w:val="left" w:pos="403"/>
        </w:tabs>
        <w:spacing w:before="120" w:line="269" w:lineRule="exact"/>
        <w:ind w:left="1780" w:hanging="357"/>
        <w:rPr>
          <w:rStyle w:val="FontStyle13"/>
          <w:rFonts w:ascii="Tahoma" w:hAnsi="Tahoma" w:cs="Tahoma"/>
          <w:color w:val="auto"/>
        </w:rPr>
      </w:pPr>
      <w:r w:rsidRPr="00FA61A2">
        <w:rPr>
          <w:rStyle w:val="FontStyle13"/>
          <w:rFonts w:ascii="Tahoma" w:hAnsi="Tahoma" w:cs="Tahoma"/>
          <w:color w:val="auto"/>
        </w:rPr>
        <w:t>Sık dikilen çalı ve çit bitkilerinin çapalanması: Sıkışan toprağın havalandırılması, sulama sonucu oluşan kaymak tabakasının kırılması, bitki dibindeki yabani otların uzaklaştırılması, üst toprağın kırıntı bünyeye kavuşturulması için, Mart - Aralık ayları arasında yılda en fazla 5 (dört) kez yapılır. Çapalama işlerinde erbap işçi çalıştırılması gerekmektedir.</w:t>
      </w:r>
    </w:p>
    <w:p w14:paraId="4865F4E0" w14:textId="77777777" w:rsidR="008046CA" w:rsidRPr="00FA61A2" w:rsidRDefault="00744743" w:rsidP="00C73807">
      <w:pPr>
        <w:pStyle w:val="Style3"/>
        <w:widowControl/>
        <w:tabs>
          <w:tab w:val="left" w:pos="403"/>
        </w:tabs>
        <w:spacing w:before="278" w:line="269" w:lineRule="exact"/>
        <w:ind w:left="624"/>
        <w:rPr>
          <w:rStyle w:val="FontStyle13"/>
          <w:rFonts w:ascii="Tahoma" w:hAnsi="Tahoma" w:cs="Tahoma"/>
          <w:color w:val="auto"/>
        </w:rPr>
      </w:pPr>
      <w:r w:rsidRPr="00FA61A2">
        <w:rPr>
          <w:rStyle w:val="FontStyle13"/>
          <w:rFonts w:ascii="Tahoma" w:hAnsi="Tahoma" w:cs="Tahoma"/>
          <w:b/>
          <w:color w:val="auto"/>
        </w:rPr>
        <w:t xml:space="preserve">5.2.9 </w:t>
      </w:r>
      <w:r w:rsidR="008046CA" w:rsidRPr="00FA61A2">
        <w:rPr>
          <w:rStyle w:val="FontStyle13"/>
          <w:rFonts w:ascii="Tahoma" w:hAnsi="Tahoma" w:cs="Tahoma"/>
          <w:color w:val="auto"/>
        </w:rPr>
        <w:t xml:space="preserve">Çim alanlarda, sert zeminde ve yer örtücülerde </w:t>
      </w:r>
      <w:r w:rsidR="00C52956" w:rsidRPr="00FA61A2">
        <w:rPr>
          <w:rStyle w:val="FontStyle13"/>
          <w:rFonts w:ascii="Tahoma" w:hAnsi="Tahoma" w:cs="Tahoma"/>
          <w:color w:val="auto"/>
        </w:rPr>
        <w:t>yabani ot temiz</w:t>
      </w:r>
      <w:r w:rsidR="008046CA" w:rsidRPr="00FA61A2">
        <w:rPr>
          <w:rStyle w:val="FontStyle13"/>
          <w:rFonts w:ascii="Tahoma" w:hAnsi="Tahoma" w:cs="Tahoma"/>
          <w:color w:val="auto"/>
        </w:rPr>
        <w:t>liği</w:t>
      </w:r>
      <w:r w:rsidR="00C52956" w:rsidRPr="00FA61A2">
        <w:rPr>
          <w:rStyle w:val="FontStyle13"/>
          <w:rFonts w:ascii="Tahoma" w:hAnsi="Tahoma" w:cs="Tahoma"/>
          <w:color w:val="auto"/>
        </w:rPr>
        <w:t xml:space="preserve"> </w:t>
      </w:r>
      <w:r w:rsidR="008046CA" w:rsidRPr="00FA61A2">
        <w:rPr>
          <w:rStyle w:val="FontStyle13"/>
          <w:rFonts w:ascii="Tahoma" w:hAnsi="Tahoma" w:cs="Tahoma"/>
          <w:color w:val="auto"/>
        </w:rPr>
        <w:t>ve ilaçlaması</w:t>
      </w:r>
    </w:p>
    <w:p w14:paraId="0A701271" w14:textId="77777777" w:rsidR="00960A35" w:rsidRPr="00FA61A2" w:rsidRDefault="00960A35" w:rsidP="00C73807">
      <w:pPr>
        <w:pStyle w:val="Style3"/>
        <w:widowControl/>
        <w:numPr>
          <w:ilvl w:val="0"/>
          <w:numId w:val="67"/>
        </w:numPr>
        <w:tabs>
          <w:tab w:val="left" w:pos="403"/>
        </w:tabs>
        <w:spacing w:before="120" w:line="269" w:lineRule="exact"/>
        <w:ind w:left="1780" w:hanging="357"/>
        <w:rPr>
          <w:rStyle w:val="FontStyle13"/>
          <w:rFonts w:ascii="Tahoma" w:hAnsi="Tahoma" w:cs="Tahoma"/>
          <w:color w:val="auto"/>
        </w:rPr>
      </w:pPr>
      <w:r w:rsidRPr="00FA61A2">
        <w:rPr>
          <w:rStyle w:val="FontStyle13"/>
          <w:rFonts w:ascii="Tahoma" w:hAnsi="Tahoma" w:cs="Tahoma"/>
          <w:color w:val="auto"/>
        </w:rPr>
        <w:t xml:space="preserve">Çim alanlarda yabani otlar; çimle birlikte çıkan, büyüme ve gelişmesi çime göre farklı olan çimlerin büyüme ve gelişmesini engelleyen ve görünüm olarak da göze hoş gelmeyen her türlü otsu bitkinin kökleriyle sökülerek alandan uzaklaştırılmasıdır. Yabani otlarla mekanik mücadele aletleri kullanılarak yapılacaktır. </w:t>
      </w:r>
    </w:p>
    <w:p w14:paraId="08801D18" w14:textId="77777777" w:rsidR="00960A35" w:rsidRPr="00FA61A2" w:rsidRDefault="00960A35" w:rsidP="00C73807">
      <w:pPr>
        <w:pStyle w:val="Style3"/>
        <w:widowControl/>
        <w:numPr>
          <w:ilvl w:val="0"/>
          <w:numId w:val="67"/>
        </w:numPr>
        <w:tabs>
          <w:tab w:val="left" w:pos="403"/>
        </w:tabs>
        <w:spacing w:before="120" w:line="269" w:lineRule="exact"/>
        <w:ind w:left="1780" w:hanging="357"/>
        <w:rPr>
          <w:rStyle w:val="FontStyle13"/>
          <w:rFonts w:ascii="Tahoma" w:hAnsi="Tahoma" w:cs="Tahoma"/>
          <w:color w:val="auto"/>
        </w:rPr>
      </w:pPr>
      <w:r w:rsidRPr="00FA61A2">
        <w:rPr>
          <w:rStyle w:val="FontStyle13"/>
          <w:rFonts w:ascii="Tahoma" w:hAnsi="Tahoma" w:cs="Tahoma"/>
          <w:color w:val="auto"/>
        </w:rPr>
        <w:t xml:space="preserve">Yabani ot temizliği çim biçmeden önce Mart- Kasım ayları arasında yılda en fazla 4 (dört) kez yapılır. İlaçlama yöntemiyle yapılan yabani ot mücadelesi yeşil alanlarda yılda 2 (iki) </w:t>
      </w:r>
      <w:proofErr w:type="spellStart"/>
      <w:r w:rsidRPr="00FA61A2">
        <w:rPr>
          <w:rStyle w:val="FontStyle13"/>
          <w:rFonts w:ascii="Tahoma" w:hAnsi="Tahoma" w:cs="Tahoma"/>
          <w:color w:val="auto"/>
        </w:rPr>
        <w:t>kezi</w:t>
      </w:r>
      <w:proofErr w:type="spellEnd"/>
      <w:r w:rsidRPr="00FA61A2">
        <w:rPr>
          <w:rStyle w:val="FontStyle13"/>
          <w:rFonts w:ascii="Tahoma" w:hAnsi="Tahoma" w:cs="Tahoma"/>
          <w:color w:val="auto"/>
        </w:rPr>
        <w:t xml:space="preserve"> geçmeyecek şekilde Mart – Kasım ayları arasında yapılır. </w:t>
      </w:r>
    </w:p>
    <w:p w14:paraId="35E8E35B" w14:textId="77777777" w:rsidR="00960A35" w:rsidRPr="00FA61A2" w:rsidRDefault="00960A35" w:rsidP="00C73807">
      <w:pPr>
        <w:pStyle w:val="Style3"/>
        <w:widowControl/>
        <w:numPr>
          <w:ilvl w:val="0"/>
          <w:numId w:val="67"/>
        </w:numPr>
        <w:tabs>
          <w:tab w:val="left" w:pos="403"/>
        </w:tabs>
        <w:spacing w:before="120" w:line="269" w:lineRule="exact"/>
        <w:ind w:left="1780" w:hanging="357"/>
        <w:rPr>
          <w:rStyle w:val="FontStyle13"/>
          <w:rFonts w:ascii="Tahoma" w:hAnsi="Tahoma" w:cs="Tahoma"/>
          <w:color w:val="auto"/>
        </w:rPr>
      </w:pPr>
      <w:r w:rsidRPr="00FA61A2">
        <w:rPr>
          <w:rStyle w:val="FontStyle13"/>
          <w:rFonts w:ascii="Tahoma" w:hAnsi="Tahoma" w:cs="Tahoma"/>
          <w:color w:val="auto"/>
        </w:rPr>
        <w:t>Yer örtücülerde yabani otlar; büyüme ve gelişmesi yer örtücülere göre farklı olan büyüme ve gelişmelerini engelleyen ve görünüm olarak da göze hoş gelmeyen her türlü otsu bitkinin kökleriyle sökülerek alandan uzaklaştırılmasıdır. Yabani otlarla mekanik mücadele aletleri kullanılarak yapılacaktır.</w:t>
      </w:r>
    </w:p>
    <w:p w14:paraId="4266F865" w14:textId="77777777" w:rsidR="00960A35" w:rsidRPr="00FA61A2" w:rsidRDefault="00960A35" w:rsidP="00C73807">
      <w:pPr>
        <w:pStyle w:val="Style3"/>
        <w:widowControl/>
        <w:numPr>
          <w:ilvl w:val="0"/>
          <w:numId w:val="67"/>
        </w:numPr>
        <w:tabs>
          <w:tab w:val="left" w:pos="403"/>
        </w:tabs>
        <w:spacing w:before="120" w:line="269" w:lineRule="exact"/>
        <w:ind w:left="1780" w:hanging="357"/>
        <w:rPr>
          <w:rStyle w:val="FontStyle13"/>
          <w:rFonts w:ascii="Tahoma" w:hAnsi="Tahoma" w:cs="Tahoma"/>
          <w:color w:val="auto"/>
        </w:rPr>
      </w:pPr>
      <w:r w:rsidRPr="00FA61A2">
        <w:rPr>
          <w:rStyle w:val="FontStyle13"/>
          <w:rFonts w:ascii="Tahoma" w:hAnsi="Tahoma" w:cs="Tahoma"/>
          <w:color w:val="auto"/>
        </w:rPr>
        <w:t>Sert zeminlerde yabani ot temizliği; yürüme yollarında göze hoş gelmeyen her türlü otsu bitkinin mekanik mücadele yöntemi ile kazılarak alandan uzaklaştırılmasıdır. Sert zeminlerde kullanılan malzemenin cinsi BS türü beton ise yabani ot temizleme çalışması yapılmayacaktır, ancak kullanılan malzeme karo taş, bordür, granit, küp taş, aşık taşı, kayrak taşı vb</w:t>
      </w:r>
      <w:proofErr w:type="gramStart"/>
      <w:r w:rsidRPr="00FA61A2">
        <w:rPr>
          <w:rStyle w:val="FontStyle13"/>
          <w:rFonts w:ascii="Tahoma" w:hAnsi="Tahoma" w:cs="Tahoma"/>
          <w:color w:val="auto"/>
        </w:rPr>
        <w:t>..</w:t>
      </w:r>
      <w:proofErr w:type="gramEnd"/>
      <w:r w:rsidRPr="00FA61A2">
        <w:rPr>
          <w:rStyle w:val="FontStyle13"/>
          <w:rFonts w:ascii="Tahoma" w:hAnsi="Tahoma" w:cs="Tahoma"/>
          <w:color w:val="auto"/>
        </w:rPr>
        <w:t xml:space="preserve"> malzemelerle kaplı sert zeminlerde yılda 4 (dört) </w:t>
      </w:r>
      <w:proofErr w:type="spellStart"/>
      <w:r w:rsidRPr="00FA61A2">
        <w:rPr>
          <w:rStyle w:val="FontStyle13"/>
          <w:rFonts w:ascii="Tahoma" w:hAnsi="Tahoma" w:cs="Tahoma"/>
          <w:color w:val="auto"/>
        </w:rPr>
        <w:t>kezi</w:t>
      </w:r>
      <w:proofErr w:type="spellEnd"/>
      <w:r w:rsidRPr="00FA61A2">
        <w:rPr>
          <w:rStyle w:val="FontStyle13"/>
          <w:rFonts w:ascii="Tahoma" w:hAnsi="Tahoma" w:cs="Tahoma"/>
          <w:color w:val="auto"/>
        </w:rPr>
        <w:t xml:space="preserve"> geçmeyecek şekilde Yüklenici tarafından Mart-Kasım ayları arasında yapılır. </w:t>
      </w:r>
    </w:p>
    <w:p w14:paraId="03540879" w14:textId="77777777" w:rsidR="00960A35" w:rsidRPr="00FA61A2" w:rsidRDefault="00960A35" w:rsidP="00C73807">
      <w:pPr>
        <w:pStyle w:val="Style3"/>
        <w:widowControl/>
        <w:numPr>
          <w:ilvl w:val="0"/>
          <w:numId w:val="67"/>
        </w:numPr>
        <w:tabs>
          <w:tab w:val="left" w:pos="403"/>
        </w:tabs>
        <w:spacing w:before="120" w:line="269" w:lineRule="exact"/>
        <w:ind w:left="1780" w:hanging="357"/>
        <w:rPr>
          <w:rStyle w:val="FontStyle13"/>
          <w:rFonts w:ascii="Tahoma" w:hAnsi="Tahoma" w:cs="Tahoma"/>
          <w:color w:val="auto"/>
        </w:rPr>
      </w:pPr>
      <w:r w:rsidRPr="00FA61A2">
        <w:rPr>
          <w:rStyle w:val="FontStyle13"/>
          <w:rFonts w:ascii="Tahoma" w:hAnsi="Tahoma" w:cs="Tahoma"/>
          <w:color w:val="auto"/>
        </w:rPr>
        <w:t xml:space="preserve">İlaçlama yöntemiyle yapılan yabani ot mücadelesi sert zeminlerde kullanılan malzemenin cinsi BS türü beton ise yabani ot ilaçlama çalışması yapılmayacaktır, ancak kullanılan malzeme karo taş, bordür, granit, küp taş </w:t>
      </w:r>
      <w:proofErr w:type="spellStart"/>
      <w:r w:rsidRPr="00FA61A2">
        <w:rPr>
          <w:rStyle w:val="FontStyle13"/>
          <w:rFonts w:ascii="Tahoma" w:hAnsi="Tahoma" w:cs="Tahoma"/>
          <w:color w:val="auto"/>
        </w:rPr>
        <w:t>v.b</w:t>
      </w:r>
      <w:proofErr w:type="spellEnd"/>
      <w:r w:rsidRPr="00FA61A2">
        <w:rPr>
          <w:rStyle w:val="FontStyle13"/>
          <w:rFonts w:ascii="Tahoma" w:hAnsi="Tahoma" w:cs="Tahoma"/>
          <w:color w:val="auto"/>
        </w:rPr>
        <w:t xml:space="preserve"> malzemelerle kaplı sert zeminlerde yılda 2 (iki) seferi geçmeyecek şekilde Yüklenici tarafından Mart – Kasım ayları arasında yapılır. </w:t>
      </w:r>
    </w:p>
    <w:p w14:paraId="66D6DEE8" w14:textId="77777777" w:rsidR="001D1D1C" w:rsidRPr="00FA61A2" w:rsidRDefault="001D1D1C" w:rsidP="00327CB4">
      <w:pPr>
        <w:pStyle w:val="Style1"/>
        <w:widowControl/>
        <w:spacing w:before="120" w:line="240" w:lineRule="auto"/>
        <w:jc w:val="both"/>
        <w:rPr>
          <w:rStyle w:val="FontStyle11"/>
          <w:rFonts w:ascii="Tahoma" w:hAnsi="Tahoma" w:cs="Tahoma"/>
          <w:b w:val="0"/>
          <w:color w:val="auto"/>
        </w:rPr>
      </w:pPr>
    </w:p>
    <w:p w14:paraId="5C325A39" w14:textId="24E8CC11" w:rsidR="001D1D1C" w:rsidRPr="00FA61A2" w:rsidRDefault="00FE23DE" w:rsidP="00327CB4">
      <w:pPr>
        <w:pStyle w:val="Style3"/>
        <w:widowControl/>
        <w:tabs>
          <w:tab w:val="left" w:pos="403"/>
        </w:tabs>
        <w:spacing w:before="120" w:line="269" w:lineRule="exact"/>
        <w:ind w:left="624"/>
        <w:rPr>
          <w:rStyle w:val="FontStyle11"/>
          <w:rFonts w:ascii="Tahoma" w:hAnsi="Tahoma" w:cs="Tahoma"/>
          <w:color w:val="auto"/>
        </w:rPr>
      </w:pPr>
      <w:r w:rsidRPr="00FA61A2">
        <w:rPr>
          <w:rStyle w:val="FontStyle13"/>
          <w:rFonts w:ascii="Tahoma" w:hAnsi="Tahoma" w:cs="Tahoma"/>
          <w:b/>
          <w:color w:val="auto"/>
        </w:rPr>
        <w:t>5.2.10</w:t>
      </w:r>
      <w:r w:rsidRPr="00FA61A2">
        <w:rPr>
          <w:rStyle w:val="FontStyle13"/>
          <w:rFonts w:ascii="Tahoma" w:hAnsi="Tahoma" w:cs="Tahoma"/>
          <w:color w:val="auto"/>
        </w:rPr>
        <w:t xml:space="preserve"> </w:t>
      </w:r>
      <w:r w:rsidR="001D1D1C" w:rsidRPr="00FA61A2">
        <w:rPr>
          <w:rStyle w:val="FontStyle13"/>
          <w:rFonts w:ascii="Tahoma" w:hAnsi="Tahoma" w:cs="Tahoma"/>
          <w:color w:val="auto"/>
        </w:rPr>
        <w:t xml:space="preserve">İç </w:t>
      </w:r>
      <w:proofErr w:type="gramStart"/>
      <w:r w:rsidR="001D1D1C" w:rsidRPr="00FA61A2">
        <w:rPr>
          <w:rStyle w:val="FontStyle13"/>
          <w:rFonts w:ascii="Tahoma" w:hAnsi="Tahoma" w:cs="Tahoma"/>
          <w:color w:val="auto"/>
        </w:rPr>
        <w:t>mek</w:t>
      </w:r>
      <w:r w:rsidRPr="00FA61A2">
        <w:rPr>
          <w:rStyle w:val="FontStyle13"/>
          <w:rFonts w:ascii="Tahoma" w:hAnsi="Tahoma" w:cs="Tahoma"/>
          <w:color w:val="auto"/>
        </w:rPr>
        <w:t>a</w:t>
      </w:r>
      <w:r w:rsidR="001D1D1C" w:rsidRPr="00FA61A2">
        <w:rPr>
          <w:rStyle w:val="FontStyle13"/>
          <w:rFonts w:ascii="Tahoma" w:hAnsi="Tahoma" w:cs="Tahoma"/>
          <w:color w:val="auto"/>
        </w:rPr>
        <w:t>n</w:t>
      </w:r>
      <w:proofErr w:type="gramEnd"/>
      <w:r w:rsidR="001D1D1C" w:rsidRPr="00FA61A2">
        <w:rPr>
          <w:rStyle w:val="FontStyle13"/>
          <w:rFonts w:ascii="Tahoma" w:hAnsi="Tahoma" w:cs="Tahoma"/>
          <w:color w:val="auto"/>
        </w:rPr>
        <w:t xml:space="preserve"> </w:t>
      </w:r>
      <w:r w:rsidRPr="00FA61A2">
        <w:rPr>
          <w:rStyle w:val="FontStyle13"/>
          <w:rFonts w:ascii="Tahoma" w:hAnsi="Tahoma" w:cs="Tahoma"/>
          <w:color w:val="auto"/>
        </w:rPr>
        <w:t>bitki bakım</w:t>
      </w:r>
      <w:r w:rsidR="001D1D1C" w:rsidRPr="00FA61A2">
        <w:rPr>
          <w:rStyle w:val="FontStyle13"/>
          <w:rFonts w:ascii="Tahoma" w:hAnsi="Tahoma" w:cs="Tahoma"/>
          <w:color w:val="auto"/>
        </w:rPr>
        <w:t xml:space="preserve"> işler</w:t>
      </w:r>
      <w:r w:rsidRPr="00FA61A2">
        <w:rPr>
          <w:rStyle w:val="FontStyle13"/>
          <w:rFonts w:ascii="Tahoma" w:hAnsi="Tahoma" w:cs="Tahoma"/>
          <w:color w:val="auto"/>
        </w:rPr>
        <w:t>i</w:t>
      </w:r>
    </w:p>
    <w:p w14:paraId="6543F58B" w14:textId="6A017A0D" w:rsidR="00A12F06" w:rsidRPr="00FA61A2" w:rsidRDefault="00FE23DE" w:rsidP="00327CB4">
      <w:pPr>
        <w:pStyle w:val="Style3"/>
        <w:widowControl/>
        <w:tabs>
          <w:tab w:val="left" w:pos="403"/>
        </w:tabs>
        <w:spacing w:before="120" w:line="269" w:lineRule="exact"/>
        <w:rPr>
          <w:rStyle w:val="FontStyle13"/>
          <w:rFonts w:ascii="Tahoma" w:hAnsi="Tahoma" w:cs="Tahoma"/>
          <w:color w:val="auto"/>
        </w:rPr>
      </w:pPr>
      <w:r w:rsidRPr="00FA61A2">
        <w:rPr>
          <w:rStyle w:val="FontStyle13"/>
          <w:rFonts w:ascii="Tahoma" w:hAnsi="Tahoma" w:cs="Tahoma"/>
          <w:color w:val="auto"/>
        </w:rPr>
        <w:tab/>
      </w:r>
      <w:r w:rsidRPr="00FA61A2">
        <w:rPr>
          <w:rStyle w:val="FontStyle13"/>
          <w:rFonts w:ascii="Tahoma" w:hAnsi="Tahoma" w:cs="Tahoma"/>
          <w:color w:val="auto"/>
        </w:rPr>
        <w:tab/>
      </w:r>
      <w:r w:rsidRPr="00FA61A2">
        <w:rPr>
          <w:rStyle w:val="FontStyle13"/>
          <w:rFonts w:ascii="Tahoma" w:hAnsi="Tahoma" w:cs="Tahoma"/>
          <w:color w:val="auto"/>
        </w:rPr>
        <w:tab/>
        <w:t>Yüklenici</w:t>
      </w:r>
      <w:r w:rsidR="00A12F06" w:rsidRPr="00FA61A2">
        <w:rPr>
          <w:rStyle w:val="FontStyle13"/>
          <w:rFonts w:ascii="Tahoma" w:hAnsi="Tahoma" w:cs="Tahoma"/>
          <w:color w:val="auto"/>
        </w:rPr>
        <w:t xml:space="preserve"> tarafından iç </w:t>
      </w:r>
      <w:proofErr w:type="gramStart"/>
      <w:r w:rsidR="001D1D1C" w:rsidRPr="00FA61A2">
        <w:rPr>
          <w:rStyle w:val="FontStyle13"/>
          <w:rFonts w:ascii="Tahoma" w:hAnsi="Tahoma" w:cs="Tahoma"/>
          <w:color w:val="auto"/>
        </w:rPr>
        <w:t>mek</w:t>
      </w:r>
      <w:r w:rsidRPr="00FA61A2">
        <w:rPr>
          <w:rStyle w:val="FontStyle13"/>
          <w:rFonts w:ascii="Tahoma" w:hAnsi="Tahoma" w:cs="Tahoma"/>
          <w:color w:val="auto"/>
        </w:rPr>
        <w:t>a</w:t>
      </w:r>
      <w:r w:rsidR="001D1D1C" w:rsidRPr="00FA61A2">
        <w:rPr>
          <w:rStyle w:val="FontStyle13"/>
          <w:rFonts w:ascii="Tahoma" w:hAnsi="Tahoma" w:cs="Tahoma"/>
          <w:color w:val="auto"/>
        </w:rPr>
        <w:t>nlarda</w:t>
      </w:r>
      <w:proofErr w:type="gramEnd"/>
      <w:r w:rsidR="00A12F06" w:rsidRPr="00FA61A2">
        <w:rPr>
          <w:rStyle w:val="FontStyle13"/>
          <w:rFonts w:ascii="Tahoma" w:hAnsi="Tahoma" w:cs="Tahoma"/>
          <w:color w:val="auto"/>
        </w:rPr>
        <w:t xml:space="preserve"> aşağıda detayları belirtilen bakım işleri yapılacaktır.</w:t>
      </w:r>
    </w:p>
    <w:p w14:paraId="7B2FB121" w14:textId="7E91779B" w:rsidR="00A12F06" w:rsidRPr="00FA61A2" w:rsidRDefault="00A12F06" w:rsidP="00327CB4">
      <w:pPr>
        <w:pStyle w:val="Style3"/>
        <w:widowControl/>
        <w:numPr>
          <w:ilvl w:val="0"/>
          <w:numId w:val="67"/>
        </w:numPr>
        <w:tabs>
          <w:tab w:val="left" w:pos="403"/>
        </w:tabs>
        <w:spacing w:before="120" w:line="269" w:lineRule="exact"/>
        <w:ind w:left="1780" w:hanging="357"/>
        <w:rPr>
          <w:rStyle w:val="FontStyle13"/>
          <w:rFonts w:ascii="Tahoma" w:hAnsi="Tahoma" w:cs="Tahoma"/>
          <w:color w:val="auto"/>
        </w:rPr>
      </w:pPr>
      <w:r w:rsidRPr="00FA61A2">
        <w:rPr>
          <w:rStyle w:val="FontStyle13"/>
          <w:rFonts w:ascii="Tahoma" w:hAnsi="Tahoma" w:cs="Tahoma"/>
          <w:color w:val="auto"/>
        </w:rPr>
        <w:t>Bitkilerin dip ve yaprak sulamasının yapılması</w:t>
      </w:r>
    </w:p>
    <w:p w14:paraId="6FAB44CF" w14:textId="2DA661A8" w:rsidR="00A12F06" w:rsidRPr="00FA61A2" w:rsidRDefault="00A12F06" w:rsidP="00327CB4">
      <w:pPr>
        <w:pStyle w:val="Style3"/>
        <w:widowControl/>
        <w:numPr>
          <w:ilvl w:val="0"/>
          <w:numId w:val="67"/>
        </w:numPr>
        <w:tabs>
          <w:tab w:val="left" w:pos="403"/>
        </w:tabs>
        <w:spacing w:before="120" w:line="269" w:lineRule="exact"/>
        <w:ind w:left="1780" w:hanging="357"/>
        <w:rPr>
          <w:rStyle w:val="FontStyle13"/>
          <w:rFonts w:ascii="Tahoma" w:hAnsi="Tahoma" w:cs="Tahoma"/>
          <w:color w:val="auto"/>
        </w:rPr>
      </w:pPr>
      <w:r w:rsidRPr="00FA61A2">
        <w:rPr>
          <w:rStyle w:val="FontStyle13"/>
          <w:rFonts w:ascii="Tahoma" w:hAnsi="Tahoma" w:cs="Tahoma"/>
          <w:color w:val="auto"/>
        </w:rPr>
        <w:t>Topraklarının havalandırılması</w:t>
      </w:r>
    </w:p>
    <w:p w14:paraId="187BA2ED" w14:textId="62FD36AE" w:rsidR="00A12F06" w:rsidRPr="00FA61A2" w:rsidRDefault="00A12F06" w:rsidP="00327CB4">
      <w:pPr>
        <w:pStyle w:val="Style3"/>
        <w:widowControl/>
        <w:numPr>
          <w:ilvl w:val="0"/>
          <w:numId w:val="67"/>
        </w:numPr>
        <w:tabs>
          <w:tab w:val="left" w:pos="403"/>
        </w:tabs>
        <w:spacing w:before="120" w:line="269" w:lineRule="exact"/>
        <w:ind w:left="1780" w:hanging="357"/>
        <w:rPr>
          <w:rStyle w:val="FontStyle13"/>
          <w:rFonts w:ascii="Tahoma" w:hAnsi="Tahoma" w:cs="Tahoma"/>
          <w:color w:val="auto"/>
        </w:rPr>
      </w:pPr>
      <w:r w:rsidRPr="00FA61A2">
        <w:rPr>
          <w:rStyle w:val="FontStyle13"/>
          <w:rFonts w:ascii="Tahoma" w:hAnsi="Tahoma" w:cs="Tahoma"/>
          <w:color w:val="auto"/>
        </w:rPr>
        <w:t>Gübreleme ve vitamin takviyesi</w:t>
      </w:r>
    </w:p>
    <w:p w14:paraId="5A261CF6" w14:textId="37C2AD35" w:rsidR="00A12F06" w:rsidRPr="00FA61A2" w:rsidRDefault="00A12F06" w:rsidP="00327CB4">
      <w:pPr>
        <w:pStyle w:val="Style3"/>
        <w:widowControl/>
        <w:numPr>
          <w:ilvl w:val="0"/>
          <w:numId w:val="67"/>
        </w:numPr>
        <w:tabs>
          <w:tab w:val="left" w:pos="403"/>
        </w:tabs>
        <w:spacing w:before="120" w:line="269" w:lineRule="exact"/>
        <w:ind w:left="1780" w:hanging="357"/>
        <w:rPr>
          <w:rStyle w:val="FontStyle13"/>
          <w:rFonts w:ascii="Tahoma" w:hAnsi="Tahoma" w:cs="Tahoma"/>
          <w:color w:val="auto"/>
        </w:rPr>
      </w:pPr>
      <w:r w:rsidRPr="00FA61A2">
        <w:rPr>
          <w:rStyle w:val="FontStyle13"/>
          <w:rFonts w:ascii="Tahoma" w:hAnsi="Tahoma" w:cs="Tahoma"/>
          <w:color w:val="auto"/>
        </w:rPr>
        <w:t>Hastalık ve zararlılarla mücadele</w:t>
      </w:r>
    </w:p>
    <w:p w14:paraId="39D222BD" w14:textId="339D1017" w:rsidR="00C12D6F" w:rsidRPr="00183AA3" w:rsidRDefault="00A12F06" w:rsidP="00327CB4">
      <w:pPr>
        <w:pStyle w:val="Style3"/>
        <w:widowControl/>
        <w:numPr>
          <w:ilvl w:val="0"/>
          <w:numId w:val="67"/>
        </w:numPr>
        <w:tabs>
          <w:tab w:val="left" w:pos="403"/>
        </w:tabs>
        <w:spacing w:before="120" w:line="269" w:lineRule="exact"/>
        <w:ind w:left="1780" w:hanging="357"/>
        <w:rPr>
          <w:rFonts w:ascii="Tahoma" w:hAnsi="Tahoma" w:cs="Tahoma"/>
          <w:sz w:val="22"/>
          <w:szCs w:val="22"/>
        </w:rPr>
      </w:pPr>
      <w:r w:rsidRPr="00FA61A2">
        <w:rPr>
          <w:rStyle w:val="FontStyle13"/>
          <w:rFonts w:ascii="Tahoma" w:hAnsi="Tahoma" w:cs="Tahoma"/>
          <w:color w:val="auto"/>
        </w:rPr>
        <w:t>Budama</w:t>
      </w:r>
    </w:p>
    <w:p w14:paraId="4D8B8F1E" w14:textId="42E45C2B" w:rsidR="00A12F06" w:rsidRPr="00FA61A2" w:rsidRDefault="0080191E" w:rsidP="00327CB4">
      <w:pPr>
        <w:pStyle w:val="Style3"/>
        <w:widowControl/>
        <w:tabs>
          <w:tab w:val="left" w:pos="403"/>
        </w:tabs>
        <w:spacing w:before="278" w:line="269" w:lineRule="exact"/>
        <w:ind w:left="426"/>
        <w:rPr>
          <w:rStyle w:val="FontStyle13"/>
          <w:rFonts w:ascii="Tahoma" w:hAnsi="Tahoma" w:cs="Tahoma"/>
          <w:b/>
          <w:color w:val="auto"/>
        </w:rPr>
      </w:pPr>
      <w:r w:rsidRPr="00183AA3">
        <w:rPr>
          <w:rFonts w:ascii="Tahoma" w:hAnsi="Tahoma" w:cs="Tahoma"/>
          <w:b/>
          <w:sz w:val="22"/>
          <w:szCs w:val="22"/>
        </w:rPr>
        <w:t>5.3</w:t>
      </w:r>
      <w:r w:rsidR="001A7162" w:rsidRPr="00183AA3">
        <w:rPr>
          <w:rFonts w:ascii="Tahoma" w:hAnsi="Tahoma" w:cs="Tahoma"/>
          <w:sz w:val="22"/>
          <w:szCs w:val="22"/>
        </w:rPr>
        <w:t xml:space="preserve"> </w:t>
      </w:r>
      <w:r w:rsidR="00A12F06" w:rsidRPr="00FA61A2">
        <w:rPr>
          <w:rStyle w:val="FontStyle13"/>
          <w:rFonts w:ascii="Tahoma" w:hAnsi="Tahoma" w:cs="Tahoma"/>
          <w:b/>
          <w:color w:val="auto"/>
        </w:rPr>
        <w:t>D</w:t>
      </w:r>
      <w:r w:rsidR="00625EF0" w:rsidRPr="00FA61A2">
        <w:rPr>
          <w:rStyle w:val="FontStyle13"/>
          <w:rFonts w:ascii="Tahoma" w:hAnsi="Tahoma" w:cs="Tahoma"/>
          <w:b/>
          <w:color w:val="auto"/>
        </w:rPr>
        <w:t>enetim</w:t>
      </w:r>
      <w:r w:rsidR="00A12F06" w:rsidRPr="00FA61A2">
        <w:rPr>
          <w:rStyle w:val="FontStyle13"/>
          <w:rFonts w:ascii="Tahoma" w:hAnsi="Tahoma" w:cs="Tahoma"/>
          <w:b/>
          <w:color w:val="auto"/>
        </w:rPr>
        <w:t xml:space="preserve"> </w:t>
      </w:r>
      <w:r w:rsidR="00625EF0" w:rsidRPr="00FA61A2">
        <w:rPr>
          <w:rStyle w:val="FontStyle13"/>
          <w:rFonts w:ascii="Tahoma" w:hAnsi="Tahoma" w:cs="Tahoma"/>
          <w:b/>
          <w:color w:val="auto"/>
        </w:rPr>
        <w:t>ve</w:t>
      </w:r>
      <w:r w:rsidR="00A12F06" w:rsidRPr="00FA61A2">
        <w:rPr>
          <w:rStyle w:val="FontStyle13"/>
          <w:rFonts w:ascii="Tahoma" w:hAnsi="Tahoma" w:cs="Tahoma"/>
          <w:b/>
          <w:color w:val="auto"/>
        </w:rPr>
        <w:t xml:space="preserve"> </w:t>
      </w:r>
      <w:r w:rsidR="00625EF0" w:rsidRPr="00FA61A2">
        <w:rPr>
          <w:rStyle w:val="FontStyle13"/>
          <w:rFonts w:ascii="Tahoma" w:hAnsi="Tahoma" w:cs="Tahoma"/>
          <w:b/>
          <w:color w:val="auto"/>
        </w:rPr>
        <w:t>Çalışma Esasları</w:t>
      </w:r>
    </w:p>
    <w:p w14:paraId="7DFE3F4C" w14:textId="0E78472F" w:rsidR="003A2F55" w:rsidRPr="00FA61A2" w:rsidRDefault="00FE5649" w:rsidP="00327CB4">
      <w:pPr>
        <w:pStyle w:val="Style3"/>
        <w:widowControl/>
        <w:tabs>
          <w:tab w:val="left" w:pos="403"/>
        </w:tabs>
        <w:spacing w:before="278" w:line="269" w:lineRule="exact"/>
        <w:ind w:left="624"/>
        <w:rPr>
          <w:rStyle w:val="FontStyle13"/>
          <w:rFonts w:ascii="Tahoma" w:hAnsi="Tahoma" w:cs="Tahoma"/>
          <w:b/>
          <w:color w:val="auto"/>
        </w:rPr>
      </w:pPr>
      <w:r w:rsidRPr="00FA61A2">
        <w:rPr>
          <w:rStyle w:val="FontStyle13"/>
          <w:rFonts w:ascii="Tahoma" w:hAnsi="Tahoma" w:cs="Tahoma"/>
          <w:b/>
          <w:color w:val="auto"/>
        </w:rPr>
        <w:t>5.3.1</w:t>
      </w:r>
      <w:r w:rsidRPr="00FA61A2">
        <w:rPr>
          <w:rStyle w:val="FontStyle13"/>
          <w:rFonts w:ascii="Tahoma" w:hAnsi="Tahoma" w:cs="Tahoma"/>
          <w:color w:val="auto"/>
        </w:rPr>
        <w:t xml:space="preserve"> </w:t>
      </w:r>
      <w:r w:rsidR="003A2F55" w:rsidRPr="00FA61A2">
        <w:rPr>
          <w:rStyle w:val="FontStyle13"/>
          <w:rFonts w:ascii="Tahoma" w:hAnsi="Tahoma" w:cs="Tahoma"/>
          <w:color w:val="auto"/>
        </w:rPr>
        <w:t xml:space="preserve">İşveren, </w:t>
      </w:r>
      <w:proofErr w:type="spellStart"/>
      <w:r w:rsidR="00625EF0" w:rsidRPr="00FA61A2">
        <w:rPr>
          <w:rStyle w:val="FontStyle13"/>
          <w:rFonts w:ascii="Tahoma" w:hAnsi="Tahoma" w:cs="Tahoma"/>
          <w:color w:val="auto"/>
        </w:rPr>
        <w:t>Yüklenici’nin</w:t>
      </w:r>
      <w:proofErr w:type="spellEnd"/>
      <w:r w:rsidR="003A2F55" w:rsidRPr="00FA61A2">
        <w:rPr>
          <w:rStyle w:val="FontStyle13"/>
          <w:rFonts w:ascii="Tahoma" w:hAnsi="Tahoma" w:cs="Tahoma"/>
          <w:color w:val="auto"/>
        </w:rPr>
        <w:t xml:space="preserve"> sözleşme konusu faaliyetlerini ve istihdam edeceği personel ile ilgi</w:t>
      </w:r>
      <w:r w:rsidR="00AB2015" w:rsidRPr="00FA61A2">
        <w:rPr>
          <w:rStyle w:val="FontStyle13"/>
          <w:rFonts w:ascii="Tahoma" w:hAnsi="Tahoma" w:cs="Tahoma"/>
          <w:color w:val="auto"/>
        </w:rPr>
        <w:t xml:space="preserve">li </w:t>
      </w:r>
      <w:r w:rsidR="003A2F55" w:rsidRPr="00FA61A2">
        <w:rPr>
          <w:rStyle w:val="FontStyle13"/>
          <w:rFonts w:ascii="Tahoma" w:hAnsi="Tahoma" w:cs="Tahoma"/>
          <w:color w:val="auto"/>
        </w:rPr>
        <w:t>sözleşmeden ve yasalardan kaynaklanan her türlü yükümlülüklerini denetleme hakkına sahiptir.</w:t>
      </w:r>
    </w:p>
    <w:p w14:paraId="0F3D87C0" w14:textId="11F436CA" w:rsidR="00FE5649" w:rsidRPr="00FA61A2" w:rsidRDefault="00AB2015" w:rsidP="00327CB4">
      <w:pPr>
        <w:pStyle w:val="Style3"/>
        <w:ind w:left="624"/>
        <w:rPr>
          <w:rStyle w:val="FontStyle13"/>
          <w:rFonts w:ascii="Tahoma" w:hAnsi="Tahoma" w:cs="Tahoma"/>
          <w:b/>
          <w:color w:val="auto"/>
        </w:rPr>
      </w:pPr>
      <w:r w:rsidRPr="00FA61A2">
        <w:rPr>
          <w:rStyle w:val="FontStyle13"/>
          <w:rFonts w:ascii="Tahoma" w:hAnsi="Tahoma" w:cs="Tahoma"/>
          <w:color w:val="auto"/>
        </w:rPr>
        <w:t>Yüklenici</w:t>
      </w:r>
      <w:r w:rsidR="00A12F06" w:rsidRPr="00FA61A2">
        <w:rPr>
          <w:rStyle w:val="FontStyle13"/>
          <w:rFonts w:ascii="Tahoma" w:hAnsi="Tahoma" w:cs="Tahoma"/>
          <w:color w:val="auto"/>
        </w:rPr>
        <w:t xml:space="preserve"> ve istihdam edeceği personel </w:t>
      </w:r>
      <w:proofErr w:type="spellStart"/>
      <w:r w:rsidRPr="00FA61A2">
        <w:rPr>
          <w:rStyle w:val="FontStyle13"/>
          <w:rFonts w:ascii="Tahoma" w:hAnsi="Tahoma" w:cs="Tahoma"/>
          <w:color w:val="auto"/>
        </w:rPr>
        <w:t>İşveren’in</w:t>
      </w:r>
      <w:proofErr w:type="spellEnd"/>
      <w:r w:rsidRPr="00FA61A2">
        <w:rPr>
          <w:rStyle w:val="FontStyle13"/>
          <w:rFonts w:ascii="Tahoma" w:hAnsi="Tahoma" w:cs="Tahoma"/>
          <w:color w:val="auto"/>
        </w:rPr>
        <w:t xml:space="preserve"> </w:t>
      </w:r>
      <w:r w:rsidR="00A12F06" w:rsidRPr="00FA61A2">
        <w:rPr>
          <w:rStyle w:val="FontStyle13"/>
          <w:rFonts w:ascii="Tahoma" w:hAnsi="Tahoma" w:cs="Tahoma"/>
          <w:color w:val="auto"/>
        </w:rPr>
        <w:t xml:space="preserve">ve </w:t>
      </w:r>
      <w:r w:rsidR="009B29F7" w:rsidRPr="00FA61A2">
        <w:rPr>
          <w:rStyle w:val="FontStyle13"/>
          <w:rFonts w:ascii="Tahoma" w:hAnsi="Tahoma" w:cs="Tahoma"/>
          <w:color w:val="auto"/>
        </w:rPr>
        <w:t>bahçe</w:t>
      </w:r>
      <w:r w:rsidR="00A12F06" w:rsidRPr="00FA61A2">
        <w:rPr>
          <w:rStyle w:val="FontStyle13"/>
          <w:rFonts w:ascii="Tahoma" w:hAnsi="Tahoma" w:cs="Tahoma"/>
          <w:color w:val="auto"/>
        </w:rPr>
        <w:t>nin genel düzenine, kurallarına azami riayet gösterecektir.</w:t>
      </w:r>
    </w:p>
    <w:p w14:paraId="468D7C82" w14:textId="77777777" w:rsidR="00FE5649" w:rsidRPr="00FA61A2" w:rsidRDefault="00FE5649" w:rsidP="00327CB4">
      <w:pPr>
        <w:pStyle w:val="Style3"/>
        <w:ind w:left="624"/>
        <w:rPr>
          <w:rStyle w:val="FontStyle13"/>
          <w:rFonts w:ascii="Tahoma" w:hAnsi="Tahoma" w:cs="Tahoma"/>
          <w:color w:val="auto"/>
        </w:rPr>
      </w:pPr>
    </w:p>
    <w:p w14:paraId="208195AD" w14:textId="776C2B20" w:rsidR="00BA0941" w:rsidRPr="00FA61A2" w:rsidRDefault="00FE5649" w:rsidP="00327CB4">
      <w:pPr>
        <w:pStyle w:val="Style3"/>
        <w:ind w:left="624"/>
        <w:rPr>
          <w:rStyle w:val="FontStyle13"/>
          <w:rFonts w:ascii="Tahoma" w:hAnsi="Tahoma" w:cs="Tahoma"/>
          <w:color w:val="auto"/>
        </w:rPr>
      </w:pPr>
      <w:r w:rsidRPr="00FA61A2">
        <w:rPr>
          <w:rStyle w:val="FontStyle13"/>
          <w:rFonts w:ascii="Tahoma" w:hAnsi="Tahoma" w:cs="Tahoma"/>
          <w:b/>
          <w:color w:val="auto"/>
        </w:rPr>
        <w:t xml:space="preserve">5.3.2 </w:t>
      </w:r>
      <w:r w:rsidR="00BF2EFA" w:rsidRPr="00FA61A2">
        <w:rPr>
          <w:rStyle w:val="FontStyle13"/>
          <w:rFonts w:ascii="Tahoma" w:hAnsi="Tahoma" w:cs="Tahoma"/>
          <w:color w:val="auto"/>
        </w:rPr>
        <w:t>Yüklenici</w:t>
      </w:r>
      <w:r w:rsidR="00A12F06" w:rsidRPr="00FA61A2">
        <w:rPr>
          <w:rStyle w:val="FontStyle13"/>
          <w:rFonts w:ascii="Tahoma" w:hAnsi="Tahoma" w:cs="Tahoma"/>
          <w:color w:val="auto"/>
        </w:rPr>
        <w:t xml:space="preserve"> çalıştıracağı personele tek tip iş elbisesi giydirecektir. </w:t>
      </w:r>
    </w:p>
    <w:p w14:paraId="1399F10C" w14:textId="4280E2CA" w:rsidR="00B91EE3" w:rsidRPr="00FA61A2" w:rsidRDefault="00FE5649" w:rsidP="00327CB4">
      <w:pPr>
        <w:pStyle w:val="Style3"/>
        <w:widowControl/>
        <w:tabs>
          <w:tab w:val="left" w:pos="403"/>
        </w:tabs>
        <w:spacing w:before="278" w:line="269" w:lineRule="exact"/>
        <w:ind w:left="624"/>
        <w:rPr>
          <w:rStyle w:val="FontStyle13"/>
          <w:rFonts w:ascii="Tahoma" w:hAnsi="Tahoma" w:cs="Tahoma"/>
          <w:color w:val="auto"/>
        </w:rPr>
      </w:pPr>
      <w:r w:rsidRPr="00FA61A2">
        <w:rPr>
          <w:rStyle w:val="FontStyle13"/>
          <w:rFonts w:ascii="Tahoma" w:hAnsi="Tahoma" w:cs="Tahoma"/>
          <w:b/>
          <w:color w:val="auto"/>
        </w:rPr>
        <w:t xml:space="preserve">5.3.3 </w:t>
      </w:r>
      <w:r w:rsidR="00AB2015" w:rsidRPr="00FA61A2">
        <w:rPr>
          <w:rStyle w:val="FontStyle13"/>
          <w:rFonts w:ascii="Tahoma" w:hAnsi="Tahoma" w:cs="Tahoma"/>
          <w:color w:val="auto"/>
        </w:rPr>
        <w:t>İşveren</w:t>
      </w:r>
      <w:r w:rsidR="00A12F06" w:rsidRPr="00FA61A2">
        <w:rPr>
          <w:rStyle w:val="FontStyle13"/>
          <w:rFonts w:ascii="Tahoma" w:hAnsi="Tahoma" w:cs="Tahoma"/>
          <w:color w:val="auto"/>
        </w:rPr>
        <w:t xml:space="preserve"> gerekli gördüğü durumlarda (disiplinsizlik, verimsiz çalışma veya diğer</w:t>
      </w:r>
      <w:r w:rsidR="00AB2015" w:rsidRPr="00FA61A2">
        <w:rPr>
          <w:rStyle w:val="FontStyle13"/>
          <w:rFonts w:ascii="Tahoma" w:hAnsi="Tahoma" w:cs="Tahoma"/>
          <w:color w:val="auto"/>
        </w:rPr>
        <w:t xml:space="preserve"> </w:t>
      </w:r>
      <w:r w:rsidR="00A12F06" w:rsidRPr="00FA61A2">
        <w:rPr>
          <w:rStyle w:val="FontStyle13"/>
          <w:rFonts w:ascii="Tahoma" w:hAnsi="Tahoma" w:cs="Tahoma"/>
          <w:color w:val="auto"/>
        </w:rPr>
        <w:t xml:space="preserve">anlaşmazlıklardan dolayı) bahçıvan olarak çalışan personelin değişikliğini </w:t>
      </w:r>
      <w:proofErr w:type="spellStart"/>
      <w:r w:rsidR="00A12F06" w:rsidRPr="00FA61A2">
        <w:rPr>
          <w:rStyle w:val="FontStyle13"/>
          <w:rFonts w:ascii="Tahoma" w:hAnsi="Tahoma" w:cs="Tahoma"/>
          <w:color w:val="auto"/>
        </w:rPr>
        <w:t>Y</w:t>
      </w:r>
      <w:r w:rsidR="00661645" w:rsidRPr="00FA61A2">
        <w:rPr>
          <w:rStyle w:val="FontStyle13"/>
          <w:rFonts w:ascii="Tahoma" w:hAnsi="Tahoma" w:cs="Tahoma"/>
          <w:color w:val="auto"/>
        </w:rPr>
        <w:t>üklenici</w:t>
      </w:r>
      <w:r w:rsidR="00A12F06" w:rsidRPr="00FA61A2">
        <w:rPr>
          <w:rStyle w:val="FontStyle13"/>
          <w:rFonts w:ascii="Tahoma" w:hAnsi="Tahoma" w:cs="Tahoma"/>
          <w:color w:val="auto"/>
        </w:rPr>
        <w:t>‘den</w:t>
      </w:r>
      <w:proofErr w:type="spellEnd"/>
      <w:r w:rsidR="00A12F06" w:rsidRPr="00FA61A2">
        <w:rPr>
          <w:rStyle w:val="FontStyle13"/>
          <w:rFonts w:ascii="Tahoma" w:hAnsi="Tahoma" w:cs="Tahoma"/>
          <w:color w:val="auto"/>
        </w:rPr>
        <w:t xml:space="preserve"> isteme hakkına sahiptir. </w:t>
      </w:r>
      <w:r w:rsidR="00661645" w:rsidRPr="00FA61A2">
        <w:rPr>
          <w:rStyle w:val="FontStyle13"/>
          <w:rFonts w:ascii="Tahoma" w:hAnsi="Tahoma" w:cs="Tahoma"/>
          <w:color w:val="auto"/>
        </w:rPr>
        <w:t xml:space="preserve">Yüklenici </w:t>
      </w:r>
      <w:r w:rsidR="00A12F06" w:rsidRPr="00FA61A2">
        <w:rPr>
          <w:rStyle w:val="FontStyle13"/>
          <w:rFonts w:ascii="Tahoma" w:hAnsi="Tahoma" w:cs="Tahoma"/>
          <w:color w:val="auto"/>
        </w:rPr>
        <w:t>bu talebi derhal yerine getirmekle yükümlüdür.</w:t>
      </w:r>
    </w:p>
    <w:p w14:paraId="656567CC" w14:textId="39B18AEA" w:rsidR="00A12F06" w:rsidRPr="00FA61A2" w:rsidRDefault="006E7E2B" w:rsidP="00327CB4">
      <w:pPr>
        <w:pStyle w:val="Style3"/>
        <w:widowControl/>
        <w:tabs>
          <w:tab w:val="left" w:pos="403"/>
        </w:tabs>
        <w:spacing w:before="278" w:line="269" w:lineRule="exact"/>
        <w:ind w:left="624"/>
        <w:rPr>
          <w:rStyle w:val="FontStyle13"/>
          <w:rFonts w:ascii="Tahoma" w:hAnsi="Tahoma" w:cs="Tahoma"/>
          <w:color w:val="auto"/>
        </w:rPr>
      </w:pPr>
      <w:r w:rsidRPr="00FA61A2">
        <w:rPr>
          <w:rStyle w:val="FontStyle13"/>
          <w:rFonts w:ascii="Tahoma" w:hAnsi="Tahoma" w:cs="Tahoma"/>
          <w:b/>
          <w:color w:val="auto"/>
        </w:rPr>
        <w:t xml:space="preserve">5.3.4 </w:t>
      </w:r>
      <w:proofErr w:type="spellStart"/>
      <w:r w:rsidR="00A12F06" w:rsidRPr="00FA61A2">
        <w:rPr>
          <w:rStyle w:val="FontStyle13"/>
          <w:rFonts w:ascii="Tahoma" w:hAnsi="Tahoma" w:cs="Tahoma"/>
          <w:color w:val="auto"/>
        </w:rPr>
        <w:t>Y</w:t>
      </w:r>
      <w:r w:rsidR="00661645" w:rsidRPr="00FA61A2">
        <w:rPr>
          <w:rStyle w:val="FontStyle13"/>
          <w:rFonts w:ascii="Tahoma" w:hAnsi="Tahoma" w:cs="Tahoma"/>
          <w:color w:val="auto"/>
        </w:rPr>
        <w:t>üklenici</w:t>
      </w:r>
      <w:r w:rsidR="00A12F06" w:rsidRPr="00FA61A2">
        <w:rPr>
          <w:rStyle w:val="FontStyle13"/>
          <w:rFonts w:ascii="Tahoma" w:hAnsi="Tahoma" w:cs="Tahoma"/>
          <w:color w:val="auto"/>
        </w:rPr>
        <w:t>’nin</w:t>
      </w:r>
      <w:proofErr w:type="spellEnd"/>
      <w:r w:rsidR="00A12F06" w:rsidRPr="00FA61A2">
        <w:rPr>
          <w:rStyle w:val="FontStyle13"/>
          <w:rFonts w:ascii="Tahoma" w:hAnsi="Tahoma" w:cs="Tahoma"/>
          <w:color w:val="auto"/>
        </w:rPr>
        <w:t xml:space="preserve"> Peyzaj Mimarı veya Ziraat Mühendisi denetiminde 12 ay süresince yaz-kış bakım işleri 1 bahçıvan ile yapılacaktır. Çalışacak bahçıvanın </w:t>
      </w:r>
      <w:r w:rsidR="00344500" w:rsidRPr="00FA61A2">
        <w:rPr>
          <w:rStyle w:val="FontStyle13"/>
          <w:rFonts w:ascii="Tahoma" w:hAnsi="Tahoma" w:cs="Tahoma"/>
          <w:color w:val="auto"/>
        </w:rPr>
        <w:t>İş yeri</w:t>
      </w:r>
      <w:r w:rsidR="00A12F06" w:rsidRPr="00FA61A2">
        <w:rPr>
          <w:rStyle w:val="FontStyle13"/>
          <w:rFonts w:ascii="Tahoma" w:hAnsi="Tahoma" w:cs="Tahoma"/>
          <w:color w:val="auto"/>
        </w:rPr>
        <w:t xml:space="preserve"> girişi ve prim ödemelerini de içeren birer özlük dosyası </w:t>
      </w:r>
      <w:r w:rsidR="00661645" w:rsidRPr="00FA61A2">
        <w:rPr>
          <w:rStyle w:val="FontStyle13"/>
          <w:rFonts w:ascii="Tahoma" w:hAnsi="Tahoma" w:cs="Tahoma"/>
          <w:color w:val="auto"/>
        </w:rPr>
        <w:t xml:space="preserve">Yüklenici </w:t>
      </w:r>
      <w:r w:rsidR="00A12F06" w:rsidRPr="00FA61A2">
        <w:rPr>
          <w:rStyle w:val="FontStyle13"/>
          <w:rFonts w:ascii="Tahoma" w:hAnsi="Tahoma" w:cs="Tahoma"/>
          <w:color w:val="auto"/>
        </w:rPr>
        <w:t xml:space="preserve">tarafından </w:t>
      </w:r>
      <w:proofErr w:type="spellStart"/>
      <w:r w:rsidR="00DF0C4A" w:rsidRPr="00FA61A2">
        <w:rPr>
          <w:rStyle w:val="FontStyle13"/>
          <w:rFonts w:ascii="Tahoma" w:hAnsi="Tahoma" w:cs="Tahoma"/>
          <w:color w:val="auto"/>
        </w:rPr>
        <w:t>İşveren’e</w:t>
      </w:r>
      <w:proofErr w:type="spellEnd"/>
      <w:r w:rsidR="00DF0C4A" w:rsidRPr="00FA61A2">
        <w:rPr>
          <w:rStyle w:val="FontStyle13"/>
          <w:rFonts w:ascii="Tahoma" w:hAnsi="Tahoma" w:cs="Tahoma"/>
          <w:color w:val="auto"/>
        </w:rPr>
        <w:t xml:space="preserve"> </w:t>
      </w:r>
      <w:r w:rsidR="00A12F06" w:rsidRPr="00FA61A2">
        <w:rPr>
          <w:rStyle w:val="FontStyle13"/>
          <w:rFonts w:ascii="Tahoma" w:hAnsi="Tahoma" w:cs="Tahoma"/>
          <w:color w:val="auto"/>
        </w:rPr>
        <w:t>verilecek ve sözleşme süresince de bilgileri güncellenecektir. Yapılacak işin belirtilen adam sayısı ile yetişmemesi durumunda ekip sayısı ücreti karşılığı ortak mutabakatla arttırılacaktır.</w:t>
      </w:r>
    </w:p>
    <w:p w14:paraId="423F45E3" w14:textId="6B2B0B45" w:rsidR="00A12F06" w:rsidRPr="00FA61A2" w:rsidRDefault="006E7E2B" w:rsidP="00327CB4">
      <w:pPr>
        <w:pStyle w:val="Style3"/>
        <w:widowControl/>
        <w:tabs>
          <w:tab w:val="left" w:pos="403"/>
        </w:tabs>
        <w:spacing w:before="278" w:line="269" w:lineRule="exact"/>
        <w:ind w:left="624"/>
        <w:rPr>
          <w:rStyle w:val="FontStyle13"/>
          <w:rFonts w:ascii="Tahoma" w:hAnsi="Tahoma" w:cs="Tahoma"/>
          <w:color w:val="auto"/>
        </w:rPr>
      </w:pPr>
      <w:r w:rsidRPr="00FA61A2">
        <w:rPr>
          <w:rStyle w:val="FontStyle13"/>
          <w:rFonts w:ascii="Tahoma" w:hAnsi="Tahoma" w:cs="Tahoma"/>
          <w:b/>
          <w:color w:val="auto"/>
        </w:rPr>
        <w:t xml:space="preserve">5.3.5 </w:t>
      </w:r>
      <w:r w:rsidR="00A12F06" w:rsidRPr="00FA61A2">
        <w:rPr>
          <w:rStyle w:val="FontStyle13"/>
          <w:rFonts w:ascii="Tahoma" w:hAnsi="Tahoma" w:cs="Tahoma"/>
          <w:color w:val="auto"/>
        </w:rPr>
        <w:t>İşi Kontrol edecek Peyzaj Mimarı veya Ziraat Mühendisi haftada 1 defa 1 gün,</w:t>
      </w:r>
      <w:r w:rsidR="00E15244" w:rsidRPr="00FA61A2">
        <w:rPr>
          <w:rStyle w:val="FontStyle13"/>
          <w:rFonts w:ascii="Tahoma" w:hAnsi="Tahoma" w:cs="Tahoma"/>
          <w:color w:val="auto"/>
        </w:rPr>
        <w:t xml:space="preserve"> </w:t>
      </w:r>
      <w:r w:rsidR="00A12F06" w:rsidRPr="00FA61A2">
        <w:rPr>
          <w:rStyle w:val="FontStyle13"/>
          <w:rFonts w:ascii="Tahoma" w:hAnsi="Tahoma" w:cs="Tahoma"/>
          <w:color w:val="auto"/>
        </w:rPr>
        <w:t>alanda bulunacaktır.</w:t>
      </w:r>
    </w:p>
    <w:p w14:paraId="249A560B" w14:textId="0DA94F88" w:rsidR="00A12F06" w:rsidRPr="00FA61A2" w:rsidRDefault="006E7E2B" w:rsidP="00327CB4">
      <w:pPr>
        <w:pStyle w:val="Style3"/>
        <w:widowControl/>
        <w:tabs>
          <w:tab w:val="left" w:pos="403"/>
        </w:tabs>
        <w:spacing w:before="278" w:line="269" w:lineRule="exact"/>
        <w:ind w:left="624"/>
        <w:rPr>
          <w:rStyle w:val="FontStyle13"/>
          <w:rFonts w:ascii="Tahoma" w:hAnsi="Tahoma" w:cs="Tahoma"/>
          <w:b/>
          <w:color w:val="auto"/>
        </w:rPr>
      </w:pPr>
      <w:r w:rsidRPr="00FA61A2">
        <w:rPr>
          <w:rStyle w:val="FontStyle13"/>
          <w:rFonts w:ascii="Tahoma" w:hAnsi="Tahoma" w:cs="Tahoma"/>
          <w:b/>
          <w:color w:val="auto"/>
        </w:rPr>
        <w:t xml:space="preserve">5.3.6 </w:t>
      </w:r>
      <w:r w:rsidR="00A12F06" w:rsidRPr="00FA61A2">
        <w:rPr>
          <w:rStyle w:val="FontStyle13"/>
          <w:rFonts w:ascii="Tahoma" w:hAnsi="Tahoma" w:cs="Tahoma"/>
          <w:color w:val="auto"/>
        </w:rPr>
        <w:t xml:space="preserve">Bakım hizmeti haftanın 5 günü bir bahçıvanla, 08.00- 18.00 saatleri arasında, 1 günü 08.00 – 14.00 saatleri arasında gerçekleştirilecektir. İşin durumuna göre çalışma saatleri </w:t>
      </w:r>
      <w:proofErr w:type="spellStart"/>
      <w:r w:rsidRPr="00FA61A2">
        <w:rPr>
          <w:rStyle w:val="FontStyle13"/>
          <w:rFonts w:ascii="Tahoma" w:hAnsi="Tahoma" w:cs="Tahoma"/>
          <w:color w:val="auto"/>
        </w:rPr>
        <w:t>İşveren’</w:t>
      </w:r>
      <w:r w:rsidR="00A12F06" w:rsidRPr="00FA61A2">
        <w:rPr>
          <w:rStyle w:val="FontStyle13"/>
          <w:rFonts w:ascii="Tahoma" w:hAnsi="Tahoma" w:cs="Tahoma"/>
          <w:color w:val="auto"/>
        </w:rPr>
        <w:t>e</w:t>
      </w:r>
      <w:proofErr w:type="spellEnd"/>
      <w:r w:rsidR="00A12F06" w:rsidRPr="00FA61A2">
        <w:rPr>
          <w:rStyle w:val="FontStyle13"/>
          <w:rFonts w:ascii="Tahoma" w:hAnsi="Tahoma" w:cs="Tahoma"/>
          <w:color w:val="auto"/>
        </w:rPr>
        <w:t xml:space="preserve"> haber vermek koşulu ile </w:t>
      </w:r>
      <w:r w:rsidR="00661645" w:rsidRPr="00FA61A2">
        <w:rPr>
          <w:rStyle w:val="FontStyle13"/>
          <w:rFonts w:ascii="Tahoma" w:hAnsi="Tahoma" w:cs="Tahoma"/>
          <w:color w:val="auto"/>
        </w:rPr>
        <w:t xml:space="preserve">Yüklenici </w:t>
      </w:r>
      <w:r w:rsidR="00A12F06" w:rsidRPr="00FA61A2">
        <w:rPr>
          <w:rStyle w:val="FontStyle13"/>
          <w:rFonts w:ascii="Tahoma" w:hAnsi="Tahoma" w:cs="Tahoma"/>
          <w:color w:val="auto"/>
        </w:rPr>
        <w:t>tarafından değiştirilebilir. Resmî tatillerde ve yıllık izinlerde personel sahada bulunmayacaktır.</w:t>
      </w:r>
    </w:p>
    <w:p w14:paraId="4FE3B7FD" w14:textId="67F419BA" w:rsidR="00071E45" w:rsidRPr="00FA61A2" w:rsidRDefault="00BA0941" w:rsidP="00327CB4">
      <w:pPr>
        <w:pStyle w:val="Style3"/>
        <w:widowControl/>
        <w:tabs>
          <w:tab w:val="left" w:pos="403"/>
        </w:tabs>
        <w:spacing w:before="278" w:line="269" w:lineRule="exact"/>
        <w:ind w:left="624"/>
        <w:rPr>
          <w:rStyle w:val="FontStyle13"/>
          <w:rFonts w:ascii="Tahoma" w:hAnsi="Tahoma" w:cs="Tahoma"/>
          <w:b/>
          <w:color w:val="auto"/>
        </w:rPr>
      </w:pPr>
      <w:r w:rsidRPr="00FA61A2">
        <w:rPr>
          <w:rStyle w:val="FontStyle13"/>
          <w:rFonts w:ascii="Tahoma" w:hAnsi="Tahoma" w:cs="Tahoma"/>
          <w:b/>
          <w:color w:val="auto"/>
        </w:rPr>
        <w:t>5.3.7</w:t>
      </w:r>
      <w:r w:rsidRPr="00FA61A2">
        <w:rPr>
          <w:rStyle w:val="FontStyle13"/>
          <w:rFonts w:ascii="Tahoma" w:hAnsi="Tahoma" w:cs="Tahoma"/>
          <w:color w:val="auto"/>
        </w:rPr>
        <w:t xml:space="preserve"> </w:t>
      </w:r>
      <w:r w:rsidR="00071E45" w:rsidRPr="00FA61A2">
        <w:rPr>
          <w:rStyle w:val="FontStyle13"/>
          <w:rFonts w:ascii="Tahoma" w:hAnsi="Tahoma" w:cs="Tahoma"/>
          <w:color w:val="auto"/>
        </w:rPr>
        <w:t>İ</w:t>
      </w:r>
      <w:r w:rsidR="00E15244" w:rsidRPr="00FA61A2">
        <w:rPr>
          <w:rStyle w:val="FontStyle13"/>
          <w:rFonts w:ascii="Tahoma" w:hAnsi="Tahoma" w:cs="Tahoma"/>
          <w:color w:val="auto"/>
        </w:rPr>
        <w:t>ş</w:t>
      </w:r>
      <w:r w:rsidR="00071E45" w:rsidRPr="00FA61A2">
        <w:rPr>
          <w:rStyle w:val="FontStyle13"/>
          <w:rFonts w:ascii="Tahoma" w:hAnsi="Tahoma" w:cs="Tahoma"/>
          <w:color w:val="auto"/>
        </w:rPr>
        <w:t xml:space="preserve">veren </w:t>
      </w:r>
      <w:proofErr w:type="spellStart"/>
      <w:r w:rsidR="00661645" w:rsidRPr="00FA61A2">
        <w:rPr>
          <w:rStyle w:val="FontStyle13"/>
          <w:rFonts w:ascii="Tahoma" w:hAnsi="Tahoma" w:cs="Tahoma"/>
          <w:color w:val="auto"/>
        </w:rPr>
        <w:t>Yüklenici’</w:t>
      </w:r>
      <w:r w:rsidR="00071E45" w:rsidRPr="00FA61A2">
        <w:rPr>
          <w:rStyle w:val="FontStyle13"/>
          <w:rFonts w:ascii="Tahoma" w:hAnsi="Tahoma" w:cs="Tahoma"/>
          <w:color w:val="auto"/>
        </w:rPr>
        <w:t>nin</w:t>
      </w:r>
      <w:proofErr w:type="spellEnd"/>
      <w:r w:rsidR="00071E45" w:rsidRPr="00FA61A2">
        <w:rPr>
          <w:rStyle w:val="FontStyle13"/>
          <w:rFonts w:ascii="Tahoma" w:hAnsi="Tahoma" w:cs="Tahoma"/>
          <w:color w:val="auto"/>
        </w:rPr>
        <w:t xml:space="preserve"> yapacağı işleri denetlemek ve </w:t>
      </w:r>
      <w:proofErr w:type="spellStart"/>
      <w:r w:rsidRPr="00FA61A2">
        <w:rPr>
          <w:rStyle w:val="FontStyle13"/>
          <w:rFonts w:ascii="Tahoma" w:hAnsi="Tahoma" w:cs="Tahoma"/>
          <w:color w:val="auto"/>
        </w:rPr>
        <w:t>İşveren’</w:t>
      </w:r>
      <w:r w:rsidR="00071E45" w:rsidRPr="00FA61A2">
        <w:rPr>
          <w:rStyle w:val="FontStyle13"/>
          <w:rFonts w:ascii="Tahoma" w:hAnsi="Tahoma" w:cs="Tahoma"/>
          <w:color w:val="auto"/>
        </w:rPr>
        <w:t>i</w:t>
      </w:r>
      <w:proofErr w:type="spellEnd"/>
      <w:r w:rsidR="00071E45" w:rsidRPr="00FA61A2">
        <w:rPr>
          <w:rStyle w:val="FontStyle13"/>
          <w:rFonts w:ascii="Tahoma" w:hAnsi="Tahoma" w:cs="Tahoma"/>
          <w:color w:val="auto"/>
        </w:rPr>
        <w:t xml:space="preserve"> temsil etmek üzere yazılı olarak bir sorumlu atayacaktır. </w:t>
      </w:r>
      <w:r w:rsidRPr="00FA61A2">
        <w:rPr>
          <w:rStyle w:val="FontStyle13"/>
          <w:rFonts w:ascii="Tahoma" w:hAnsi="Tahoma" w:cs="Tahoma"/>
          <w:color w:val="auto"/>
        </w:rPr>
        <w:t>İşveren</w:t>
      </w:r>
      <w:r w:rsidR="00071E45" w:rsidRPr="00FA61A2">
        <w:rPr>
          <w:rStyle w:val="FontStyle13"/>
          <w:rFonts w:ascii="Tahoma" w:hAnsi="Tahoma" w:cs="Tahoma"/>
          <w:color w:val="auto"/>
        </w:rPr>
        <w:t xml:space="preserve"> tarafından atanan işbu sorumlu kişi </w:t>
      </w:r>
      <w:r w:rsidRPr="00FA61A2">
        <w:rPr>
          <w:rStyle w:val="FontStyle13"/>
          <w:rFonts w:ascii="Tahoma" w:hAnsi="Tahoma" w:cs="Tahoma"/>
          <w:color w:val="auto"/>
        </w:rPr>
        <w:t>İşveren</w:t>
      </w:r>
      <w:r w:rsidR="00071E45" w:rsidRPr="00FA61A2">
        <w:rPr>
          <w:rStyle w:val="FontStyle13"/>
          <w:rFonts w:ascii="Tahoma" w:hAnsi="Tahoma" w:cs="Tahoma"/>
          <w:color w:val="auto"/>
        </w:rPr>
        <w:t xml:space="preserve"> ve </w:t>
      </w:r>
      <w:r w:rsidRPr="00FA61A2">
        <w:rPr>
          <w:rStyle w:val="FontStyle13"/>
          <w:rFonts w:ascii="Tahoma" w:hAnsi="Tahoma" w:cs="Tahoma"/>
          <w:color w:val="auto"/>
        </w:rPr>
        <w:t>Yüklenici</w:t>
      </w:r>
      <w:r w:rsidR="00071E45" w:rsidRPr="00FA61A2">
        <w:rPr>
          <w:rStyle w:val="FontStyle13"/>
          <w:rFonts w:ascii="Tahoma" w:hAnsi="Tahoma" w:cs="Tahoma"/>
          <w:color w:val="auto"/>
        </w:rPr>
        <w:t xml:space="preserve"> arasındaki her türlü işi sürdürmek için gerekli bütün yazışmaları yürütmek tutanak ve raporları imzalamak </w:t>
      </w:r>
      <w:proofErr w:type="spellStart"/>
      <w:r w:rsidR="00071E45" w:rsidRPr="00FA61A2">
        <w:rPr>
          <w:rStyle w:val="FontStyle13"/>
          <w:rFonts w:ascii="Tahoma" w:hAnsi="Tahoma" w:cs="Tahoma"/>
          <w:color w:val="auto"/>
        </w:rPr>
        <w:t>vb</w:t>
      </w:r>
      <w:proofErr w:type="spellEnd"/>
      <w:r w:rsidR="00071E45" w:rsidRPr="00FA61A2">
        <w:rPr>
          <w:rStyle w:val="FontStyle13"/>
          <w:rFonts w:ascii="Tahoma" w:hAnsi="Tahoma" w:cs="Tahoma"/>
          <w:color w:val="auto"/>
        </w:rPr>
        <w:t xml:space="preserve"> gibi işleri yürütmek için gerekli her türlü konuda yetkili olacak ve İŞVEREN’ i temsil edecektir</w:t>
      </w:r>
    </w:p>
    <w:p w14:paraId="2E76364D" w14:textId="3891D3AD" w:rsidR="00B91EE3" w:rsidRPr="00FA61A2" w:rsidRDefault="009211BD" w:rsidP="00327CB4">
      <w:pPr>
        <w:pStyle w:val="Style3"/>
        <w:widowControl/>
        <w:tabs>
          <w:tab w:val="left" w:pos="403"/>
        </w:tabs>
        <w:spacing w:before="278" w:line="269" w:lineRule="exact"/>
        <w:ind w:left="720"/>
        <w:rPr>
          <w:rStyle w:val="FontStyle13"/>
          <w:rFonts w:ascii="Tahoma" w:hAnsi="Tahoma" w:cs="Tahoma"/>
          <w:color w:val="auto"/>
        </w:rPr>
      </w:pPr>
      <w:r w:rsidRPr="00FA61A2">
        <w:rPr>
          <w:rStyle w:val="FontStyle13"/>
          <w:rFonts w:ascii="Tahoma" w:hAnsi="Tahoma" w:cs="Tahoma"/>
          <w:b/>
          <w:color w:val="auto"/>
        </w:rPr>
        <w:t>5.3.8</w:t>
      </w:r>
      <w:r w:rsidR="00BA0941" w:rsidRPr="00FA61A2">
        <w:rPr>
          <w:rStyle w:val="FontStyle13"/>
          <w:rFonts w:ascii="Tahoma" w:hAnsi="Tahoma" w:cs="Tahoma"/>
          <w:b/>
          <w:color w:val="auto"/>
        </w:rPr>
        <w:t xml:space="preserve"> </w:t>
      </w:r>
      <w:r w:rsidR="00A12F06" w:rsidRPr="00FA61A2">
        <w:rPr>
          <w:rStyle w:val="FontStyle13"/>
          <w:rFonts w:ascii="Tahoma" w:hAnsi="Tahoma" w:cs="Tahoma"/>
          <w:color w:val="auto"/>
        </w:rPr>
        <w:t>İşin başlangıç tarihinden itibaren işin yapılacağı mekânda</w:t>
      </w:r>
      <w:r w:rsidR="00A12F06" w:rsidRPr="00FA61A2" w:rsidDel="00664EE8">
        <w:rPr>
          <w:rStyle w:val="FontStyle13"/>
          <w:rFonts w:ascii="Tahoma" w:hAnsi="Tahoma" w:cs="Tahoma"/>
          <w:color w:val="auto"/>
        </w:rPr>
        <w:t xml:space="preserve"> </w:t>
      </w:r>
      <w:r w:rsidR="00A12F06" w:rsidRPr="00FA61A2">
        <w:rPr>
          <w:rStyle w:val="FontStyle13"/>
          <w:rFonts w:ascii="Tahoma" w:hAnsi="Tahoma" w:cs="Tahoma"/>
          <w:color w:val="auto"/>
        </w:rPr>
        <w:t xml:space="preserve">bulunan bitkiler </w:t>
      </w:r>
      <w:r w:rsidR="00BA0941" w:rsidRPr="00FA61A2">
        <w:rPr>
          <w:rStyle w:val="FontStyle13"/>
          <w:rFonts w:ascii="Tahoma" w:hAnsi="Tahoma" w:cs="Tahoma"/>
          <w:color w:val="auto"/>
        </w:rPr>
        <w:t xml:space="preserve">İşveren </w:t>
      </w:r>
      <w:r w:rsidR="00A12F06" w:rsidRPr="00FA61A2">
        <w:rPr>
          <w:rStyle w:val="FontStyle13"/>
          <w:rFonts w:ascii="Tahoma" w:hAnsi="Tahoma" w:cs="Tahoma"/>
          <w:color w:val="auto"/>
        </w:rPr>
        <w:t>yetkilisi ile gezilerek, mevcut durum tespitleri yapılıp, mevcut hali ile teslim alınacaktır.</w:t>
      </w:r>
    </w:p>
    <w:p w14:paraId="19EFF6B0" w14:textId="3B3FBB17" w:rsidR="00A12F06" w:rsidRPr="00FA61A2" w:rsidRDefault="009211BD" w:rsidP="00327CB4">
      <w:pPr>
        <w:pStyle w:val="Style3"/>
        <w:widowControl/>
        <w:tabs>
          <w:tab w:val="left" w:pos="403"/>
        </w:tabs>
        <w:spacing w:before="278" w:line="269" w:lineRule="exact"/>
        <w:ind w:left="720"/>
        <w:rPr>
          <w:rStyle w:val="FontStyle13"/>
          <w:rFonts w:ascii="Tahoma" w:hAnsi="Tahoma" w:cs="Tahoma"/>
          <w:color w:val="auto"/>
        </w:rPr>
      </w:pPr>
      <w:r w:rsidRPr="00FA61A2">
        <w:rPr>
          <w:rStyle w:val="FontStyle13"/>
          <w:rFonts w:ascii="Tahoma" w:hAnsi="Tahoma" w:cs="Tahoma"/>
          <w:b/>
          <w:color w:val="auto"/>
        </w:rPr>
        <w:t>5.3.9</w:t>
      </w:r>
      <w:r w:rsidR="00BA0941" w:rsidRPr="00FA61A2">
        <w:rPr>
          <w:rStyle w:val="FontStyle13"/>
          <w:rFonts w:ascii="Tahoma" w:hAnsi="Tahoma" w:cs="Tahoma"/>
          <w:b/>
          <w:color w:val="auto"/>
        </w:rPr>
        <w:t xml:space="preserve"> </w:t>
      </w:r>
      <w:r w:rsidR="00A12F06" w:rsidRPr="00FA61A2">
        <w:rPr>
          <w:rStyle w:val="FontStyle13"/>
          <w:rFonts w:ascii="Tahoma" w:hAnsi="Tahoma" w:cs="Tahoma"/>
          <w:color w:val="auto"/>
        </w:rPr>
        <w:t>Dış mekânda bozulan bitkilerin bulunduğu alanın gölge güneş durumu, kullanıcı hataları ve yer değişimleri hariç ücretsiz olarak değiştirilecektir. Bunun dışında elektrik kesintisi, su kesintisi, sulama sisteminde meydana gelebilecek teknik ve mekanik arızalar, beklenilmeyen mevsim değişikliklerinden oluşabilecek hasarlar, doğal afetler, üçüncü şahısların verdiği zararlardan dolayı ölen ve bozulan bitkiler garanti kapsamında değildir.</w:t>
      </w:r>
    </w:p>
    <w:p w14:paraId="58B8D80E" w14:textId="46681DCA" w:rsidR="00A12F06" w:rsidRPr="00FA61A2" w:rsidRDefault="009211BD" w:rsidP="00327CB4">
      <w:pPr>
        <w:pStyle w:val="Style3"/>
        <w:widowControl/>
        <w:tabs>
          <w:tab w:val="left" w:pos="403"/>
        </w:tabs>
        <w:spacing w:before="278" w:line="269" w:lineRule="exact"/>
        <w:ind w:left="720"/>
        <w:rPr>
          <w:rStyle w:val="FontStyle13"/>
          <w:rFonts w:ascii="Tahoma" w:hAnsi="Tahoma" w:cs="Tahoma"/>
          <w:color w:val="auto"/>
        </w:rPr>
      </w:pPr>
      <w:r w:rsidRPr="00FA61A2">
        <w:rPr>
          <w:rStyle w:val="FontStyle13"/>
          <w:rFonts w:ascii="Tahoma" w:hAnsi="Tahoma" w:cs="Tahoma"/>
          <w:b/>
          <w:color w:val="auto"/>
        </w:rPr>
        <w:t>5.3.10</w:t>
      </w:r>
      <w:r w:rsidR="00BA0941" w:rsidRPr="00FA61A2">
        <w:rPr>
          <w:rStyle w:val="FontStyle13"/>
          <w:rFonts w:ascii="Tahoma" w:hAnsi="Tahoma" w:cs="Tahoma"/>
          <w:b/>
          <w:color w:val="auto"/>
        </w:rPr>
        <w:t xml:space="preserve"> </w:t>
      </w:r>
      <w:r w:rsidR="00A12F06" w:rsidRPr="00FA61A2">
        <w:rPr>
          <w:rStyle w:val="FontStyle13"/>
          <w:rFonts w:ascii="Tahoma" w:hAnsi="Tahoma" w:cs="Tahoma"/>
          <w:color w:val="auto"/>
        </w:rPr>
        <w:t xml:space="preserve">Uygulaması </w:t>
      </w:r>
      <w:r w:rsidR="00661645" w:rsidRPr="00FA61A2">
        <w:rPr>
          <w:rStyle w:val="FontStyle13"/>
          <w:rFonts w:ascii="Tahoma" w:hAnsi="Tahoma" w:cs="Tahoma"/>
          <w:color w:val="auto"/>
        </w:rPr>
        <w:t xml:space="preserve">Yüklenici </w:t>
      </w:r>
      <w:r w:rsidR="00A12F06" w:rsidRPr="00FA61A2">
        <w:rPr>
          <w:rStyle w:val="FontStyle13"/>
          <w:rFonts w:ascii="Tahoma" w:hAnsi="Tahoma" w:cs="Tahoma"/>
          <w:color w:val="auto"/>
        </w:rPr>
        <w:t xml:space="preserve">tarafından yapılmayan kısımlardaki peyzaj alanlarında olabilecek herhangi bir bozulma ve kuruma </w:t>
      </w:r>
      <w:r w:rsidR="00661645" w:rsidRPr="00FA61A2">
        <w:rPr>
          <w:rStyle w:val="FontStyle13"/>
          <w:rFonts w:ascii="Tahoma" w:hAnsi="Tahoma" w:cs="Tahoma"/>
          <w:color w:val="auto"/>
        </w:rPr>
        <w:t xml:space="preserve">Yüklenici </w:t>
      </w:r>
      <w:r w:rsidR="00A12F06" w:rsidRPr="00FA61A2">
        <w:rPr>
          <w:rStyle w:val="FontStyle13"/>
          <w:rFonts w:ascii="Tahoma" w:hAnsi="Tahoma" w:cs="Tahoma"/>
          <w:color w:val="auto"/>
        </w:rPr>
        <w:t xml:space="preserve">garanti kapsamında </w:t>
      </w:r>
      <w:r w:rsidR="00BA0941" w:rsidRPr="00FA61A2">
        <w:rPr>
          <w:rStyle w:val="FontStyle13"/>
          <w:rFonts w:ascii="Tahoma" w:hAnsi="Tahoma" w:cs="Tahoma"/>
          <w:color w:val="auto"/>
        </w:rPr>
        <w:t>değildir.</w:t>
      </w:r>
    </w:p>
    <w:p w14:paraId="6F26E326" w14:textId="32D9D751" w:rsidR="00A12F06" w:rsidRPr="00FA61A2" w:rsidRDefault="009211BD" w:rsidP="00327CB4">
      <w:pPr>
        <w:pStyle w:val="Style3"/>
        <w:widowControl/>
        <w:tabs>
          <w:tab w:val="left" w:pos="403"/>
        </w:tabs>
        <w:spacing w:before="278" w:line="269" w:lineRule="exact"/>
        <w:ind w:left="720"/>
        <w:rPr>
          <w:rStyle w:val="FontStyle13"/>
          <w:rFonts w:ascii="Tahoma" w:hAnsi="Tahoma" w:cs="Tahoma"/>
          <w:color w:val="auto"/>
        </w:rPr>
      </w:pPr>
      <w:r w:rsidRPr="00FA61A2">
        <w:rPr>
          <w:rStyle w:val="FontStyle13"/>
          <w:rFonts w:ascii="Tahoma" w:hAnsi="Tahoma" w:cs="Tahoma"/>
          <w:b/>
          <w:color w:val="auto"/>
        </w:rPr>
        <w:t>5.3.11</w:t>
      </w:r>
      <w:r w:rsidR="00BA0941" w:rsidRPr="00FA61A2">
        <w:rPr>
          <w:rStyle w:val="FontStyle13"/>
          <w:rFonts w:ascii="Tahoma" w:hAnsi="Tahoma" w:cs="Tahoma"/>
          <w:b/>
          <w:color w:val="auto"/>
        </w:rPr>
        <w:t xml:space="preserve"> </w:t>
      </w:r>
      <w:r w:rsidR="009B29F7" w:rsidRPr="00FA61A2">
        <w:rPr>
          <w:rStyle w:val="FontStyle13"/>
          <w:rFonts w:ascii="Tahoma" w:hAnsi="Tahoma" w:cs="Tahoma"/>
          <w:color w:val="auto"/>
        </w:rPr>
        <w:t xml:space="preserve">Otomatik sulama sisteminin çalışmaması durumunda Yüklenici bu durumu derhal </w:t>
      </w:r>
      <w:proofErr w:type="spellStart"/>
      <w:r w:rsidR="009B29F7" w:rsidRPr="00FA61A2">
        <w:rPr>
          <w:rStyle w:val="FontStyle13"/>
          <w:rFonts w:ascii="Tahoma" w:hAnsi="Tahoma" w:cs="Tahoma"/>
          <w:color w:val="auto"/>
        </w:rPr>
        <w:t>İşveren’e</w:t>
      </w:r>
      <w:proofErr w:type="spellEnd"/>
      <w:r w:rsidR="009B29F7" w:rsidRPr="00FA61A2">
        <w:rPr>
          <w:rStyle w:val="FontStyle13"/>
          <w:rFonts w:ascii="Tahoma" w:hAnsi="Tahoma" w:cs="Tahoma"/>
          <w:color w:val="auto"/>
        </w:rPr>
        <w:t xml:space="preserve"> yazılı olarak bildirecektir. </w:t>
      </w:r>
      <w:r w:rsidR="00B501BD" w:rsidRPr="00FA61A2">
        <w:rPr>
          <w:rStyle w:val="FontStyle13"/>
          <w:rFonts w:ascii="Tahoma" w:hAnsi="Tahoma" w:cs="Tahoma"/>
          <w:color w:val="auto"/>
        </w:rPr>
        <w:t xml:space="preserve">İşveren sorunu maksimum 3 gün içerinde giderecektir. </w:t>
      </w:r>
      <w:r w:rsidR="004C5ABD" w:rsidRPr="00FA61A2">
        <w:rPr>
          <w:rStyle w:val="FontStyle13"/>
          <w:rFonts w:ascii="Tahoma" w:hAnsi="Tahoma" w:cs="Tahoma"/>
          <w:color w:val="auto"/>
        </w:rPr>
        <w:t xml:space="preserve">Sorun giderilene kadar </w:t>
      </w:r>
      <w:r w:rsidR="00B501BD" w:rsidRPr="00FA61A2">
        <w:rPr>
          <w:rStyle w:val="FontStyle13"/>
          <w:rFonts w:ascii="Tahoma" w:hAnsi="Tahoma" w:cs="Tahoma"/>
          <w:color w:val="auto"/>
        </w:rPr>
        <w:t xml:space="preserve">Yüklenici tarafından manuel sulama yapılacaktır. </w:t>
      </w:r>
      <w:proofErr w:type="spellStart"/>
      <w:r w:rsidR="009B29F7" w:rsidRPr="00FA61A2">
        <w:rPr>
          <w:rStyle w:val="FontStyle13"/>
          <w:rFonts w:ascii="Tahoma" w:hAnsi="Tahoma" w:cs="Tahoma"/>
          <w:color w:val="auto"/>
        </w:rPr>
        <w:t>İşvere</w:t>
      </w:r>
      <w:r w:rsidR="00B501BD" w:rsidRPr="00FA61A2">
        <w:rPr>
          <w:rStyle w:val="FontStyle13"/>
          <w:rFonts w:ascii="Tahoma" w:hAnsi="Tahoma" w:cs="Tahoma"/>
          <w:color w:val="auto"/>
        </w:rPr>
        <w:t>n</w:t>
      </w:r>
      <w:r w:rsidR="009B29F7" w:rsidRPr="00FA61A2">
        <w:rPr>
          <w:rStyle w:val="FontStyle13"/>
          <w:rFonts w:ascii="Tahoma" w:hAnsi="Tahoma" w:cs="Tahoma"/>
          <w:color w:val="auto"/>
        </w:rPr>
        <w:t>’in</w:t>
      </w:r>
      <w:proofErr w:type="spellEnd"/>
      <w:r w:rsidR="009B29F7" w:rsidRPr="00FA61A2">
        <w:rPr>
          <w:rStyle w:val="FontStyle13"/>
          <w:rFonts w:ascii="Tahoma" w:hAnsi="Tahoma" w:cs="Tahoma"/>
          <w:color w:val="auto"/>
        </w:rPr>
        <w:t xml:space="preserve"> sorunu 3 gün içerisinde gidermeme</w:t>
      </w:r>
      <w:r w:rsidR="00B501BD" w:rsidRPr="00FA61A2">
        <w:rPr>
          <w:rStyle w:val="FontStyle13"/>
          <w:rFonts w:ascii="Tahoma" w:hAnsi="Tahoma" w:cs="Tahoma"/>
          <w:color w:val="auto"/>
        </w:rPr>
        <w:t>si</w:t>
      </w:r>
      <w:r w:rsidR="009B29F7" w:rsidRPr="00FA61A2">
        <w:rPr>
          <w:rStyle w:val="FontStyle13"/>
          <w:rFonts w:ascii="Tahoma" w:hAnsi="Tahoma" w:cs="Tahoma"/>
          <w:color w:val="auto"/>
        </w:rPr>
        <w:t xml:space="preserve"> ve </w:t>
      </w:r>
      <w:r w:rsidR="00B501BD" w:rsidRPr="00FA61A2">
        <w:rPr>
          <w:rStyle w:val="FontStyle13"/>
          <w:rFonts w:ascii="Tahoma" w:hAnsi="Tahoma" w:cs="Tahoma"/>
          <w:color w:val="auto"/>
        </w:rPr>
        <w:t>a</w:t>
      </w:r>
      <w:r w:rsidR="00A12F06" w:rsidRPr="00FA61A2">
        <w:rPr>
          <w:rStyle w:val="FontStyle13"/>
          <w:rFonts w:ascii="Tahoma" w:hAnsi="Tahoma" w:cs="Tahoma"/>
          <w:color w:val="auto"/>
        </w:rPr>
        <w:t xml:space="preserve">lana kaliteli su verilememesi durumunda </w:t>
      </w:r>
      <w:r w:rsidR="00B501BD" w:rsidRPr="00FA61A2">
        <w:rPr>
          <w:rStyle w:val="FontStyle13"/>
          <w:rFonts w:ascii="Tahoma" w:hAnsi="Tahoma" w:cs="Tahoma"/>
          <w:color w:val="auto"/>
        </w:rPr>
        <w:t xml:space="preserve">yaşanacak </w:t>
      </w:r>
      <w:r w:rsidR="00A12F06" w:rsidRPr="00FA61A2">
        <w:rPr>
          <w:rStyle w:val="FontStyle13"/>
          <w:rFonts w:ascii="Tahoma" w:hAnsi="Tahoma" w:cs="Tahoma"/>
          <w:color w:val="auto"/>
        </w:rPr>
        <w:t>herhangi bir bozulma ve kurumada</w:t>
      </w:r>
      <w:r w:rsidR="00B501BD" w:rsidRPr="00FA61A2">
        <w:rPr>
          <w:rStyle w:val="FontStyle13"/>
          <w:rFonts w:ascii="Tahoma" w:hAnsi="Tahoma" w:cs="Tahoma"/>
          <w:color w:val="auto"/>
        </w:rPr>
        <w:t>n</w:t>
      </w:r>
      <w:r w:rsidR="00A12F06" w:rsidRPr="00FA61A2">
        <w:rPr>
          <w:rStyle w:val="FontStyle13"/>
          <w:rFonts w:ascii="Tahoma" w:hAnsi="Tahoma" w:cs="Tahoma"/>
          <w:color w:val="auto"/>
        </w:rPr>
        <w:t xml:space="preserve"> </w:t>
      </w:r>
      <w:r w:rsidR="00B501BD" w:rsidRPr="00FA61A2">
        <w:rPr>
          <w:rStyle w:val="FontStyle13"/>
          <w:rFonts w:ascii="Tahoma" w:hAnsi="Tahoma" w:cs="Tahoma"/>
          <w:color w:val="auto"/>
        </w:rPr>
        <w:t>Yüklenici sorumlu tutulmayacaktır.</w:t>
      </w:r>
    </w:p>
    <w:p w14:paraId="0C2CE877" w14:textId="51BA432B" w:rsidR="00A12F06" w:rsidRPr="00FA61A2" w:rsidRDefault="009211BD" w:rsidP="00327CB4">
      <w:pPr>
        <w:pStyle w:val="Style3"/>
        <w:widowControl/>
        <w:tabs>
          <w:tab w:val="left" w:pos="403"/>
        </w:tabs>
        <w:spacing w:before="120" w:line="269" w:lineRule="exact"/>
        <w:ind w:left="720"/>
        <w:rPr>
          <w:rStyle w:val="FontStyle13"/>
          <w:rFonts w:ascii="Tahoma" w:hAnsi="Tahoma" w:cs="Tahoma"/>
          <w:color w:val="auto"/>
        </w:rPr>
      </w:pPr>
      <w:r w:rsidRPr="00FA61A2">
        <w:rPr>
          <w:rStyle w:val="FontStyle13"/>
          <w:rFonts w:ascii="Tahoma" w:hAnsi="Tahoma" w:cs="Tahoma"/>
          <w:b/>
          <w:color w:val="auto"/>
        </w:rPr>
        <w:t>5.3.12</w:t>
      </w:r>
      <w:r w:rsidR="001F542C" w:rsidRPr="00FA61A2">
        <w:rPr>
          <w:rStyle w:val="FontStyle13"/>
          <w:rFonts w:ascii="Tahoma" w:hAnsi="Tahoma" w:cs="Tahoma"/>
          <w:b/>
          <w:color w:val="auto"/>
        </w:rPr>
        <w:t xml:space="preserve"> </w:t>
      </w:r>
      <w:r w:rsidR="00A12F06" w:rsidRPr="00FA61A2">
        <w:rPr>
          <w:rStyle w:val="FontStyle13"/>
          <w:rFonts w:ascii="Tahoma" w:hAnsi="Tahoma" w:cs="Tahoma"/>
          <w:color w:val="auto"/>
        </w:rPr>
        <w:t xml:space="preserve">Mevsimlik fide ve ara ekim, dikim işçiliği bakım bedeli içinde olup, mevsimlik fide ve çim alanda yapılacak ara ekim için gerekli çim tohumu, fide ve malzeme temini </w:t>
      </w:r>
      <w:r w:rsidR="00B501BD" w:rsidRPr="00FA61A2">
        <w:rPr>
          <w:rStyle w:val="FontStyle13"/>
          <w:rFonts w:ascii="Tahoma" w:hAnsi="Tahoma" w:cs="Tahoma"/>
          <w:color w:val="auto"/>
        </w:rPr>
        <w:t xml:space="preserve">İşveren </w:t>
      </w:r>
      <w:r w:rsidR="00A12F06" w:rsidRPr="00FA61A2">
        <w:rPr>
          <w:rStyle w:val="FontStyle13"/>
          <w:rFonts w:ascii="Tahoma" w:hAnsi="Tahoma" w:cs="Tahoma"/>
          <w:color w:val="auto"/>
        </w:rPr>
        <w:t>tarafından karşılanacaktır.</w:t>
      </w:r>
    </w:p>
    <w:p w14:paraId="4B5B688A" w14:textId="64F8451F" w:rsidR="00A12F06" w:rsidRPr="00FA61A2" w:rsidRDefault="009211BD" w:rsidP="00327CB4">
      <w:pPr>
        <w:pStyle w:val="Style3"/>
        <w:widowControl/>
        <w:tabs>
          <w:tab w:val="left" w:pos="403"/>
        </w:tabs>
        <w:spacing w:before="120" w:line="269" w:lineRule="exact"/>
        <w:ind w:left="720"/>
        <w:rPr>
          <w:rStyle w:val="FontStyle13"/>
          <w:rFonts w:ascii="Tahoma" w:hAnsi="Tahoma" w:cs="Tahoma"/>
          <w:color w:val="auto"/>
        </w:rPr>
      </w:pPr>
      <w:r w:rsidRPr="00FA61A2">
        <w:rPr>
          <w:rStyle w:val="FontStyle13"/>
          <w:rFonts w:ascii="Tahoma" w:hAnsi="Tahoma" w:cs="Tahoma"/>
          <w:b/>
          <w:color w:val="auto"/>
        </w:rPr>
        <w:t>5.3.13</w:t>
      </w:r>
      <w:r w:rsidR="001F542C" w:rsidRPr="00FA61A2">
        <w:rPr>
          <w:rStyle w:val="FontStyle13"/>
          <w:rFonts w:ascii="Tahoma" w:hAnsi="Tahoma" w:cs="Tahoma"/>
          <w:b/>
          <w:color w:val="auto"/>
        </w:rPr>
        <w:t xml:space="preserve"> </w:t>
      </w:r>
      <w:r w:rsidR="00A12F06" w:rsidRPr="00FA61A2">
        <w:rPr>
          <w:rStyle w:val="FontStyle13"/>
          <w:rFonts w:ascii="Tahoma" w:hAnsi="Tahoma" w:cs="Tahoma"/>
          <w:color w:val="auto"/>
        </w:rPr>
        <w:t xml:space="preserve">Dış mekân bitkilerin eksilen topraklarının tamamlanması için toprak ve saksı değişimlerinde malzeme temini </w:t>
      </w:r>
      <w:proofErr w:type="spellStart"/>
      <w:r w:rsidR="00661645" w:rsidRPr="00FA61A2">
        <w:rPr>
          <w:rStyle w:val="FontStyle13"/>
          <w:rFonts w:ascii="Tahoma" w:hAnsi="Tahoma" w:cs="Tahoma"/>
          <w:color w:val="auto"/>
        </w:rPr>
        <w:t>İşveren’e</w:t>
      </w:r>
      <w:proofErr w:type="spellEnd"/>
      <w:r w:rsidR="00661645" w:rsidRPr="00FA61A2">
        <w:rPr>
          <w:rStyle w:val="FontStyle13"/>
          <w:rFonts w:ascii="Tahoma" w:hAnsi="Tahoma" w:cs="Tahoma"/>
          <w:color w:val="auto"/>
        </w:rPr>
        <w:t xml:space="preserve"> </w:t>
      </w:r>
      <w:r w:rsidR="00A12F06" w:rsidRPr="00FA61A2">
        <w:rPr>
          <w:rStyle w:val="FontStyle13"/>
          <w:rFonts w:ascii="Tahoma" w:hAnsi="Tahoma" w:cs="Tahoma"/>
          <w:color w:val="auto"/>
        </w:rPr>
        <w:t xml:space="preserve">işçilik </w:t>
      </w:r>
      <w:proofErr w:type="spellStart"/>
      <w:r w:rsidR="00661645" w:rsidRPr="00FA61A2">
        <w:rPr>
          <w:rStyle w:val="FontStyle13"/>
          <w:rFonts w:ascii="Tahoma" w:hAnsi="Tahoma" w:cs="Tahoma"/>
          <w:color w:val="auto"/>
        </w:rPr>
        <w:t>Yüklenici’ye</w:t>
      </w:r>
      <w:proofErr w:type="spellEnd"/>
      <w:r w:rsidR="00A12F06" w:rsidRPr="00FA61A2">
        <w:rPr>
          <w:rStyle w:val="FontStyle13"/>
          <w:rFonts w:ascii="Tahoma" w:hAnsi="Tahoma" w:cs="Tahoma"/>
          <w:color w:val="auto"/>
        </w:rPr>
        <w:t xml:space="preserve"> aittir.</w:t>
      </w:r>
    </w:p>
    <w:p w14:paraId="6BF5B8B7" w14:textId="726E6937" w:rsidR="00A12F06" w:rsidRPr="00FA61A2" w:rsidRDefault="001F542C" w:rsidP="00327CB4">
      <w:pPr>
        <w:pStyle w:val="Style3"/>
        <w:widowControl/>
        <w:tabs>
          <w:tab w:val="left" w:pos="403"/>
        </w:tabs>
        <w:spacing w:before="278" w:line="269" w:lineRule="exact"/>
        <w:ind w:left="720"/>
        <w:rPr>
          <w:rStyle w:val="FontStyle13"/>
          <w:rFonts w:ascii="Tahoma" w:hAnsi="Tahoma" w:cs="Tahoma"/>
          <w:color w:val="auto"/>
        </w:rPr>
      </w:pPr>
      <w:r w:rsidRPr="00FA61A2">
        <w:rPr>
          <w:rStyle w:val="FontStyle13"/>
          <w:rFonts w:ascii="Tahoma" w:hAnsi="Tahoma" w:cs="Tahoma"/>
          <w:b/>
          <w:color w:val="auto"/>
        </w:rPr>
        <w:t>5.3.1</w:t>
      </w:r>
      <w:r w:rsidR="009211BD" w:rsidRPr="00FA61A2">
        <w:rPr>
          <w:rStyle w:val="FontStyle13"/>
          <w:rFonts w:ascii="Tahoma" w:hAnsi="Tahoma" w:cs="Tahoma"/>
          <w:b/>
          <w:color w:val="auto"/>
        </w:rPr>
        <w:t>4</w:t>
      </w:r>
      <w:r w:rsidRPr="00FA61A2">
        <w:rPr>
          <w:rStyle w:val="FontStyle13"/>
          <w:rFonts w:ascii="Tahoma" w:hAnsi="Tahoma" w:cs="Tahoma"/>
          <w:b/>
          <w:color w:val="auto"/>
        </w:rPr>
        <w:t xml:space="preserve"> </w:t>
      </w:r>
      <w:r w:rsidR="00A12F06" w:rsidRPr="00FA61A2">
        <w:rPr>
          <w:rStyle w:val="FontStyle13"/>
          <w:rFonts w:ascii="Tahoma" w:hAnsi="Tahoma" w:cs="Tahoma"/>
          <w:color w:val="auto"/>
        </w:rPr>
        <w:t>Bahçe bakım işlerinde kullanılacak kimyasallar (bitki koruma ilaçları ve gübreler); Dünya Sağlık Örgütünün (WHO) ve Sağlık Bakanlığı’nın onayladığı, kesin etkili ve normal kullanımda akut etki oluşturmayan özelliklerde olmalıdır.</w:t>
      </w:r>
    </w:p>
    <w:p w14:paraId="6AC3E06D" w14:textId="10C747C4" w:rsidR="00A12F06" w:rsidRPr="00FA61A2" w:rsidRDefault="009211BD" w:rsidP="00327CB4">
      <w:pPr>
        <w:pStyle w:val="Style3"/>
        <w:widowControl/>
        <w:tabs>
          <w:tab w:val="left" w:pos="403"/>
        </w:tabs>
        <w:spacing w:before="278" w:line="269" w:lineRule="exact"/>
        <w:ind w:left="720"/>
        <w:rPr>
          <w:rStyle w:val="FontStyle13"/>
          <w:rFonts w:ascii="Tahoma" w:hAnsi="Tahoma" w:cs="Tahoma"/>
          <w:color w:val="auto"/>
        </w:rPr>
      </w:pPr>
      <w:r w:rsidRPr="00FA61A2">
        <w:rPr>
          <w:rStyle w:val="FontStyle13"/>
          <w:rFonts w:ascii="Tahoma" w:hAnsi="Tahoma" w:cs="Tahoma"/>
          <w:b/>
          <w:color w:val="auto"/>
        </w:rPr>
        <w:t>5.3.15</w:t>
      </w:r>
      <w:r w:rsidR="001F542C" w:rsidRPr="00FA61A2">
        <w:rPr>
          <w:rStyle w:val="FontStyle13"/>
          <w:rFonts w:ascii="Tahoma" w:hAnsi="Tahoma" w:cs="Tahoma"/>
          <w:b/>
          <w:color w:val="auto"/>
        </w:rPr>
        <w:t xml:space="preserve"> </w:t>
      </w:r>
      <w:r w:rsidR="00A12F06" w:rsidRPr="00FA61A2">
        <w:rPr>
          <w:rStyle w:val="FontStyle13"/>
          <w:rFonts w:ascii="Tahoma" w:hAnsi="Tahoma" w:cs="Tahoma"/>
          <w:color w:val="auto"/>
        </w:rPr>
        <w:t>Gerektiğinde kullanılacak bitkisel materyal (çiçek, yer örtücü, çalı ve ağaç türleri);</w:t>
      </w:r>
      <w:r w:rsidR="00C85EFB" w:rsidRPr="00FA61A2">
        <w:rPr>
          <w:rStyle w:val="FontStyle13"/>
          <w:rFonts w:ascii="Tahoma" w:hAnsi="Tahoma" w:cs="Tahoma"/>
          <w:color w:val="auto"/>
        </w:rPr>
        <w:t xml:space="preserve"> </w:t>
      </w:r>
      <w:r w:rsidR="00A12F06" w:rsidRPr="00FA61A2">
        <w:rPr>
          <w:rStyle w:val="FontStyle13"/>
          <w:rFonts w:ascii="Tahoma" w:hAnsi="Tahoma" w:cs="Tahoma"/>
          <w:color w:val="auto"/>
        </w:rPr>
        <w:t>türüne uygun gelişim ve dallanma gösteren, hastalık ve zararlıdan ari, gövde, sürgün ve yapraklarda patolojik oluşum ve yara bulunmayan türlerden seçilmelidir.</w:t>
      </w:r>
    </w:p>
    <w:p w14:paraId="3D7FBC62" w14:textId="7C733416" w:rsidR="001F542C" w:rsidRPr="00FA61A2" w:rsidRDefault="009211BD" w:rsidP="00327CB4">
      <w:pPr>
        <w:pStyle w:val="Style3"/>
        <w:widowControl/>
        <w:tabs>
          <w:tab w:val="left" w:pos="403"/>
        </w:tabs>
        <w:spacing w:before="278" w:line="269" w:lineRule="exact"/>
        <w:ind w:left="720"/>
        <w:rPr>
          <w:rStyle w:val="FontStyle13"/>
          <w:rFonts w:ascii="Tahoma" w:hAnsi="Tahoma" w:cs="Tahoma"/>
          <w:color w:val="auto"/>
        </w:rPr>
      </w:pPr>
      <w:r w:rsidRPr="00FA61A2">
        <w:rPr>
          <w:rStyle w:val="FontStyle13"/>
          <w:rFonts w:ascii="Tahoma" w:hAnsi="Tahoma" w:cs="Tahoma"/>
          <w:b/>
          <w:color w:val="auto"/>
        </w:rPr>
        <w:t>5.3.16</w:t>
      </w:r>
      <w:r w:rsidR="001F542C" w:rsidRPr="00FA61A2">
        <w:rPr>
          <w:rStyle w:val="FontStyle13"/>
          <w:rFonts w:ascii="Tahoma" w:hAnsi="Tahoma" w:cs="Tahoma"/>
          <w:b/>
          <w:color w:val="auto"/>
        </w:rPr>
        <w:t xml:space="preserve"> </w:t>
      </w:r>
      <w:r w:rsidR="00A12F06" w:rsidRPr="00FA61A2">
        <w:rPr>
          <w:rStyle w:val="FontStyle13"/>
          <w:rFonts w:ascii="Tahoma" w:hAnsi="Tahoma" w:cs="Tahoma"/>
          <w:color w:val="auto"/>
        </w:rPr>
        <w:t>Gerektiğinde kullanılacak çim tohumu;</w:t>
      </w:r>
      <w:r w:rsidR="00C85EFB" w:rsidRPr="00FA61A2">
        <w:rPr>
          <w:rStyle w:val="FontStyle13"/>
          <w:rFonts w:ascii="Tahoma" w:hAnsi="Tahoma" w:cs="Tahoma"/>
          <w:color w:val="auto"/>
        </w:rPr>
        <w:t xml:space="preserve"> </w:t>
      </w:r>
      <w:r w:rsidR="00A12F06" w:rsidRPr="00FA61A2">
        <w:rPr>
          <w:rStyle w:val="FontStyle13"/>
          <w:rFonts w:ascii="Tahoma" w:hAnsi="Tahoma" w:cs="Tahoma"/>
          <w:color w:val="auto"/>
        </w:rPr>
        <w:t xml:space="preserve">5’ </w:t>
      </w:r>
      <w:proofErr w:type="spellStart"/>
      <w:r w:rsidR="00A12F06" w:rsidRPr="00FA61A2">
        <w:rPr>
          <w:rStyle w:val="FontStyle13"/>
          <w:rFonts w:ascii="Tahoma" w:hAnsi="Tahoma" w:cs="Tahoma"/>
          <w:color w:val="auto"/>
        </w:rPr>
        <w:t>li</w:t>
      </w:r>
      <w:proofErr w:type="spellEnd"/>
      <w:r w:rsidR="00A12F06" w:rsidRPr="00FA61A2">
        <w:rPr>
          <w:rStyle w:val="FontStyle13"/>
          <w:rFonts w:ascii="Tahoma" w:hAnsi="Tahoma" w:cs="Tahoma"/>
          <w:color w:val="auto"/>
        </w:rPr>
        <w:t xml:space="preserve"> ya da 6’ </w:t>
      </w:r>
      <w:proofErr w:type="spellStart"/>
      <w:r w:rsidR="00A12F06" w:rsidRPr="00FA61A2">
        <w:rPr>
          <w:rStyle w:val="FontStyle13"/>
          <w:rFonts w:ascii="Tahoma" w:hAnsi="Tahoma" w:cs="Tahoma"/>
          <w:color w:val="auto"/>
        </w:rPr>
        <w:t>lı</w:t>
      </w:r>
      <w:proofErr w:type="spellEnd"/>
      <w:r w:rsidR="00A12F06" w:rsidRPr="00FA61A2">
        <w:rPr>
          <w:rStyle w:val="FontStyle13"/>
          <w:rFonts w:ascii="Tahoma" w:hAnsi="Tahoma" w:cs="Tahoma"/>
          <w:color w:val="auto"/>
        </w:rPr>
        <w:t xml:space="preserve"> karışım, ithal, çimlenme yüzdesi en az %90 ve içinde yabani ot tohumu ve yabancı madde içermeyen, kapalı ambalajda tedarik edilecektir.</w:t>
      </w:r>
      <w:r w:rsidR="00494DC4" w:rsidRPr="00FA61A2">
        <w:rPr>
          <w:rStyle w:val="FontStyle13"/>
          <w:rFonts w:ascii="Tahoma" w:hAnsi="Tahoma" w:cs="Tahoma"/>
          <w:color w:val="auto"/>
        </w:rPr>
        <w:t xml:space="preserve"> Malzeme temini </w:t>
      </w:r>
      <w:proofErr w:type="spellStart"/>
      <w:r w:rsidR="00661645" w:rsidRPr="00FA61A2">
        <w:rPr>
          <w:rStyle w:val="FontStyle13"/>
          <w:rFonts w:ascii="Tahoma" w:hAnsi="Tahoma" w:cs="Tahoma"/>
          <w:color w:val="auto"/>
        </w:rPr>
        <w:t>İşveren’e</w:t>
      </w:r>
      <w:proofErr w:type="spellEnd"/>
      <w:r w:rsidR="00494DC4" w:rsidRPr="00FA61A2">
        <w:rPr>
          <w:rStyle w:val="FontStyle13"/>
          <w:rFonts w:ascii="Tahoma" w:hAnsi="Tahoma" w:cs="Tahoma"/>
          <w:color w:val="auto"/>
        </w:rPr>
        <w:t xml:space="preserve"> işçilik </w:t>
      </w:r>
      <w:proofErr w:type="spellStart"/>
      <w:r w:rsidR="00661645" w:rsidRPr="00FA61A2">
        <w:rPr>
          <w:rStyle w:val="FontStyle13"/>
          <w:rFonts w:ascii="Tahoma" w:hAnsi="Tahoma" w:cs="Tahoma"/>
          <w:color w:val="auto"/>
        </w:rPr>
        <w:t>Yüklenici’ye</w:t>
      </w:r>
      <w:proofErr w:type="spellEnd"/>
      <w:r w:rsidR="00661645" w:rsidRPr="00FA61A2">
        <w:rPr>
          <w:rStyle w:val="FontStyle13"/>
          <w:rFonts w:ascii="Tahoma" w:hAnsi="Tahoma" w:cs="Tahoma"/>
          <w:color w:val="auto"/>
        </w:rPr>
        <w:t xml:space="preserve"> </w:t>
      </w:r>
      <w:r w:rsidR="00494DC4" w:rsidRPr="00FA61A2">
        <w:rPr>
          <w:rStyle w:val="FontStyle13"/>
          <w:rFonts w:ascii="Tahoma" w:hAnsi="Tahoma" w:cs="Tahoma"/>
          <w:color w:val="auto"/>
        </w:rPr>
        <w:t>aittir.</w:t>
      </w:r>
    </w:p>
    <w:p w14:paraId="5087C016" w14:textId="7F3075C3" w:rsidR="004F2293" w:rsidRPr="00FA61A2" w:rsidRDefault="009211BD" w:rsidP="00327CB4">
      <w:pPr>
        <w:pStyle w:val="Style3"/>
        <w:widowControl/>
        <w:tabs>
          <w:tab w:val="left" w:pos="403"/>
        </w:tabs>
        <w:spacing w:before="278" w:line="269" w:lineRule="exact"/>
        <w:ind w:left="720"/>
        <w:rPr>
          <w:rStyle w:val="FontStyle11"/>
          <w:rFonts w:ascii="Tahoma" w:hAnsi="Tahoma" w:cs="Tahoma"/>
          <w:b w:val="0"/>
          <w:color w:val="auto"/>
        </w:rPr>
      </w:pPr>
      <w:r w:rsidRPr="00FA61A2">
        <w:rPr>
          <w:rStyle w:val="FontStyle13"/>
          <w:rFonts w:ascii="Tahoma" w:hAnsi="Tahoma" w:cs="Tahoma"/>
          <w:b/>
          <w:color w:val="auto"/>
        </w:rPr>
        <w:t>5.3.17</w:t>
      </w:r>
      <w:r w:rsidR="001F542C" w:rsidRPr="00FA61A2">
        <w:rPr>
          <w:rStyle w:val="FontStyle13"/>
          <w:rFonts w:ascii="Tahoma" w:hAnsi="Tahoma" w:cs="Tahoma"/>
          <w:b/>
          <w:color w:val="auto"/>
        </w:rPr>
        <w:t xml:space="preserve"> </w:t>
      </w:r>
      <w:r w:rsidR="00661645" w:rsidRPr="00FA61A2">
        <w:rPr>
          <w:rStyle w:val="FontStyle13"/>
          <w:rFonts w:ascii="Tahoma" w:hAnsi="Tahoma" w:cs="Tahoma"/>
          <w:color w:val="auto"/>
        </w:rPr>
        <w:t>Yüklenici</w:t>
      </w:r>
      <w:r w:rsidR="00A12F06" w:rsidRPr="00FA61A2">
        <w:rPr>
          <w:rStyle w:val="FontStyle13"/>
          <w:rFonts w:ascii="Tahoma" w:hAnsi="Tahoma" w:cs="Tahoma"/>
          <w:color w:val="auto"/>
        </w:rPr>
        <w:t xml:space="preserve">, İş Sağlığı ve Güvenliği Kanununun gereği olarak bünyesinde İSG Uzmanı ve </w:t>
      </w:r>
      <w:r w:rsidR="00A82BA8" w:rsidRPr="00FA61A2">
        <w:rPr>
          <w:rStyle w:val="FontStyle13"/>
          <w:rFonts w:ascii="Tahoma" w:hAnsi="Tahoma" w:cs="Tahoma"/>
          <w:color w:val="auto"/>
        </w:rPr>
        <w:t>İş yeri</w:t>
      </w:r>
      <w:r w:rsidR="00A12F06" w:rsidRPr="00FA61A2">
        <w:rPr>
          <w:rStyle w:val="FontStyle13"/>
          <w:rFonts w:ascii="Tahoma" w:hAnsi="Tahoma" w:cs="Tahoma"/>
          <w:color w:val="auto"/>
        </w:rPr>
        <w:t xml:space="preserve"> Hekimi bulundurmalı ve belgelemelidir. </w:t>
      </w:r>
      <w:r w:rsidR="00661645" w:rsidRPr="00FA61A2">
        <w:rPr>
          <w:rStyle w:val="FontStyle13"/>
          <w:rFonts w:ascii="Tahoma" w:hAnsi="Tahoma" w:cs="Tahoma"/>
          <w:color w:val="auto"/>
        </w:rPr>
        <w:t xml:space="preserve">Yüklenici </w:t>
      </w:r>
      <w:r w:rsidR="00A12F06" w:rsidRPr="00FA61A2">
        <w:rPr>
          <w:rStyle w:val="FontStyle13"/>
          <w:rFonts w:ascii="Tahoma" w:hAnsi="Tahoma" w:cs="Tahoma"/>
          <w:color w:val="auto"/>
        </w:rPr>
        <w:t xml:space="preserve">ayrıca, bahçıvanın görevi ile ilgili risk analiz raporlarını, İş Sağlığı ve Güvenliği ile ilgili eğitimlerine ilişkin belgelerini, mesleki eğitim belgelerini ve makine kullanım eğitim belgelerini </w:t>
      </w:r>
      <w:proofErr w:type="spellStart"/>
      <w:r w:rsidR="00661645" w:rsidRPr="00FA61A2">
        <w:rPr>
          <w:rStyle w:val="FontStyle13"/>
          <w:rFonts w:ascii="Tahoma" w:hAnsi="Tahoma" w:cs="Tahoma"/>
          <w:color w:val="auto"/>
        </w:rPr>
        <w:t>İşveren’</w:t>
      </w:r>
      <w:r w:rsidR="00A12F06" w:rsidRPr="00FA61A2">
        <w:rPr>
          <w:rStyle w:val="FontStyle13"/>
          <w:rFonts w:ascii="Tahoma" w:hAnsi="Tahoma" w:cs="Tahoma"/>
          <w:color w:val="auto"/>
        </w:rPr>
        <w:t>e</w:t>
      </w:r>
      <w:proofErr w:type="spellEnd"/>
      <w:r w:rsidR="00A12F06" w:rsidRPr="00FA61A2">
        <w:rPr>
          <w:rStyle w:val="FontStyle13"/>
          <w:rFonts w:ascii="Tahoma" w:hAnsi="Tahoma" w:cs="Tahoma"/>
          <w:color w:val="auto"/>
        </w:rPr>
        <w:t xml:space="preserve"> sağlamakla yükümlüdür.</w:t>
      </w:r>
    </w:p>
    <w:p w14:paraId="087672B6" w14:textId="614848E0" w:rsidR="004F2293" w:rsidRPr="00FA61A2" w:rsidRDefault="004F2293" w:rsidP="00327CB4">
      <w:pPr>
        <w:pStyle w:val="Balk1"/>
        <w:jc w:val="both"/>
        <w:rPr>
          <w:rStyle w:val="FontStyle11"/>
          <w:rFonts w:ascii="Tahoma" w:hAnsi="Tahoma" w:cs="Tahoma"/>
          <w:b/>
          <w:color w:val="auto"/>
        </w:rPr>
      </w:pPr>
      <w:r w:rsidRPr="00183AA3">
        <w:rPr>
          <w:rFonts w:cs="Tahoma"/>
          <w:sz w:val="22"/>
          <w:szCs w:val="22"/>
        </w:rPr>
        <w:t>Haşere Bakım Hizme</w:t>
      </w:r>
      <w:r w:rsidR="00310FA9" w:rsidRPr="00183AA3">
        <w:rPr>
          <w:rFonts w:cs="Tahoma"/>
          <w:sz w:val="22"/>
          <w:szCs w:val="22"/>
        </w:rPr>
        <w:t>t</w:t>
      </w:r>
      <w:r w:rsidRPr="00183AA3">
        <w:rPr>
          <w:rFonts w:cs="Tahoma"/>
          <w:sz w:val="22"/>
          <w:szCs w:val="22"/>
        </w:rPr>
        <w:t>i</w:t>
      </w:r>
    </w:p>
    <w:p w14:paraId="431B5E0D" w14:textId="77777777" w:rsidR="00A4632F" w:rsidRPr="00FA61A2" w:rsidRDefault="00A4632F">
      <w:pPr>
        <w:pStyle w:val="ListeParagraf"/>
        <w:numPr>
          <w:ilvl w:val="0"/>
          <w:numId w:val="45"/>
        </w:numPr>
        <w:tabs>
          <w:tab w:val="left" w:pos="403"/>
        </w:tabs>
        <w:autoSpaceDE w:val="0"/>
        <w:autoSpaceDN w:val="0"/>
        <w:adjustRightInd w:val="0"/>
        <w:spacing w:before="278" w:line="269" w:lineRule="exact"/>
        <w:jc w:val="both"/>
        <w:rPr>
          <w:rStyle w:val="FontStyle13"/>
          <w:rFonts w:ascii="Tahoma" w:hAnsi="Tahoma" w:cs="Tahoma"/>
          <w:b/>
          <w:vanish/>
          <w:color w:val="auto"/>
          <w:lang w:eastAsia="tr-TR"/>
        </w:rPr>
      </w:pPr>
    </w:p>
    <w:p w14:paraId="0FBFA2BF" w14:textId="326B3798" w:rsidR="001E1137" w:rsidRPr="00FA61A2" w:rsidRDefault="00A82BA8" w:rsidP="00327CB4">
      <w:pPr>
        <w:pStyle w:val="ListeParagraf"/>
        <w:numPr>
          <w:ilvl w:val="0"/>
          <w:numId w:val="71"/>
        </w:numPr>
        <w:spacing w:before="120"/>
        <w:jc w:val="both"/>
        <w:rPr>
          <w:rFonts w:ascii="Tahoma" w:hAnsi="Tahoma" w:cs="Tahoma"/>
        </w:rPr>
      </w:pPr>
      <w:r w:rsidRPr="00183AA3">
        <w:rPr>
          <w:rFonts w:ascii="Tahoma" w:hAnsi="Tahoma" w:cs="Tahoma"/>
        </w:rPr>
        <w:t>İş</w:t>
      </w:r>
      <w:r w:rsidR="00DA6A50" w:rsidRPr="00FA61A2">
        <w:rPr>
          <w:rFonts w:ascii="Tahoma" w:hAnsi="Tahoma" w:cs="Tahoma"/>
        </w:rPr>
        <w:t xml:space="preserve"> </w:t>
      </w:r>
      <w:proofErr w:type="spellStart"/>
      <w:r w:rsidR="00DA6A50" w:rsidRPr="00FA61A2">
        <w:rPr>
          <w:rFonts w:ascii="Tahoma" w:hAnsi="Tahoma" w:cs="Tahoma"/>
        </w:rPr>
        <w:t>yeri’nin</w:t>
      </w:r>
      <w:proofErr w:type="spellEnd"/>
      <w:r w:rsidR="00DA6A50" w:rsidRPr="00FA61A2">
        <w:rPr>
          <w:rFonts w:ascii="Tahoma" w:hAnsi="Tahoma" w:cs="Tahoma"/>
        </w:rPr>
        <w:t xml:space="preserve"> Kampüs alanı</w:t>
      </w:r>
      <w:r w:rsidR="001E1137" w:rsidRPr="00FA61A2">
        <w:rPr>
          <w:rFonts w:ascii="Tahoma" w:hAnsi="Tahoma" w:cs="Tahoma"/>
        </w:rPr>
        <w:t xml:space="preserve"> özel ve </w:t>
      </w:r>
      <w:proofErr w:type="gramStart"/>
      <w:r w:rsidR="001E1137" w:rsidRPr="00FA61A2">
        <w:rPr>
          <w:rFonts w:ascii="Tahoma" w:hAnsi="Tahoma" w:cs="Tahoma"/>
        </w:rPr>
        <w:t>hijyenik</w:t>
      </w:r>
      <w:proofErr w:type="gramEnd"/>
      <w:r w:rsidR="001E1137" w:rsidRPr="00FA61A2">
        <w:rPr>
          <w:rFonts w:ascii="Tahoma" w:hAnsi="Tahoma" w:cs="Tahoma"/>
        </w:rPr>
        <w:t xml:space="preserve"> alanlar laboratuvar</w:t>
      </w:r>
      <w:r w:rsidRPr="00FA61A2">
        <w:rPr>
          <w:rFonts w:ascii="Tahoma" w:hAnsi="Tahoma" w:cs="Tahoma"/>
        </w:rPr>
        <w:t xml:space="preserve"> </w:t>
      </w:r>
      <w:r w:rsidR="001E1137" w:rsidRPr="00FA61A2">
        <w:rPr>
          <w:rFonts w:ascii="Tahoma" w:hAnsi="Tahoma" w:cs="Tahoma"/>
        </w:rPr>
        <w:t>vb. yerlerdir.</w:t>
      </w:r>
      <w:r w:rsidR="00270843" w:rsidRPr="00FA61A2">
        <w:rPr>
          <w:rFonts w:ascii="Tahoma" w:hAnsi="Tahoma" w:cs="Tahoma"/>
        </w:rPr>
        <w:t xml:space="preserve"> </w:t>
      </w:r>
      <w:r w:rsidR="001E1137" w:rsidRPr="00FA61A2">
        <w:rPr>
          <w:rFonts w:ascii="Tahoma" w:hAnsi="Tahoma" w:cs="Tahoma"/>
        </w:rPr>
        <w:t>Bunun dışındaki tüm ortak kullanım alanları ilaçlanır.</w:t>
      </w:r>
      <w:r w:rsidR="00A4632F" w:rsidRPr="00183AA3">
        <w:rPr>
          <w:rFonts w:ascii="Tahoma" w:hAnsi="Tahoma" w:cs="Tahoma"/>
        </w:rPr>
        <w:t xml:space="preserve"> </w:t>
      </w:r>
      <w:r w:rsidR="001E1137" w:rsidRPr="00FA61A2">
        <w:rPr>
          <w:rFonts w:ascii="Tahoma" w:hAnsi="Tahoma" w:cs="Tahoma"/>
        </w:rPr>
        <w:t>İlaçlama kapsamındaki alanlarda yaklaşık 53 adet kemirgen istasyonu bulunur.</w:t>
      </w:r>
      <w:r w:rsidRPr="00FA61A2">
        <w:rPr>
          <w:rFonts w:ascii="Tahoma" w:hAnsi="Tahoma" w:cs="Tahoma"/>
        </w:rPr>
        <w:t xml:space="preserve"> İhtiyaca göre istasyon sayısı bedelsiz olarak arttırılır.</w:t>
      </w:r>
      <w:r w:rsidR="00655879" w:rsidRPr="00FA61A2">
        <w:rPr>
          <w:rFonts w:ascii="Tahoma" w:hAnsi="Tahoma" w:cs="Tahoma"/>
        </w:rPr>
        <w:t xml:space="preserve"> </w:t>
      </w:r>
      <w:r w:rsidR="001E1137" w:rsidRPr="00FA61A2">
        <w:rPr>
          <w:rFonts w:ascii="Tahoma" w:hAnsi="Tahoma" w:cs="Tahoma"/>
        </w:rPr>
        <w:t>Binalardaki mutfaklar ilaçlama kapsamındadır.</w:t>
      </w:r>
      <w:r w:rsidR="00DA6A50" w:rsidRPr="00FA61A2">
        <w:rPr>
          <w:rFonts w:ascii="Tahoma" w:hAnsi="Tahoma" w:cs="Tahoma"/>
        </w:rPr>
        <w:t xml:space="preserve"> </w:t>
      </w:r>
      <w:r w:rsidR="001E1137" w:rsidRPr="00FA61A2">
        <w:rPr>
          <w:rFonts w:ascii="Tahoma" w:hAnsi="Tahoma" w:cs="Tahoma"/>
        </w:rPr>
        <w:t>Asansör altı kuyuları bedelsiz olarak ilaçlanır.</w:t>
      </w:r>
    </w:p>
    <w:p w14:paraId="663E79E4" w14:textId="15411E7A" w:rsidR="001E1137" w:rsidRPr="00183AA3" w:rsidRDefault="00DA6A50" w:rsidP="00327CB4">
      <w:pPr>
        <w:pStyle w:val="ListeParagraf"/>
        <w:numPr>
          <w:ilvl w:val="0"/>
          <w:numId w:val="71"/>
        </w:numPr>
        <w:spacing w:before="120"/>
        <w:jc w:val="both"/>
        <w:rPr>
          <w:rFonts w:ascii="Tahoma" w:hAnsi="Tahoma" w:cs="Tahoma"/>
        </w:rPr>
      </w:pPr>
      <w:r w:rsidRPr="00FA61A2">
        <w:rPr>
          <w:rFonts w:ascii="Tahoma" w:hAnsi="Tahoma" w:cs="Tahoma"/>
        </w:rPr>
        <w:t xml:space="preserve">İş </w:t>
      </w:r>
      <w:proofErr w:type="spellStart"/>
      <w:r w:rsidRPr="00FA61A2">
        <w:rPr>
          <w:rFonts w:ascii="Tahoma" w:hAnsi="Tahoma" w:cs="Tahoma"/>
        </w:rPr>
        <w:t>yeri’nin</w:t>
      </w:r>
      <w:proofErr w:type="spellEnd"/>
      <w:r w:rsidRPr="00FA61A2">
        <w:rPr>
          <w:rFonts w:ascii="Tahoma" w:hAnsi="Tahoma" w:cs="Tahoma"/>
        </w:rPr>
        <w:t xml:space="preserve"> Ö</w:t>
      </w:r>
      <w:r w:rsidR="00270843" w:rsidRPr="00FA61A2">
        <w:rPr>
          <w:rFonts w:ascii="Tahoma" w:hAnsi="Tahoma" w:cs="Tahoma"/>
        </w:rPr>
        <w:t>ğrenci Yurdu</w:t>
      </w:r>
      <w:r w:rsidRPr="00FA61A2">
        <w:rPr>
          <w:rFonts w:ascii="Tahoma" w:hAnsi="Tahoma" w:cs="Tahoma"/>
        </w:rPr>
        <w:t xml:space="preserve"> ve misafirhanelerinde</w:t>
      </w:r>
      <w:r w:rsidR="00270843" w:rsidRPr="00FA61A2">
        <w:rPr>
          <w:rFonts w:ascii="Tahoma" w:hAnsi="Tahoma" w:cs="Tahoma"/>
        </w:rPr>
        <w:t xml:space="preserve"> </w:t>
      </w:r>
      <w:r w:rsidR="001E1137" w:rsidRPr="00FA61A2">
        <w:rPr>
          <w:rFonts w:ascii="Tahoma" w:hAnsi="Tahoma" w:cs="Tahoma"/>
        </w:rPr>
        <w:t xml:space="preserve">özel ve </w:t>
      </w:r>
      <w:proofErr w:type="gramStart"/>
      <w:r w:rsidR="001E1137" w:rsidRPr="00FA61A2">
        <w:rPr>
          <w:rFonts w:ascii="Tahoma" w:hAnsi="Tahoma" w:cs="Tahoma"/>
        </w:rPr>
        <w:t>hijyenik</w:t>
      </w:r>
      <w:proofErr w:type="gramEnd"/>
      <w:r w:rsidR="001E1137" w:rsidRPr="00FA61A2">
        <w:rPr>
          <w:rFonts w:ascii="Tahoma" w:hAnsi="Tahoma" w:cs="Tahoma"/>
        </w:rPr>
        <w:t xml:space="preserve"> alanlar odalardır</w:t>
      </w:r>
      <w:r w:rsidR="00B97B79" w:rsidRPr="00FA61A2">
        <w:rPr>
          <w:rFonts w:ascii="Tahoma" w:hAnsi="Tahoma" w:cs="Tahoma"/>
        </w:rPr>
        <w:t>.</w:t>
      </w:r>
      <w:r w:rsidR="001E1137" w:rsidRPr="00FA61A2">
        <w:rPr>
          <w:rFonts w:ascii="Tahoma" w:hAnsi="Tahoma" w:cs="Tahoma"/>
        </w:rPr>
        <w:t xml:space="preserve"> </w:t>
      </w:r>
      <w:r w:rsidR="00B97B79" w:rsidRPr="00FA61A2">
        <w:rPr>
          <w:rFonts w:ascii="Tahoma" w:hAnsi="Tahoma" w:cs="Tahoma"/>
        </w:rPr>
        <w:t>B</w:t>
      </w:r>
      <w:r w:rsidR="001E1137" w:rsidRPr="00FA61A2">
        <w:rPr>
          <w:rFonts w:ascii="Tahoma" w:hAnsi="Tahoma" w:cs="Tahoma"/>
        </w:rPr>
        <w:t>unun dışındaki tüm ortak kullanım alanları ilaçlanır.</w:t>
      </w:r>
      <w:r w:rsidRPr="00FA61A2">
        <w:rPr>
          <w:rFonts w:ascii="Tahoma" w:hAnsi="Tahoma" w:cs="Tahoma"/>
        </w:rPr>
        <w:t xml:space="preserve"> </w:t>
      </w:r>
      <w:r w:rsidR="001E1137" w:rsidRPr="00FA61A2">
        <w:rPr>
          <w:rFonts w:ascii="Tahoma" w:hAnsi="Tahoma" w:cs="Tahoma"/>
        </w:rPr>
        <w:t>İlaçlama kapsamındaki alanlarda yaklaşık 26 adet kemirgen istasyonu bulunur</w:t>
      </w:r>
      <w:r w:rsidRPr="00FA61A2">
        <w:rPr>
          <w:rFonts w:ascii="Tahoma" w:hAnsi="Tahoma" w:cs="Tahoma"/>
        </w:rPr>
        <w:t xml:space="preserve">. </w:t>
      </w:r>
      <w:r w:rsidR="001E1137" w:rsidRPr="00FA61A2">
        <w:rPr>
          <w:rFonts w:ascii="Tahoma" w:hAnsi="Tahoma" w:cs="Tahoma"/>
        </w:rPr>
        <w:t>Binalardaki mutfaklar ilaçlama kapsamındadır.</w:t>
      </w:r>
    </w:p>
    <w:p w14:paraId="05D71432" w14:textId="7E3AE131" w:rsidR="001E1137" w:rsidRPr="00FA61A2" w:rsidRDefault="003C285E" w:rsidP="00327CB4">
      <w:pPr>
        <w:pStyle w:val="GvdeMetni"/>
        <w:numPr>
          <w:ilvl w:val="0"/>
          <w:numId w:val="71"/>
        </w:numPr>
        <w:spacing w:before="120"/>
        <w:ind w:right="-1"/>
        <w:rPr>
          <w:rFonts w:ascii="Tahoma" w:hAnsi="Tahoma" w:cs="Tahoma"/>
          <w:sz w:val="22"/>
          <w:szCs w:val="22"/>
        </w:rPr>
      </w:pPr>
      <w:r w:rsidRPr="00FA61A2">
        <w:rPr>
          <w:rFonts w:ascii="Tahoma" w:hAnsi="Tahoma" w:cs="Tahoma"/>
          <w:sz w:val="22"/>
          <w:szCs w:val="22"/>
        </w:rPr>
        <w:t>Yüklenici</w:t>
      </w:r>
      <w:r w:rsidR="001E1137" w:rsidRPr="00FA61A2">
        <w:rPr>
          <w:rFonts w:ascii="Tahoma" w:hAnsi="Tahoma" w:cs="Tahoma"/>
          <w:b/>
          <w:i/>
          <w:sz w:val="22"/>
          <w:szCs w:val="22"/>
        </w:rPr>
        <w:t xml:space="preserve"> </w:t>
      </w:r>
      <w:r w:rsidR="001E1137" w:rsidRPr="00FA61A2">
        <w:rPr>
          <w:rFonts w:ascii="Tahoma" w:hAnsi="Tahoma" w:cs="Tahoma"/>
          <w:sz w:val="22"/>
          <w:szCs w:val="22"/>
        </w:rPr>
        <w:t xml:space="preserve">tüm uygulamalarında ve kullanılacak malzemelerde, gıda güvenliği (ISO 22000) ve çevre açısından, yasal gerekliliklere, bunun dışında yürürlükte olan </w:t>
      </w:r>
      <w:proofErr w:type="gramStart"/>
      <w:r w:rsidR="001E1137" w:rsidRPr="00FA61A2">
        <w:rPr>
          <w:rFonts w:ascii="Tahoma" w:hAnsi="Tahoma" w:cs="Tahoma"/>
          <w:sz w:val="22"/>
          <w:szCs w:val="22"/>
        </w:rPr>
        <w:t>AIB,GMP</w:t>
      </w:r>
      <w:proofErr w:type="gramEnd"/>
      <w:r w:rsidR="001E1137" w:rsidRPr="00FA61A2">
        <w:rPr>
          <w:rFonts w:ascii="Tahoma" w:hAnsi="Tahoma" w:cs="Tahoma"/>
          <w:sz w:val="22"/>
          <w:szCs w:val="22"/>
        </w:rPr>
        <w:t xml:space="preserve">,FDA,YUMM,BRC gibi uluslararası kabul görmüş standartlara ve mevcut </w:t>
      </w:r>
      <w:proofErr w:type="spellStart"/>
      <w:r w:rsidR="001E1137" w:rsidRPr="00FA61A2">
        <w:rPr>
          <w:rFonts w:ascii="Tahoma" w:hAnsi="Tahoma" w:cs="Tahoma"/>
          <w:sz w:val="22"/>
          <w:szCs w:val="22"/>
        </w:rPr>
        <w:t>pest</w:t>
      </w:r>
      <w:proofErr w:type="spellEnd"/>
      <w:r w:rsidR="001E1137" w:rsidRPr="00FA61A2">
        <w:rPr>
          <w:rFonts w:ascii="Tahoma" w:hAnsi="Tahoma" w:cs="Tahoma"/>
          <w:sz w:val="22"/>
          <w:szCs w:val="22"/>
        </w:rPr>
        <w:t xml:space="preserve"> kontrol prosedürlerine (IPM) standartlarına uyumlu olacağını kabul ve taahhüt eder.</w:t>
      </w:r>
    </w:p>
    <w:p w14:paraId="272E7903" w14:textId="77777777" w:rsidR="001E1137" w:rsidRPr="00FA61A2" w:rsidRDefault="001E1137">
      <w:pPr>
        <w:jc w:val="both"/>
        <w:rPr>
          <w:rFonts w:ascii="Tahoma" w:hAnsi="Tahoma" w:cs="Tahoma"/>
          <w:sz w:val="22"/>
          <w:szCs w:val="22"/>
        </w:rPr>
      </w:pPr>
    </w:p>
    <w:p w14:paraId="3CE5406E" w14:textId="77777777" w:rsidR="001E1137" w:rsidRPr="00FA61A2" w:rsidRDefault="005B1E2D" w:rsidP="00327CB4">
      <w:pPr>
        <w:pStyle w:val="GvdeMetni"/>
        <w:ind w:firstLine="360"/>
        <w:rPr>
          <w:rFonts w:ascii="Tahoma" w:hAnsi="Tahoma" w:cs="Tahoma"/>
          <w:b/>
          <w:bCs/>
          <w:sz w:val="22"/>
          <w:szCs w:val="22"/>
        </w:rPr>
      </w:pPr>
      <w:r w:rsidRPr="00FA61A2">
        <w:rPr>
          <w:rFonts w:ascii="Tahoma" w:hAnsi="Tahoma" w:cs="Tahoma"/>
          <w:b/>
          <w:bCs/>
          <w:sz w:val="22"/>
          <w:szCs w:val="22"/>
        </w:rPr>
        <w:t xml:space="preserve">6.1 </w:t>
      </w:r>
      <w:r w:rsidR="001E1137" w:rsidRPr="00FA61A2">
        <w:rPr>
          <w:rFonts w:ascii="Tahoma" w:hAnsi="Tahoma" w:cs="Tahoma"/>
          <w:b/>
          <w:bCs/>
          <w:sz w:val="22"/>
          <w:szCs w:val="22"/>
        </w:rPr>
        <w:t>Yürüyen Haşere Kontrolü</w:t>
      </w:r>
    </w:p>
    <w:p w14:paraId="41E59BB8" w14:textId="77777777" w:rsidR="001E1137" w:rsidRPr="00FA61A2" w:rsidRDefault="001E1137">
      <w:pPr>
        <w:pStyle w:val="GvdeMetniGirintisi"/>
        <w:ind w:left="720" w:firstLine="0"/>
        <w:rPr>
          <w:rFonts w:ascii="Tahoma" w:hAnsi="Tahoma" w:cs="Tahoma"/>
          <w:sz w:val="22"/>
          <w:szCs w:val="22"/>
        </w:rPr>
      </w:pPr>
    </w:p>
    <w:p w14:paraId="2093C0EE" w14:textId="33DE21D1" w:rsidR="001E1137" w:rsidRPr="00FA61A2" w:rsidRDefault="001E1137" w:rsidP="00327CB4">
      <w:pPr>
        <w:pStyle w:val="GvdeMetni"/>
        <w:numPr>
          <w:ilvl w:val="0"/>
          <w:numId w:val="71"/>
        </w:numPr>
        <w:spacing w:before="120"/>
        <w:ind w:right="-1"/>
        <w:rPr>
          <w:rFonts w:ascii="Tahoma" w:hAnsi="Tahoma" w:cs="Tahoma"/>
          <w:sz w:val="22"/>
          <w:szCs w:val="22"/>
        </w:rPr>
      </w:pPr>
      <w:r w:rsidRPr="00FA61A2">
        <w:rPr>
          <w:rFonts w:ascii="Tahoma" w:hAnsi="Tahoma" w:cs="Tahoma"/>
          <w:sz w:val="22"/>
          <w:szCs w:val="22"/>
        </w:rPr>
        <w:t xml:space="preserve">Yürüyen haşere kontrolü kapsamında hamam böceği, karınca ve ara sıra istila eden haşerelerin (yer kınkanatlıları, gümüşçün, kulağakaçan, örümcek, akrep, kahverengi çayır akarı, kırkayak, çıyan, tespih ve top böcekleri) kontrolü periyodik hizmetin bir parçasıdır. </w:t>
      </w:r>
    </w:p>
    <w:p w14:paraId="153510A0" w14:textId="7409C641" w:rsidR="001E1137" w:rsidRPr="00FA61A2" w:rsidRDefault="00E80E17" w:rsidP="00327CB4">
      <w:pPr>
        <w:pStyle w:val="GvdeMetni"/>
        <w:numPr>
          <w:ilvl w:val="0"/>
          <w:numId w:val="71"/>
        </w:numPr>
        <w:spacing w:before="120"/>
        <w:ind w:right="-1"/>
        <w:rPr>
          <w:rFonts w:ascii="Tahoma" w:hAnsi="Tahoma" w:cs="Tahoma"/>
          <w:sz w:val="22"/>
          <w:szCs w:val="22"/>
        </w:rPr>
      </w:pPr>
      <w:r w:rsidRPr="00FA61A2">
        <w:rPr>
          <w:rFonts w:ascii="Tahoma" w:hAnsi="Tahoma" w:cs="Tahoma"/>
          <w:sz w:val="22"/>
          <w:szCs w:val="22"/>
        </w:rPr>
        <w:t xml:space="preserve">Yüklenici </w:t>
      </w:r>
      <w:r w:rsidR="001E1137" w:rsidRPr="00FA61A2">
        <w:rPr>
          <w:rFonts w:ascii="Tahoma" w:hAnsi="Tahoma" w:cs="Tahoma"/>
          <w:sz w:val="22"/>
          <w:szCs w:val="22"/>
        </w:rPr>
        <w:t>yürüyen haşere kontrolünde aşağıdaki yöntemleri kullanacaktır:</w:t>
      </w:r>
    </w:p>
    <w:p w14:paraId="2FCB8C37" w14:textId="36079B08" w:rsidR="001E1137" w:rsidRPr="00FA61A2" w:rsidRDefault="001E1137" w:rsidP="00327CB4">
      <w:pPr>
        <w:pStyle w:val="ListeParagraf"/>
        <w:numPr>
          <w:ilvl w:val="0"/>
          <w:numId w:val="73"/>
        </w:numPr>
        <w:spacing w:before="120"/>
        <w:jc w:val="both"/>
        <w:rPr>
          <w:rFonts w:ascii="Tahoma" w:hAnsi="Tahoma" w:cs="Tahoma"/>
        </w:rPr>
      </w:pPr>
      <w:r w:rsidRPr="00FA61A2">
        <w:rPr>
          <w:rFonts w:ascii="Tahoma" w:hAnsi="Tahoma" w:cs="Tahoma"/>
        </w:rPr>
        <w:t xml:space="preserve">Haşerelerin barındıkları, üredikleri yarık ve çatlaklara, yarık ve çatlağın bulunduğu ortamın durumuna göre </w:t>
      </w:r>
      <w:proofErr w:type="gramStart"/>
      <w:r w:rsidRPr="00FA61A2">
        <w:rPr>
          <w:rFonts w:ascii="Tahoma" w:hAnsi="Tahoma" w:cs="Tahoma"/>
        </w:rPr>
        <w:t>likit</w:t>
      </w:r>
      <w:proofErr w:type="gramEnd"/>
      <w:r w:rsidRPr="00FA61A2">
        <w:rPr>
          <w:rFonts w:ascii="Tahoma" w:hAnsi="Tahoma" w:cs="Tahoma"/>
        </w:rPr>
        <w:t xml:space="preserve">, toz ve yem </w:t>
      </w:r>
      <w:proofErr w:type="spellStart"/>
      <w:r w:rsidRPr="00FA61A2">
        <w:rPr>
          <w:rFonts w:ascii="Tahoma" w:hAnsi="Tahoma" w:cs="Tahoma"/>
        </w:rPr>
        <w:t>formülasyonunda</w:t>
      </w:r>
      <w:proofErr w:type="spellEnd"/>
      <w:r w:rsidRPr="00FA61A2">
        <w:rPr>
          <w:rFonts w:ascii="Tahoma" w:hAnsi="Tahoma" w:cs="Tahoma"/>
        </w:rPr>
        <w:t xml:space="preserve"> </w:t>
      </w:r>
      <w:proofErr w:type="spellStart"/>
      <w:r w:rsidRPr="00FA61A2">
        <w:rPr>
          <w:rFonts w:ascii="Tahoma" w:hAnsi="Tahoma" w:cs="Tahoma"/>
        </w:rPr>
        <w:t>rezidüel</w:t>
      </w:r>
      <w:proofErr w:type="spellEnd"/>
      <w:r w:rsidRPr="00FA61A2">
        <w:rPr>
          <w:rFonts w:ascii="Tahoma" w:hAnsi="Tahoma" w:cs="Tahoma"/>
        </w:rPr>
        <w:t xml:space="preserve"> </w:t>
      </w:r>
      <w:proofErr w:type="spellStart"/>
      <w:r w:rsidRPr="00FA61A2">
        <w:rPr>
          <w:rFonts w:ascii="Tahoma" w:hAnsi="Tahoma" w:cs="Tahoma"/>
        </w:rPr>
        <w:t>insektisitler</w:t>
      </w:r>
      <w:proofErr w:type="spellEnd"/>
      <w:r w:rsidRPr="00FA61A2">
        <w:rPr>
          <w:rFonts w:ascii="Tahoma" w:hAnsi="Tahoma" w:cs="Tahoma"/>
        </w:rPr>
        <w:t xml:space="preserve"> uygulanacaktır (yarık-çatlak tedavisi).</w:t>
      </w:r>
    </w:p>
    <w:p w14:paraId="2ECED566" w14:textId="5CD35FA4" w:rsidR="001E1137" w:rsidRPr="00FA61A2" w:rsidRDefault="001E1137" w:rsidP="00327CB4">
      <w:pPr>
        <w:pStyle w:val="ListeParagraf"/>
        <w:numPr>
          <w:ilvl w:val="0"/>
          <w:numId w:val="73"/>
        </w:numPr>
        <w:spacing w:before="120"/>
        <w:jc w:val="both"/>
        <w:rPr>
          <w:rFonts w:ascii="Tahoma" w:hAnsi="Tahoma" w:cs="Tahoma"/>
        </w:rPr>
      </w:pPr>
      <w:r w:rsidRPr="00FA61A2">
        <w:rPr>
          <w:rFonts w:ascii="Tahoma" w:hAnsi="Tahoma" w:cs="Tahoma"/>
        </w:rPr>
        <w:t xml:space="preserve">Haşerelerin gezindikleri yerler olan duvar ve zemin kenarlarına düşük basınçlı </w:t>
      </w:r>
      <w:proofErr w:type="spellStart"/>
      <w:r w:rsidRPr="00FA61A2">
        <w:rPr>
          <w:rFonts w:ascii="Tahoma" w:hAnsi="Tahoma" w:cs="Tahoma"/>
        </w:rPr>
        <w:t>rezidüel</w:t>
      </w:r>
      <w:proofErr w:type="spellEnd"/>
      <w:r w:rsidRPr="00FA61A2">
        <w:rPr>
          <w:rFonts w:ascii="Tahoma" w:hAnsi="Tahoma" w:cs="Tahoma"/>
        </w:rPr>
        <w:t xml:space="preserve"> </w:t>
      </w:r>
      <w:proofErr w:type="gramStart"/>
      <w:r w:rsidRPr="00FA61A2">
        <w:rPr>
          <w:rFonts w:ascii="Tahoma" w:hAnsi="Tahoma" w:cs="Tahoma"/>
        </w:rPr>
        <w:t>likit</w:t>
      </w:r>
      <w:proofErr w:type="gramEnd"/>
      <w:r w:rsidRPr="00FA61A2">
        <w:rPr>
          <w:rFonts w:ascii="Tahoma" w:hAnsi="Tahoma" w:cs="Tahoma"/>
        </w:rPr>
        <w:t xml:space="preserve"> </w:t>
      </w:r>
      <w:proofErr w:type="spellStart"/>
      <w:r w:rsidRPr="00FA61A2">
        <w:rPr>
          <w:rFonts w:ascii="Tahoma" w:hAnsi="Tahoma" w:cs="Tahoma"/>
        </w:rPr>
        <w:t>insektisit</w:t>
      </w:r>
      <w:proofErr w:type="spellEnd"/>
      <w:r w:rsidRPr="00FA61A2">
        <w:rPr>
          <w:rFonts w:ascii="Tahoma" w:hAnsi="Tahoma" w:cs="Tahoma"/>
        </w:rPr>
        <w:t xml:space="preserve"> uygulanacaktır (bariyer tedavisi).</w:t>
      </w:r>
    </w:p>
    <w:p w14:paraId="4FDD8577" w14:textId="3408F956" w:rsidR="001E1137" w:rsidRPr="00FA61A2" w:rsidRDefault="001E1137" w:rsidP="00327CB4">
      <w:pPr>
        <w:pStyle w:val="GvdeMetni"/>
        <w:numPr>
          <w:ilvl w:val="0"/>
          <w:numId w:val="73"/>
        </w:numPr>
        <w:spacing w:before="120"/>
        <w:rPr>
          <w:rFonts w:ascii="Tahoma" w:hAnsi="Tahoma" w:cs="Tahoma"/>
          <w:sz w:val="22"/>
          <w:szCs w:val="22"/>
        </w:rPr>
      </w:pPr>
      <w:r w:rsidRPr="00FA61A2">
        <w:rPr>
          <w:rFonts w:ascii="Tahoma" w:hAnsi="Tahoma" w:cs="Tahoma"/>
          <w:sz w:val="22"/>
          <w:szCs w:val="22"/>
        </w:rPr>
        <w:t xml:space="preserve">Dolap, tezgah ve </w:t>
      </w:r>
      <w:proofErr w:type="gramStart"/>
      <w:r w:rsidRPr="00FA61A2">
        <w:rPr>
          <w:rFonts w:ascii="Tahoma" w:hAnsi="Tahoma" w:cs="Tahoma"/>
          <w:sz w:val="22"/>
          <w:szCs w:val="22"/>
        </w:rPr>
        <w:t>ekipman</w:t>
      </w:r>
      <w:proofErr w:type="gramEnd"/>
      <w:r w:rsidRPr="00FA61A2">
        <w:rPr>
          <w:rFonts w:ascii="Tahoma" w:hAnsi="Tahoma" w:cs="Tahoma"/>
          <w:sz w:val="22"/>
          <w:szCs w:val="22"/>
        </w:rPr>
        <w:t xml:space="preserve"> altı (spot tedavi) ve arkası (boşluk tedavisi) gibi loş ve korunmalı yerlere likit, toz veya yem </w:t>
      </w:r>
      <w:proofErr w:type="spellStart"/>
      <w:r w:rsidRPr="00FA61A2">
        <w:rPr>
          <w:rFonts w:ascii="Tahoma" w:hAnsi="Tahoma" w:cs="Tahoma"/>
          <w:sz w:val="22"/>
          <w:szCs w:val="22"/>
        </w:rPr>
        <w:t>formülasyonunda</w:t>
      </w:r>
      <w:proofErr w:type="spellEnd"/>
      <w:r w:rsidRPr="00FA61A2">
        <w:rPr>
          <w:rFonts w:ascii="Tahoma" w:hAnsi="Tahoma" w:cs="Tahoma"/>
          <w:sz w:val="22"/>
          <w:szCs w:val="22"/>
        </w:rPr>
        <w:t xml:space="preserve"> </w:t>
      </w:r>
      <w:proofErr w:type="spellStart"/>
      <w:r w:rsidRPr="00FA61A2">
        <w:rPr>
          <w:rFonts w:ascii="Tahoma" w:hAnsi="Tahoma" w:cs="Tahoma"/>
          <w:sz w:val="22"/>
          <w:szCs w:val="22"/>
        </w:rPr>
        <w:t>rezidüel</w:t>
      </w:r>
      <w:proofErr w:type="spellEnd"/>
      <w:r w:rsidRPr="00FA61A2">
        <w:rPr>
          <w:rFonts w:ascii="Tahoma" w:hAnsi="Tahoma" w:cs="Tahoma"/>
          <w:sz w:val="22"/>
          <w:szCs w:val="22"/>
        </w:rPr>
        <w:t xml:space="preserve"> </w:t>
      </w:r>
      <w:proofErr w:type="spellStart"/>
      <w:r w:rsidRPr="00FA61A2">
        <w:rPr>
          <w:rFonts w:ascii="Tahoma" w:hAnsi="Tahoma" w:cs="Tahoma"/>
          <w:sz w:val="22"/>
          <w:szCs w:val="22"/>
        </w:rPr>
        <w:t>insektisit</w:t>
      </w:r>
      <w:proofErr w:type="spellEnd"/>
      <w:r w:rsidRPr="00FA61A2">
        <w:rPr>
          <w:rFonts w:ascii="Tahoma" w:hAnsi="Tahoma" w:cs="Tahoma"/>
          <w:sz w:val="22"/>
          <w:szCs w:val="22"/>
        </w:rPr>
        <w:t xml:space="preserve"> uygulaması yapılacaktır.</w:t>
      </w:r>
    </w:p>
    <w:p w14:paraId="00561727" w14:textId="57521B27" w:rsidR="001E1137" w:rsidRPr="00FA61A2" w:rsidRDefault="001E1137" w:rsidP="00327CB4">
      <w:pPr>
        <w:pStyle w:val="GvdeMetni"/>
        <w:numPr>
          <w:ilvl w:val="0"/>
          <w:numId w:val="73"/>
        </w:numPr>
        <w:spacing w:before="120"/>
        <w:rPr>
          <w:rFonts w:ascii="Tahoma" w:hAnsi="Tahoma" w:cs="Tahoma"/>
          <w:sz w:val="22"/>
          <w:szCs w:val="22"/>
        </w:rPr>
      </w:pPr>
      <w:r w:rsidRPr="00FA61A2">
        <w:rPr>
          <w:rFonts w:ascii="Tahoma" w:hAnsi="Tahoma" w:cs="Tahoma"/>
          <w:sz w:val="22"/>
          <w:szCs w:val="22"/>
        </w:rPr>
        <w:t xml:space="preserve">Elektrik panosu ve motoru gibi gerekli görülen bölgelerde, yem ve toz </w:t>
      </w:r>
      <w:proofErr w:type="spellStart"/>
      <w:r w:rsidRPr="00FA61A2">
        <w:rPr>
          <w:rFonts w:ascii="Tahoma" w:hAnsi="Tahoma" w:cs="Tahoma"/>
          <w:sz w:val="22"/>
          <w:szCs w:val="22"/>
        </w:rPr>
        <w:t>formülasyonunda</w:t>
      </w:r>
      <w:proofErr w:type="spellEnd"/>
      <w:r w:rsidRPr="00FA61A2">
        <w:rPr>
          <w:rFonts w:ascii="Tahoma" w:hAnsi="Tahoma" w:cs="Tahoma"/>
          <w:sz w:val="22"/>
          <w:szCs w:val="22"/>
        </w:rPr>
        <w:t xml:space="preserve"> </w:t>
      </w:r>
      <w:proofErr w:type="spellStart"/>
      <w:r w:rsidRPr="00FA61A2">
        <w:rPr>
          <w:rFonts w:ascii="Tahoma" w:hAnsi="Tahoma" w:cs="Tahoma"/>
          <w:sz w:val="22"/>
          <w:szCs w:val="22"/>
        </w:rPr>
        <w:t>rezidüel</w:t>
      </w:r>
      <w:proofErr w:type="spellEnd"/>
      <w:r w:rsidRPr="00FA61A2">
        <w:rPr>
          <w:rFonts w:ascii="Tahoma" w:hAnsi="Tahoma" w:cs="Tahoma"/>
          <w:sz w:val="22"/>
          <w:szCs w:val="22"/>
        </w:rPr>
        <w:t xml:space="preserve"> </w:t>
      </w:r>
      <w:proofErr w:type="spellStart"/>
      <w:r w:rsidRPr="00FA61A2">
        <w:rPr>
          <w:rFonts w:ascii="Tahoma" w:hAnsi="Tahoma" w:cs="Tahoma"/>
          <w:sz w:val="22"/>
          <w:szCs w:val="22"/>
        </w:rPr>
        <w:t>insektisitler</w:t>
      </w:r>
      <w:proofErr w:type="spellEnd"/>
      <w:r w:rsidRPr="00FA61A2">
        <w:rPr>
          <w:rFonts w:ascii="Tahoma" w:hAnsi="Tahoma" w:cs="Tahoma"/>
          <w:sz w:val="22"/>
          <w:szCs w:val="22"/>
        </w:rPr>
        <w:t xml:space="preserve"> kullanılacaktır.</w:t>
      </w:r>
    </w:p>
    <w:p w14:paraId="2B8D4B55" w14:textId="16FB6093" w:rsidR="001E1137" w:rsidRPr="00FA61A2" w:rsidRDefault="00357FEB" w:rsidP="00327CB4">
      <w:pPr>
        <w:widowControl/>
        <w:numPr>
          <w:ilvl w:val="0"/>
          <w:numId w:val="73"/>
        </w:numPr>
        <w:autoSpaceDE/>
        <w:autoSpaceDN/>
        <w:adjustRightInd/>
        <w:spacing w:before="120"/>
        <w:jc w:val="both"/>
        <w:rPr>
          <w:rFonts w:ascii="Tahoma" w:hAnsi="Tahoma" w:cs="Tahoma"/>
          <w:sz w:val="22"/>
          <w:szCs w:val="22"/>
        </w:rPr>
      </w:pPr>
      <w:r w:rsidRPr="00FA61A2" w:rsidDel="00357FEB">
        <w:rPr>
          <w:rFonts w:ascii="Tahoma" w:hAnsi="Tahoma" w:cs="Tahoma"/>
          <w:sz w:val="22"/>
          <w:szCs w:val="22"/>
        </w:rPr>
        <w:t xml:space="preserve"> </w:t>
      </w:r>
      <w:r w:rsidR="001E1137" w:rsidRPr="00FA61A2">
        <w:rPr>
          <w:rFonts w:ascii="Tahoma" w:hAnsi="Tahoma" w:cs="Tahoma"/>
          <w:sz w:val="22"/>
          <w:szCs w:val="22"/>
        </w:rPr>
        <w:t xml:space="preserve">“Ara sıra istila eden haşereler” in bina içine girişini önlemek için yazın bina etrafında 1m genişliğindeki alana </w:t>
      </w:r>
      <w:proofErr w:type="spellStart"/>
      <w:r w:rsidR="001E1137" w:rsidRPr="00FA61A2">
        <w:rPr>
          <w:rFonts w:ascii="Tahoma" w:hAnsi="Tahoma" w:cs="Tahoma"/>
          <w:sz w:val="22"/>
          <w:szCs w:val="22"/>
        </w:rPr>
        <w:t>rezidüel</w:t>
      </w:r>
      <w:proofErr w:type="spellEnd"/>
      <w:r w:rsidR="001E1137" w:rsidRPr="00FA61A2">
        <w:rPr>
          <w:rFonts w:ascii="Tahoma" w:hAnsi="Tahoma" w:cs="Tahoma"/>
          <w:sz w:val="22"/>
          <w:szCs w:val="22"/>
        </w:rPr>
        <w:t xml:space="preserve"> </w:t>
      </w:r>
      <w:proofErr w:type="gramStart"/>
      <w:r w:rsidR="001E1137" w:rsidRPr="00FA61A2">
        <w:rPr>
          <w:rFonts w:ascii="Tahoma" w:hAnsi="Tahoma" w:cs="Tahoma"/>
          <w:sz w:val="22"/>
          <w:szCs w:val="22"/>
        </w:rPr>
        <w:t>likit</w:t>
      </w:r>
      <w:proofErr w:type="gramEnd"/>
      <w:r w:rsidR="001E1137" w:rsidRPr="00FA61A2">
        <w:rPr>
          <w:rFonts w:ascii="Tahoma" w:hAnsi="Tahoma" w:cs="Tahoma"/>
          <w:sz w:val="22"/>
          <w:szCs w:val="22"/>
        </w:rPr>
        <w:t xml:space="preserve"> </w:t>
      </w:r>
      <w:proofErr w:type="spellStart"/>
      <w:r w:rsidR="001E1137" w:rsidRPr="00FA61A2">
        <w:rPr>
          <w:rFonts w:ascii="Tahoma" w:hAnsi="Tahoma" w:cs="Tahoma"/>
          <w:sz w:val="22"/>
          <w:szCs w:val="22"/>
        </w:rPr>
        <w:t>insektisit</w:t>
      </w:r>
      <w:proofErr w:type="spellEnd"/>
      <w:r w:rsidR="001E1137" w:rsidRPr="00FA61A2">
        <w:rPr>
          <w:rFonts w:ascii="Tahoma" w:hAnsi="Tahoma" w:cs="Tahoma"/>
          <w:sz w:val="22"/>
          <w:szCs w:val="22"/>
        </w:rPr>
        <w:t xml:space="preserve"> uygulanacaktır (dış alan tedavisi).</w:t>
      </w:r>
    </w:p>
    <w:p w14:paraId="377C2D3D" w14:textId="40132075" w:rsidR="00E80E17" w:rsidRPr="00FA61A2" w:rsidRDefault="001E1137" w:rsidP="00327CB4">
      <w:pPr>
        <w:pStyle w:val="GvdeMetni"/>
        <w:spacing w:before="120"/>
        <w:ind w:left="705"/>
        <w:rPr>
          <w:rFonts w:ascii="Tahoma" w:hAnsi="Tahoma" w:cs="Tahoma"/>
          <w:sz w:val="22"/>
          <w:szCs w:val="22"/>
        </w:rPr>
      </w:pPr>
      <w:r w:rsidRPr="00FA61A2">
        <w:rPr>
          <w:rFonts w:ascii="Tahoma" w:hAnsi="Tahoma" w:cs="Tahoma"/>
          <w:sz w:val="22"/>
          <w:szCs w:val="22"/>
        </w:rPr>
        <w:t xml:space="preserve">Böcek kontrolünün etkili olabilmesi amacıyla tecrit kuralı olarak, </w:t>
      </w:r>
      <w:r w:rsidR="00E80E17" w:rsidRPr="00FA61A2">
        <w:rPr>
          <w:rFonts w:ascii="Tahoma" w:hAnsi="Tahoma" w:cs="Tahoma"/>
          <w:sz w:val="22"/>
          <w:szCs w:val="22"/>
        </w:rPr>
        <w:t>Yüklenici</w:t>
      </w:r>
      <w:r w:rsidR="00C85EFB" w:rsidRPr="00FA61A2">
        <w:rPr>
          <w:rFonts w:ascii="Tahoma" w:hAnsi="Tahoma" w:cs="Tahoma"/>
          <w:b/>
          <w:i/>
          <w:sz w:val="22"/>
          <w:szCs w:val="22"/>
        </w:rPr>
        <w:t xml:space="preserve"> </w:t>
      </w:r>
      <w:r w:rsidR="00344500" w:rsidRPr="00FA61A2">
        <w:rPr>
          <w:rFonts w:ascii="Tahoma" w:hAnsi="Tahoma" w:cs="Tahoma"/>
          <w:sz w:val="22"/>
          <w:szCs w:val="22"/>
        </w:rPr>
        <w:t>İş yeri</w:t>
      </w:r>
      <w:r w:rsidRPr="00FA61A2">
        <w:rPr>
          <w:rFonts w:ascii="Tahoma" w:hAnsi="Tahoma" w:cs="Tahoma"/>
          <w:sz w:val="22"/>
          <w:szCs w:val="22"/>
        </w:rPr>
        <w:t xml:space="preserve"> içindeki -mevcut ise- pencere ve kapı kasası ile duvar arasındaki aralıklar, </w:t>
      </w:r>
      <w:proofErr w:type="gramStart"/>
      <w:r w:rsidRPr="00FA61A2">
        <w:rPr>
          <w:rFonts w:ascii="Tahoma" w:hAnsi="Tahoma" w:cs="Tahoma"/>
          <w:sz w:val="22"/>
          <w:szCs w:val="22"/>
        </w:rPr>
        <w:t>ekipman</w:t>
      </w:r>
      <w:proofErr w:type="gramEnd"/>
      <w:r w:rsidRPr="00FA61A2">
        <w:rPr>
          <w:rFonts w:ascii="Tahoma" w:hAnsi="Tahoma" w:cs="Tahoma"/>
          <w:sz w:val="22"/>
          <w:szCs w:val="22"/>
        </w:rPr>
        <w:t xml:space="preserve"> ve tezgah ile duvar arasındaki aralıkların kapatılmasını, kırık ve çatlak olan fayansların yenilenmesini </w:t>
      </w:r>
      <w:r w:rsidR="00270843" w:rsidRPr="00FA61A2">
        <w:rPr>
          <w:rFonts w:ascii="Tahoma" w:hAnsi="Tahoma" w:cs="Tahoma"/>
          <w:sz w:val="22"/>
          <w:szCs w:val="22"/>
        </w:rPr>
        <w:t>İşveren</w:t>
      </w:r>
      <w:r w:rsidRPr="00FA61A2">
        <w:rPr>
          <w:rFonts w:ascii="Tahoma" w:hAnsi="Tahoma" w:cs="Tahoma"/>
          <w:sz w:val="22"/>
          <w:szCs w:val="22"/>
        </w:rPr>
        <w:t>den talep etmektedir.</w:t>
      </w:r>
    </w:p>
    <w:p w14:paraId="31E03E59" w14:textId="77777777" w:rsidR="00E80E17" w:rsidRPr="00FA61A2" w:rsidRDefault="00E80E17" w:rsidP="00327CB4">
      <w:pPr>
        <w:pStyle w:val="GvdeMetni"/>
        <w:spacing w:before="120"/>
        <w:ind w:left="705" w:hanging="705"/>
        <w:rPr>
          <w:rFonts w:ascii="Tahoma" w:hAnsi="Tahoma" w:cs="Tahoma"/>
          <w:sz w:val="22"/>
          <w:szCs w:val="22"/>
        </w:rPr>
      </w:pPr>
    </w:p>
    <w:p w14:paraId="02C4B739" w14:textId="77777777" w:rsidR="001E1137" w:rsidRPr="00FA61A2" w:rsidRDefault="001E1137" w:rsidP="00327CB4">
      <w:pPr>
        <w:pStyle w:val="GvdeMetni"/>
        <w:numPr>
          <w:ilvl w:val="0"/>
          <w:numId w:val="71"/>
        </w:numPr>
        <w:spacing w:before="120"/>
        <w:rPr>
          <w:rFonts w:ascii="Tahoma" w:hAnsi="Tahoma" w:cs="Tahoma"/>
          <w:sz w:val="22"/>
          <w:szCs w:val="22"/>
        </w:rPr>
      </w:pPr>
      <w:r w:rsidRPr="00FA61A2">
        <w:rPr>
          <w:rFonts w:ascii="Tahoma" w:hAnsi="Tahoma" w:cs="Tahoma"/>
          <w:sz w:val="22"/>
          <w:szCs w:val="22"/>
        </w:rPr>
        <w:t>Akut bir haşere istilasında:</w:t>
      </w:r>
    </w:p>
    <w:p w14:paraId="4FB5C5D8" w14:textId="77777777" w:rsidR="00E80E17" w:rsidRPr="00FA61A2" w:rsidRDefault="00E80E17" w:rsidP="00327CB4">
      <w:pPr>
        <w:pStyle w:val="GvdeMetni"/>
        <w:numPr>
          <w:ilvl w:val="0"/>
          <w:numId w:val="72"/>
        </w:numPr>
        <w:spacing w:before="120"/>
        <w:rPr>
          <w:rFonts w:ascii="Tahoma" w:hAnsi="Tahoma" w:cs="Tahoma"/>
          <w:sz w:val="22"/>
          <w:szCs w:val="22"/>
        </w:rPr>
      </w:pPr>
      <w:r w:rsidRPr="00FA61A2">
        <w:rPr>
          <w:rFonts w:ascii="Tahoma" w:hAnsi="Tahoma" w:cs="Tahoma"/>
          <w:sz w:val="22"/>
          <w:szCs w:val="22"/>
        </w:rPr>
        <w:t>İşveren tarafından tayin edilecek haşere kontrolünden sorumlu yetkili Yüklenici ile temasa geçecektir.</w:t>
      </w:r>
    </w:p>
    <w:p w14:paraId="63F6FC15" w14:textId="2F21FF51" w:rsidR="00E80E17" w:rsidRPr="00FA61A2" w:rsidRDefault="00E80E17" w:rsidP="00327CB4">
      <w:pPr>
        <w:pStyle w:val="GvdeMetni"/>
        <w:numPr>
          <w:ilvl w:val="0"/>
          <w:numId w:val="72"/>
        </w:numPr>
        <w:spacing w:before="120"/>
        <w:rPr>
          <w:rFonts w:ascii="Tahoma" w:hAnsi="Tahoma" w:cs="Tahoma"/>
          <w:sz w:val="22"/>
          <w:szCs w:val="22"/>
        </w:rPr>
      </w:pPr>
      <w:r w:rsidRPr="00FA61A2">
        <w:rPr>
          <w:rFonts w:ascii="Tahoma" w:hAnsi="Tahoma" w:cs="Tahoma"/>
          <w:sz w:val="22"/>
          <w:szCs w:val="22"/>
        </w:rPr>
        <w:t>Yüklenici</w:t>
      </w:r>
      <w:r w:rsidRPr="00FA61A2">
        <w:rPr>
          <w:rFonts w:ascii="Tahoma" w:hAnsi="Tahoma" w:cs="Tahoma"/>
          <w:b/>
          <w:sz w:val="22"/>
          <w:szCs w:val="22"/>
        </w:rPr>
        <w:t xml:space="preserve"> </w:t>
      </w:r>
      <w:r w:rsidRPr="00FA61A2">
        <w:rPr>
          <w:rFonts w:ascii="Tahoma" w:hAnsi="Tahoma" w:cs="Tahoma"/>
          <w:sz w:val="22"/>
          <w:szCs w:val="22"/>
        </w:rPr>
        <w:t>bakım garantisi kapsamında ücretsiz olarak iç alanda kemirgen, yürüyen ve uçan haşere istilasında haşereyi tanımlayacak, bölgeye uygulama yapacak ve istila elimine edilene kadar durumu takip edecektir</w:t>
      </w:r>
    </w:p>
    <w:p w14:paraId="0B56FF31" w14:textId="77777777" w:rsidR="001E1137" w:rsidRPr="00FA61A2" w:rsidRDefault="001E1137">
      <w:pPr>
        <w:jc w:val="both"/>
        <w:rPr>
          <w:rFonts w:ascii="Tahoma" w:hAnsi="Tahoma" w:cs="Tahoma"/>
          <w:sz w:val="22"/>
          <w:szCs w:val="22"/>
        </w:rPr>
      </w:pPr>
    </w:p>
    <w:p w14:paraId="2388AEE1" w14:textId="77777777" w:rsidR="001E1137" w:rsidRPr="00FA61A2" w:rsidRDefault="00912763" w:rsidP="00327CB4">
      <w:pPr>
        <w:pStyle w:val="GvdeMetni"/>
        <w:spacing w:before="120"/>
        <w:ind w:firstLine="360"/>
        <w:rPr>
          <w:rFonts w:ascii="Tahoma" w:hAnsi="Tahoma" w:cs="Tahoma"/>
          <w:b/>
          <w:bCs/>
          <w:sz w:val="22"/>
          <w:szCs w:val="22"/>
        </w:rPr>
      </w:pPr>
      <w:r w:rsidRPr="00FA61A2">
        <w:rPr>
          <w:rFonts w:ascii="Tahoma" w:hAnsi="Tahoma" w:cs="Tahoma"/>
          <w:b/>
          <w:bCs/>
          <w:sz w:val="22"/>
          <w:szCs w:val="22"/>
        </w:rPr>
        <w:t xml:space="preserve">6.2 </w:t>
      </w:r>
      <w:r w:rsidR="001E1137" w:rsidRPr="00FA61A2">
        <w:rPr>
          <w:rFonts w:ascii="Tahoma" w:hAnsi="Tahoma" w:cs="Tahoma"/>
          <w:b/>
          <w:bCs/>
          <w:sz w:val="22"/>
          <w:szCs w:val="22"/>
        </w:rPr>
        <w:t>Kemirgen Kontrolü</w:t>
      </w:r>
    </w:p>
    <w:p w14:paraId="00FC1CC0" w14:textId="476AE894" w:rsidR="001E1137" w:rsidRPr="00FA61A2" w:rsidRDefault="00912763" w:rsidP="00327CB4">
      <w:pPr>
        <w:pStyle w:val="GvdeMetniGirintisi"/>
        <w:numPr>
          <w:ilvl w:val="0"/>
          <w:numId w:val="71"/>
        </w:numPr>
        <w:spacing w:before="120"/>
        <w:rPr>
          <w:rFonts w:ascii="Tahoma" w:hAnsi="Tahoma" w:cs="Tahoma"/>
          <w:sz w:val="22"/>
          <w:szCs w:val="22"/>
        </w:rPr>
      </w:pPr>
      <w:r w:rsidRPr="00FA61A2">
        <w:rPr>
          <w:rFonts w:ascii="Tahoma" w:hAnsi="Tahoma" w:cs="Tahoma"/>
          <w:sz w:val="22"/>
          <w:szCs w:val="22"/>
        </w:rPr>
        <w:t>Yüklenici</w:t>
      </w:r>
      <w:r w:rsidR="001E1137" w:rsidRPr="00FA61A2">
        <w:rPr>
          <w:rFonts w:ascii="Tahoma" w:hAnsi="Tahoma" w:cs="Tahoma"/>
          <w:sz w:val="22"/>
          <w:szCs w:val="22"/>
        </w:rPr>
        <w:t xml:space="preserve"> sunduğu kemirgen kontrolü hizmeti kapsamında ev faresi, </w:t>
      </w:r>
      <w:proofErr w:type="spellStart"/>
      <w:r w:rsidR="001E1137" w:rsidRPr="00FA61A2">
        <w:rPr>
          <w:rFonts w:ascii="Tahoma" w:hAnsi="Tahoma" w:cs="Tahoma"/>
          <w:sz w:val="22"/>
          <w:szCs w:val="22"/>
        </w:rPr>
        <w:t>norveç</w:t>
      </w:r>
      <w:proofErr w:type="spellEnd"/>
      <w:r w:rsidR="001E1137" w:rsidRPr="00FA61A2">
        <w:rPr>
          <w:rFonts w:ascii="Tahoma" w:hAnsi="Tahoma" w:cs="Tahoma"/>
          <w:sz w:val="22"/>
          <w:szCs w:val="22"/>
        </w:rPr>
        <w:t xml:space="preserve"> sıçanı, çatı sıçanı ve tarla faresi için periyodik hizmet verecektir.</w:t>
      </w:r>
    </w:p>
    <w:p w14:paraId="6A6FE29D" w14:textId="6B6946E9" w:rsidR="001E1137" w:rsidRPr="00FA61A2" w:rsidRDefault="001E1137" w:rsidP="00327CB4">
      <w:pPr>
        <w:pStyle w:val="GvdeMetniGirintisi"/>
        <w:numPr>
          <w:ilvl w:val="0"/>
          <w:numId w:val="71"/>
        </w:numPr>
        <w:spacing w:before="120"/>
        <w:rPr>
          <w:rFonts w:ascii="Tahoma" w:hAnsi="Tahoma" w:cs="Tahoma"/>
          <w:sz w:val="22"/>
          <w:szCs w:val="22"/>
        </w:rPr>
      </w:pPr>
      <w:proofErr w:type="gramStart"/>
      <w:r w:rsidRPr="00FA61A2">
        <w:rPr>
          <w:rFonts w:ascii="Tahoma" w:hAnsi="Tahoma" w:cs="Tahoma"/>
          <w:sz w:val="22"/>
          <w:szCs w:val="22"/>
        </w:rPr>
        <w:t>Yok</w:t>
      </w:r>
      <w:proofErr w:type="gramEnd"/>
      <w:r w:rsidRPr="00FA61A2">
        <w:rPr>
          <w:rFonts w:ascii="Tahoma" w:hAnsi="Tahoma" w:cs="Tahoma"/>
          <w:sz w:val="22"/>
          <w:szCs w:val="22"/>
        </w:rPr>
        <w:t xml:space="preserve"> etme ve/veya koruyucu amaçlı kemirgen kontrolü dış alanda kimyasal ve iç alanda kimyasal olmayan yöntemler ile sağlanacaktır.</w:t>
      </w:r>
    </w:p>
    <w:p w14:paraId="2B068AA1" w14:textId="2A81ED3D" w:rsidR="001E1137" w:rsidRPr="00FA61A2" w:rsidRDefault="001E1137" w:rsidP="00327CB4">
      <w:pPr>
        <w:pStyle w:val="GvdeMetniGirintisi"/>
        <w:numPr>
          <w:ilvl w:val="0"/>
          <w:numId w:val="71"/>
        </w:numPr>
        <w:spacing w:before="120"/>
        <w:rPr>
          <w:rFonts w:ascii="Tahoma" w:hAnsi="Tahoma" w:cs="Tahoma"/>
          <w:sz w:val="22"/>
          <w:szCs w:val="22"/>
        </w:rPr>
      </w:pPr>
      <w:r w:rsidRPr="00FA61A2">
        <w:rPr>
          <w:rFonts w:ascii="Tahoma" w:hAnsi="Tahoma" w:cs="Tahoma"/>
          <w:sz w:val="22"/>
          <w:szCs w:val="22"/>
        </w:rPr>
        <w:t xml:space="preserve">Kimyasal kontrol kapsamında gerekli görülen yerlerde yem </w:t>
      </w:r>
      <w:proofErr w:type="spellStart"/>
      <w:r w:rsidRPr="00FA61A2">
        <w:rPr>
          <w:rFonts w:ascii="Tahoma" w:hAnsi="Tahoma" w:cs="Tahoma"/>
          <w:sz w:val="22"/>
          <w:szCs w:val="22"/>
        </w:rPr>
        <w:t>formülasyonunda</w:t>
      </w:r>
      <w:proofErr w:type="spellEnd"/>
      <w:r w:rsidRPr="00FA61A2">
        <w:rPr>
          <w:rFonts w:ascii="Tahoma" w:hAnsi="Tahoma" w:cs="Tahoma"/>
          <w:sz w:val="22"/>
          <w:szCs w:val="22"/>
        </w:rPr>
        <w:t xml:space="preserve"> </w:t>
      </w:r>
      <w:proofErr w:type="spellStart"/>
      <w:r w:rsidRPr="00FA61A2">
        <w:rPr>
          <w:rFonts w:ascii="Tahoma" w:hAnsi="Tahoma" w:cs="Tahoma"/>
          <w:sz w:val="22"/>
          <w:szCs w:val="22"/>
        </w:rPr>
        <w:t>rodentisit</w:t>
      </w:r>
      <w:proofErr w:type="spellEnd"/>
      <w:r w:rsidRPr="00FA61A2">
        <w:rPr>
          <w:rFonts w:ascii="Tahoma" w:hAnsi="Tahoma" w:cs="Tahoma"/>
          <w:sz w:val="22"/>
          <w:szCs w:val="22"/>
        </w:rPr>
        <w:t xml:space="preserve"> içeren kilitli, kilitsiz ve her türlü hava şartlarına dayanıklı yem istasyonları dış alanda kullanılacaktır.</w:t>
      </w:r>
    </w:p>
    <w:p w14:paraId="350112E3" w14:textId="179F49DA" w:rsidR="001E1137" w:rsidRPr="00FA61A2" w:rsidRDefault="00912763" w:rsidP="00327CB4">
      <w:pPr>
        <w:pStyle w:val="GvdeMetniGirintisi"/>
        <w:numPr>
          <w:ilvl w:val="0"/>
          <w:numId w:val="71"/>
        </w:numPr>
        <w:spacing w:before="120"/>
        <w:rPr>
          <w:rFonts w:ascii="Tahoma" w:hAnsi="Tahoma" w:cs="Tahoma"/>
          <w:sz w:val="22"/>
          <w:szCs w:val="22"/>
        </w:rPr>
      </w:pPr>
      <w:r w:rsidRPr="00FA61A2">
        <w:rPr>
          <w:rFonts w:ascii="Tahoma" w:hAnsi="Tahoma" w:cs="Tahoma"/>
          <w:sz w:val="22"/>
          <w:szCs w:val="22"/>
        </w:rPr>
        <w:t>Yüklenici</w:t>
      </w:r>
      <w:r w:rsidR="001E1137" w:rsidRPr="00FA61A2">
        <w:rPr>
          <w:rFonts w:ascii="Tahoma" w:hAnsi="Tahoma" w:cs="Tahoma"/>
          <w:sz w:val="22"/>
          <w:szCs w:val="22"/>
        </w:rPr>
        <w:t>, kimyasal olmayan kontrol kapsamında:</w:t>
      </w:r>
    </w:p>
    <w:p w14:paraId="053E647D" w14:textId="77777777" w:rsidR="001E1137" w:rsidRPr="00FA61A2" w:rsidRDefault="001E1137" w:rsidP="00327CB4">
      <w:pPr>
        <w:spacing w:before="120"/>
        <w:ind w:left="993" w:hanging="285"/>
        <w:jc w:val="both"/>
        <w:rPr>
          <w:rFonts w:ascii="Tahoma" w:hAnsi="Tahoma" w:cs="Tahoma"/>
          <w:sz w:val="22"/>
          <w:szCs w:val="22"/>
        </w:rPr>
      </w:pPr>
      <w:r w:rsidRPr="00FA61A2">
        <w:rPr>
          <w:rFonts w:ascii="Tahoma" w:hAnsi="Tahoma" w:cs="Tahoma"/>
          <w:sz w:val="22"/>
          <w:szCs w:val="22"/>
        </w:rPr>
        <w:t>a)</w:t>
      </w:r>
      <w:r w:rsidRPr="00FA61A2">
        <w:rPr>
          <w:rFonts w:ascii="Tahoma" w:hAnsi="Tahoma" w:cs="Tahoma"/>
          <w:sz w:val="22"/>
          <w:szCs w:val="22"/>
        </w:rPr>
        <w:tab/>
        <w:t xml:space="preserve"> Canlı yakalama kapanları,</w:t>
      </w:r>
    </w:p>
    <w:p w14:paraId="45A1B09A" w14:textId="77777777" w:rsidR="001E1137" w:rsidRPr="00FA61A2" w:rsidRDefault="001E1137" w:rsidP="00327CB4">
      <w:pPr>
        <w:widowControl/>
        <w:numPr>
          <w:ilvl w:val="0"/>
          <w:numId w:val="39"/>
        </w:numPr>
        <w:autoSpaceDE/>
        <w:autoSpaceDN/>
        <w:adjustRightInd/>
        <w:spacing w:before="120"/>
        <w:jc w:val="both"/>
        <w:rPr>
          <w:rFonts w:ascii="Tahoma" w:hAnsi="Tahoma" w:cs="Tahoma"/>
          <w:sz w:val="22"/>
          <w:szCs w:val="22"/>
        </w:rPr>
      </w:pPr>
      <w:r w:rsidRPr="00FA61A2">
        <w:rPr>
          <w:rFonts w:ascii="Tahoma" w:hAnsi="Tahoma" w:cs="Tahoma"/>
          <w:sz w:val="22"/>
          <w:szCs w:val="22"/>
        </w:rPr>
        <w:t>Yaylı kapanlar,</w:t>
      </w:r>
    </w:p>
    <w:p w14:paraId="6700EFB1" w14:textId="54E0E638" w:rsidR="001E1137" w:rsidRPr="00FA61A2" w:rsidRDefault="001E1137" w:rsidP="00327CB4">
      <w:pPr>
        <w:widowControl/>
        <w:numPr>
          <w:ilvl w:val="0"/>
          <w:numId w:val="39"/>
        </w:numPr>
        <w:autoSpaceDE/>
        <w:autoSpaceDN/>
        <w:adjustRightInd/>
        <w:spacing w:before="120"/>
        <w:jc w:val="both"/>
        <w:rPr>
          <w:rFonts w:ascii="Tahoma" w:hAnsi="Tahoma" w:cs="Tahoma"/>
          <w:sz w:val="22"/>
          <w:szCs w:val="22"/>
        </w:rPr>
      </w:pPr>
      <w:r w:rsidRPr="00FA61A2">
        <w:rPr>
          <w:rFonts w:ascii="Tahoma" w:hAnsi="Tahoma" w:cs="Tahoma"/>
          <w:sz w:val="22"/>
          <w:szCs w:val="22"/>
        </w:rPr>
        <w:t>Yapışkanlı istasyonlar (</w:t>
      </w:r>
      <w:proofErr w:type="spellStart"/>
      <w:r w:rsidRPr="00FA61A2">
        <w:rPr>
          <w:rFonts w:ascii="Tahoma" w:hAnsi="Tahoma" w:cs="Tahoma"/>
          <w:sz w:val="22"/>
          <w:szCs w:val="22"/>
        </w:rPr>
        <w:t>Glue</w:t>
      </w:r>
      <w:proofErr w:type="spellEnd"/>
      <w:r w:rsidRPr="00FA61A2">
        <w:rPr>
          <w:rFonts w:ascii="Tahoma" w:hAnsi="Tahoma" w:cs="Tahoma"/>
          <w:sz w:val="22"/>
          <w:szCs w:val="22"/>
        </w:rPr>
        <w:t xml:space="preserve"> board) kullan</w:t>
      </w:r>
      <w:r w:rsidR="00912763" w:rsidRPr="00FA61A2">
        <w:rPr>
          <w:rFonts w:ascii="Tahoma" w:hAnsi="Tahoma" w:cs="Tahoma"/>
          <w:sz w:val="22"/>
          <w:szCs w:val="22"/>
        </w:rPr>
        <w:t>acaktır</w:t>
      </w:r>
    </w:p>
    <w:p w14:paraId="32F3F08F" w14:textId="612B5B34" w:rsidR="001E1137" w:rsidRPr="00FA61A2" w:rsidRDefault="00912763" w:rsidP="00327CB4">
      <w:pPr>
        <w:pStyle w:val="GvdeMetniGirintisi"/>
        <w:numPr>
          <w:ilvl w:val="0"/>
          <w:numId w:val="71"/>
        </w:numPr>
        <w:spacing w:before="120"/>
        <w:rPr>
          <w:rFonts w:ascii="Tahoma" w:hAnsi="Tahoma" w:cs="Tahoma"/>
          <w:sz w:val="22"/>
          <w:szCs w:val="22"/>
        </w:rPr>
      </w:pPr>
      <w:r w:rsidRPr="00FA61A2">
        <w:rPr>
          <w:rFonts w:ascii="Tahoma" w:hAnsi="Tahoma" w:cs="Tahoma"/>
          <w:sz w:val="22"/>
          <w:szCs w:val="22"/>
        </w:rPr>
        <w:t>Yüklenici</w:t>
      </w:r>
      <w:r w:rsidR="001E1137" w:rsidRPr="00FA61A2">
        <w:rPr>
          <w:rFonts w:ascii="Tahoma" w:hAnsi="Tahoma" w:cs="Tahoma"/>
          <w:sz w:val="22"/>
          <w:szCs w:val="22"/>
        </w:rPr>
        <w:t>, herhangi bir kemirgen problemi durumunda gerekli görmesi halinde</w:t>
      </w:r>
      <w:r w:rsidR="00C85EFB" w:rsidRPr="00FA61A2">
        <w:rPr>
          <w:rFonts w:ascii="Tahoma" w:hAnsi="Tahoma" w:cs="Tahoma"/>
          <w:sz w:val="22"/>
          <w:szCs w:val="22"/>
        </w:rPr>
        <w:t xml:space="preserve"> </w:t>
      </w:r>
      <w:r w:rsidR="001E1137" w:rsidRPr="00FA61A2">
        <w:rPr>
          <w:rFonts w:ascii="Tahoma" w:hAnsi="Tahoma" w:cs="Tahoma"/>
          <w:sz w:val="22"/>
          <w:szCs w:val="22"/>
        </w:rPr>
        <w:t xml:space="preserve">problem görülen bölgeye ilave kimyasal/kimyasal olmayan kemirgen kontrol </w:t>
      </w:r>
      <w:proofErr w:type="gramStart"/>
      <w:r w:rsidR="001E1137" w:rsidRPr="00FA61A2">
        <w:rPr>
          <w:rFonts w:ascii="Tahoma" w:hAnsi="Tahoma" w:cs="Tahoma"/>
          <w:sz w:val="22"/>
          <w:szCs w:val="22"/>
        </w:rPr>
        <w:t>ekipmanları</w:t>
      </w:r>
      <w:proofErr w:type="gramEnd"/>
      <w:r w:rsidR="001E1137" w:rsidRPr="00FA61A2">
        <w:rPr>
          <w:rFonts w:ascii="Tahoma" w:hAnsi="Tahoma" w:cs="Tahoma"/>
          <w:sz w:val="22"/>
          <w:szCs w:val="22"/>
        </w:rPr>
        <w:t xml:space="preserve"> yerleştirecektir.</w:t>
      </w:r>
    </w:p>
    <w:p w14:paraId="536078FC" w14:textId="429D71EB" w:rsidR="00655879" w:rsidRPr="00FA61A2" w:rsidRDefault="00655879" w:rsidP="00655879">
      <w:pPr>
        <w:pStyle w:val="ListeParagraf"/>
        <w:numPr>
          <w:ilvl w:val="0"/>
          <w:numId w:val="71"/>
        </w:numPr>
        <w:spacing w:before="120"/>
        <w:jc w:val="both"/>
        <w:rPr>
          <w:rFonts w:ascii="Tahoma" w:hAnsi="Tahoma" w:cs="Tahoma"/>
        </w:rPr>
      </w:pPr>
      <w:r w:rsidRPr="00FA61A2">
        <w:rPr>
          <w:rFonts w:ascii="Tahoma" w:hAnsi="Tahoma" w:cs="Tahoma"/>
        </w:rPr>
        <w:t xml:space="preserve">Hasar görmüş ve kayıp olan kemirgen kontrol aletleri yenilenecektir. İlave edilecek ve/veya yenilenecek kemirgen kontrol aletleri yerleştirilmeden önce </w:t>
      </w:r>
      <w:proofErr w:type="spellStart"/>
      <w:r w:rsidRPr="00FA61A2">
        <w:rPr>
          <w:rFonts w:ascii="Tahoma" w:hAnsi="Tahoma" w:cs="Tahoma"/>
        </w:rPr>
        <w:t>İşveren’in</w:t>
      </w:r>
      <w:proofErr w:type="spellEnd"/>
      <w:r w:rsidRPr="00FA61A2">
        <w:rPr>
          <w:rFonts w:ascii="Tahoma" w:hAnsi="Tahoma" w:cs="Tahoma"/>
        </w:rPr>
        <w:t xml:space="preserve"> tayin edeceği haşere kontrolünden sorumlu yetkiliye bildirilecek ve onayı alınacaktır.</w:t>
      </w:r>
    </w:p>
    <w:p w14:paraId="370E4FFC" w14:textId="77777777" w:rsidR="00655879" w:rsidRPr="00FA61A2" w:rsidRDefault="00655879" w:rsidP="00655879">
      <w:pPr>
        <w:pStyle w:val="ListeParagraf"/>
        <w:numPr>
          <w:ilvl w:val="0"/>
          <w:numId w:val="71"/>
        </w:numPr>
        <w:spacing w:before="120"/>
        <w:jc w:val="both"/>
        <w:rPr>
          <w:rFonts w:ascii="Tahoma" w:hAnsi="Tahoma" w:cs="Tahoma"/>
        </w:rPr>
      </w:pPr>
      <w:r w:rsidRPr="00FA61A2">
        <w:rPr>
          <w:rFonts w:ascii="Tahoma" w:hAnsi="Tahoma" w:cs="Tahoma"/>
        </w:rPr>
        <w:t xml:space="preserve">Sözleşme’nin kapsamına giren kemirgen kontrolü için gerekli olacak </w:t>
      </w:r>
      <w:proofErr w:type="gramStart"/>
      <w:r w:rsidRPr="00FA61A2">
        <w:rPr>
          <w:rFonts w:ascii="Tahoma" w:hAnsi="Tahoma" w:cs="Tahoma"/>
        </w:rPr>
        <w:t>ekipmanların</w:t>
      </w:r>
      <w:proofErr w:type="gramEnd"/>
      <w:r w:rsidRPr="00FA61A2">
        <w:rPr>
          <w:rFonts w:ascii="Tahoma" w:hAnsi="Tahoma" w:cs="Tahoma"/>
        </w:rPr>
        <w:t xml:space="preserve"> yerleşim ve adetlerinin tespiti Yüklenici tarafından ilk serviste yapılacak ve yerlerine yerleştirilecektir.</w:t>
      </w:r>
    </w:p>
    <w:p w14:paraId="3A95D684" w14:textId="77777777" w:rsidR="001E1137" w:rsidRPr="00FA61A2" w:rsidRDefault="001E1137" w:rsidP="00327CB4">
      <w:pPr>
        <w:spacing w:before="120"/>
        <w:jc w:val="both"/>
        <w:rPr>
          <w:rFonts w:ascii="Tahoma" w:hAnsi="Tahoma" w:cs="Tahoma"/>
          <w:sz w:val="22"/>
          <w:szCs w:val="22"/>
        </w:rPr>
      </w:pPr>
    </w:p>
    <w:p w14:paraId="4963638E" w14:textId="4C14368C" w:rsidR="001E1137" w:rsidRPr="00183AA3" w:rsidRDefault="005B1E2D" w:rsidP="00327CB4">
      <w:pPr>
        <w:pStyle w:val="GvdeMetni"/>
        <w:spacing w:before="120"/>
        <w:ind w:firstLine="360"/>
        <w:rPr>
          <w:rFonts w:ascii="Tahoma" w:hAnsi="Tahoma" w:cs="Tahoma"/>
          <w:sz w:val="22"/>
          <w:szCs w:val="22"/>
        </w:rPr>
      </w:pPr>
      <w:r w:rsidRPr="00FA61A2">
        <w:rPr>
          <w:rFonts w:ascii="Tahoma" w:hAnsi="Tahoma" w:cs="Tahoma"/>
          <w:b/>
          <w:bCs/>
          <w:sz w:val="22"/>
          <w:szCs w:val="22"/>
        </w:rPr>
        <w:t>6.</w:t>
      </w:r>
      <w:r w:rsidR="00775186" w:rsidRPr="00FA61A2">
        <w:rPr>
          <w:rFonts w:ascii="Tahoma" w:hAnsi="Tahoma" w:cs="Tahoma"/>
          <w:b/>
          <w:bCs/>
          <w:sz w:val="22"/>
          <w:szCs w:val="22"/>
        </w:rPr>
        <w:t>3</w:t>
      </w:r>
      <w:r w:rsidR="001E1137" w:rsidRPr="00FA61A2">
        <w:rPr>
          <w:rFonts w:ascii="Tahoma" w:hAnsi="Tahoma" w:cs="Tahoma"/>
          <w:b/>
          <w:bCs/>
          <w:sz w:val="22"/>
          <w:szCs w:val="22"/>
        </w:rPr>
        <w:tab/>
      </w:r>
      <w:r w:rsidR="009F0DBE" w:rsidRPr="00FA61A2">
        <w:rPr>
          <w:rFonts w:ascii="Tahoma" w:hAnsi="Tahoma" w:cs="Tahoma"/>
          <w:b/>
          <w:bCs/>
          <w:sz w:val="22"/>
          <w:szCs w:val="22"/>
        </w:rPr>
        <w:t xml:space="preserve"> </w:t>
      </w:r>
      <w:r w:rsidR="00775186" w:rsidRPr="00FA61A2">
        <w:rPr>
          <w:rFonts w:ascii="Tahoma" w:hAnsi="Tahoma" w:cs="Tahoma"/>
          <w:b/>
          <w:bCs/>
          <w:sz w:val="22"/>
          <w:szCs w:val="22"/>
        </w:rPr>
        <w:t>Kullanılan</w:t>
      </w:r>
      <w:r w:rsidR="001E1137" w:rsidRPr="00FA61A2">
        <w:rPr>
          <w:rFonts w:ascii="Tahoma" w:hAnsi="Tahoma" w:cs="Tahoma"/>
          <w:b/>
          <w:bCs/>
          <w:sz w:val="22"/>
          <w:szCs w:val="22"/>
        </w:rPr>
        <w:t xml:space="preserve"> </w:t>
      </w:r>
      <w:r w:rsidR="00775186" w:rsidRPr="00FA61A2">
        <w:rPr>
          <w:rFonts w:ascii="Tahoma" w:hAnsi="Tahoma" w:cs="Tahoma"/>
          <w:b/>
          <w:bCs/>
          <w:sz w:val="22"/>
          <w:szCs w:val="22"/>
        </w:rPr>
        <w:t>Malzemeler</w:t>
      </w:r>
    </w:p>
    <w:p w14:paraId="63078516" w14:textId="77777777" w:rsidR="001E1137" w:rsidRPr="00FA61A2" w:rsidRDefault="001E1137" w:rsidP="00327CB4">
      <w:pPr>
        <w:pStyle w:val="GvdeMetni"/>
        <w:spacing w:before="120"/>
        <w:ind w:left="720"/>
        <w:rPr>
          <w:rFonts w:ascii="Tahoma" w:hAnsi="Tahoma" w:cs="Tahoma"/>
          <w:sz w:val="22"/>
          <w:szCs w:val="22"/>
        </w:rPr>
      </w:pPr>
    </w:p>
    <w:p w14:paraId="635AC49A" w14:textId="1E282FE4" w:rsidR="001E1137" w:rsidRPr="00FA61A2" w:rsidRDefault="00ED384E" w:rsidP="00327CB4">
      <w:pPr>
        <w:pStyle w:val="GvdeMetni"/>
        <w:numPr>
          <w:ilvl w:val="0"/>
          <w:numId w:val="75"/>
        </w:numPr>
        <w:spacing w:before="120"/>
        <w:rPr>
          <w:rFonts w:ascii="Tahoma" w:hAnsi="Tahoma" w:cs="Tahoma"/>
          <w:sz w:val="22"/>
          <w:szCs w:val="22"/>
        </w:rPr>
      </w:pPr>
      <w:r w:rsidRPr="00FA61A2">
        <w:rPr>
          <w:rFonts w:ascii="Tahoma" w:hAnsi="Tahoma" w:cs="Tahoma"/>
          <w:sz w:val="22"/>
          <w:szCs w:val="22"/>
        </w:rPr>
        <w:t>Yüklenici</w:t>
      </w:r>
      <w:r w:rsidR="001E1137" w:rsidRPr="00FA61A2">
        <w:rPr>
          <w:rFonts w:ascii="Tahoma" w:hAnsi="Tahoma" w:cs="Tahoma"/>
          <w:sz w:val="22"/>
          <w:szCs w:val="22"/>
        </w:rPr>
        <w:t xml:space="preserve"> uygulamalarında, Dünya Sağlık Örgütü (WHO) ile Sağlık Bakanlığı tarafından kentsel haşere kontrolünde kullanımına izin verilen, kesin etkili, normal kullanımda akut tehlike oluşturmayan </w:t>
      </w:r>
      <w:proofErr w:type="spellStart"/>
      <w:r w:rsidR="001E1137" w:rsidRPr="00FA61A2">
        <w:rPr>
          <w:rFonts w:ascii="Tahoma" w:hAnsi="Tahoma" w:cs="Tahoma"/>
          <w:sz w:val="22"/>
          <w:szCs w:val="22"/>
        </w:rPr>
        <w:t>insektisit</w:t>
      </w:r>
      <w:proofErr w:type="spellEnd"/>
      <w:r w:rsidR="001E1137" w:rsidRPr="00FA61A2">
        <w:rPr>
          <w:rFonts w:ascii="Tahoma" w:hAnsi="Tahoma" w:cs="Tahoma"/>
          <w:sz w:val="22"/>
          <w:szCs w:val="22"/>
        </w:rPr>
        <w:t xml:space="preserve"> ve </w:t>
      </w:r>
      <w:proofErr w:type="spellStart"/>
      <w:r w:rsidR="001E1137" w:rsidRPr="00FA61A2">
        <w:rPr>
          <w:rFonts w:ascii="Tahoma" w:hAnsi="Tahoma" w:cs="Tahoma"/>
          <w:sz w:val="22"/>
          <w:szCs w:val="22"/>
        </w:rPr>
        <w:t>rodentisitler</w:t>
      </w:r>
      <w:proofErr w:type="spellEnd"/>
      <w:r w:rsidR="001E1137" w:rsidRPr="00FA61A2">
        <w:rPr>
          <w:rFonts w:ascii="Tahoma" w:hAnsi="Tahoma" w:cs="Tahoma"/>
          <w:sz w:val="22"/>
          <w:szCs w:val="22"/>
        </w:rPr>
        <w:t xml:space="preserve"> kullanmakla yükümlüdür.</w:t>
      </w:r>
    </w:p>
    <w:p w14:paraId="11C1DB21" w14:textId="60321FB0" w:rsidR="001E1137" w:rsidRPr="00FA61A2" w:rsidRDefault="00ED384E" w:rsidP="00327CB4">
      <w:pPr>
        <w:pStyle w:val="GvdeMetni"/>
        <w:numPr>
          <w:ilvl w:val="0"/>
          <w:numId w:val="75"/>
        </w:numPr>
        <w:spacing w:before="120"/>
        <w:rPr>
          <w:rFonts w:ascii="Tahoma" w:hAnsi="Tahoma" w:cs="Tahoma"/>
          <w:sz w:val="22"/>
          <w:szCs w:val="22"/>
        </w:rPr>
      </w:pPr>
      <w:r w:rsidRPr="00FA61A2">
        <w:rPr>
          <w:rFonts w:ascii="Tahoma" w:hAnsi="Tahoma" w:cs="Tahoma"/>
          <w:sz w:val="22"/>
          <w:szCs w:val="22"/>
        </w:rPr>
        <w:t xml:space="preserve">Yüklenici </w:t>
      </w:r>
      <w:r w:rsidR="001E1137" w:rsidRPr="00FA61A2">
        <w:rPr>
          <w:rFonts w:ascii="Tahoma" w:hAnsi="Tahoma" w:cs="Tahoma"/>
          <w:sz w:val="22"/>
          <w:szCs w:val="22"/>
        </w:rPr>
        <w:t xml:space="preserve">gerek uygulayıcının, gerekse uygulama yapılan yerde bulunanların güvenliğini göz önünde bulundurarak, </w:t>
      </w:r>
      <w:proofErr w:type="spellStart"/>
      <w:r w:rsidR="001E1137" w:rsidRPr="00FA61A2">
        <w:rPr>
          <w:rFonts w:ascii="Tahoma" w:hAnsi="Tahoma" w:cs="Tahoma"/>
          <w:sz w:val="22"/>
          <w:szCs w:val="22"/>
        </w:rPr>
        <w:t>insektisit</w:t>
      </w:r>
      <w:proofErr w:type="spellEnd"/>
      <w:r w:rsidR="001E1137" w:rsidRPr="00FA61A2">
        <w:rPr>
          <w:rFonts w:ascii="Tahoma" w:hAnsi="Tahoma" w:cs="Tahoma"/>
          <w:sz w:val="22"/>
          <w:szCs w:val="22"/>
        </w:rPr>
        <w:t xml:space="preserve"> ve </w:t>
      </w:r>
      <w:proofErr w:type="spellStart"/>
      <w:r w:rsidR="001E1137" w:rsidRPr="00FA61A2">
        <w:rPr>
          <w:rFonts w:ascii="Tahoma" w:hAnsi="Tahoma" w:cs="Tahoma"/>
          <w:sz w:val="22"/>
          <w:szCs w:val="22"/>
        </w:rPr>
        <w:t>rodentisitlerin</w:t>
      </w:r>
      <w:proofErr w:type="spellEnd"/>
      <w:r w:rsidR="001E1137" w:rsidRPr="00FA61A2">
        <w:rPr>
          <w:rFonts w:ascii="Tahoma" w:hAnsi="Tahoma" w:cs="Tahoma"/>
          <w:sz w:val="22"/>
          <w:szCs w:val="22"/>
        </w:rPr>
        <w:t xml:space="preserve"> etiketlerinde yazılı şartlara, yasa, uygulama yönetmeliklerine kısaca ilgili tüm yasal mevzuata, HACCP, EPA Standartları </w:t>
      </w:r>
      <w:proofErr w:type="spellStart"/>
      <w:r w:rsidR="001E1137" w:rsidRPr="00FA61A2">
        <w:rPr>
          <w:rFonts w:ascii="Tahoma" w:hAnsi="Tahoma" w:cs="Tahoma"/>
          <w:sz w:val="22"/>
          <w:szCs w:val="22"/>
        </w:rPr>
        <w:t>v.b</w:t>
      </w:r>
      <w:proofErr w:type="spellEnd"/>
      <w:r w:rsidR="001E1137" w:rsidRPr="00FA61A2">
        <w:rPr>
          <w:rFonts w:ascii="Tahoma" w:hAnsi="Tahoma" w:cs="Tahoma"/>
          <w:sz w:val="22"/>
          <w:szCs w:val="22"/>
        </w:rPr>
        <w:t>. gibi kabul görmüş tüm standartlara kesinlikle bağlı kalacağını kabul, beyan ve taahhüt eder.</w:t>
      </w:r>
    </w:p>
    <w:p w14:paraId="2D95B413" w14:textId="7CB220B1" w:rsidR="001E1137" w:rsidRPr="00183AA3" w:rsidRDefault="00ED384E" w:rsidP="00327CB4">
      <w:pPr>
        <w:pStyle w:val="ListeParagraf"/>
        <w:numPr>
          <w:ilvl w:val="0"/>
          <w:numId w:val="75"/>
        </w:numPr>
        <w:spacing w:before="120"/>
        <w:jc w:val="both"/>
        <w:rPr>
          <w:rFonts w:ascii="Tahoma" w:hAnsi="Tahoma" w:cs="Tahoma"/>
        </w:rPr>
      </w:pPr>
      <w:r w:rsidRPr="00FA61A2">
        <w:rPr>
          <w:rFonts w:ascii="Tahoma" w:hAnsi="Tahoma" w:cs="Tahoma"/>
        </w:rPr>
        <w:t>Yüklenici</w:t>
      </w:r>
      <w:r w:rsidR="001E1137" w:rsidRPr="00FA61A2">
        <w:rPr>
          <w:rFonts w:ascii="Tahoma" w:hAnsi="Tahoma" w:cs="Tahoma"/>
        </w:rPr>
        <w:t>, kaliteli hizmet standardını sürdürebilmek için, çalışanlarını teknik toplantılarla en yeni kontrol metotlarından haberdar olmaları için haftalık olarak eğitime tabi tutar.</w:t>
      </w:r>
      <w:r w:rsidRPr="00183AA3">
        <w:rPr>
          <w:rFonts w:ascii="Tahoma" w:hAnsi="Tahoma" w:cs="Tahoma"/>
        </w:rPr>
        <w:tab/>
      </w:r>
    </w:p>
    <w:p w14:paraId="1A2A16D5" w14:textId="16CD5130" w:rsidR="001E1137" w:rsidRPr="00183AA3" w:rsidRDefault="001E1137" w:rsidP="00327CB4">
      <w:pPr>
        <w:pStyle w:val="ListeParagraf"/>
        <w:numPr>
          <w:ilvl w:val="0"/>
          <w:numId w:val="75"/>
        </w:numPr>
        <w:spacing w:before="120"/>
        <w:jc w:val="both"/>
        <w:rPr>
          <w:rFonts w:ascii="Tahoma" w:hAnsi="Tahoma" w:cs="Tahoma"/>
        </w:rPr>
      </w:pPr>
      <w:r w:rsidRPr="00FA61A2">
        <w:rPr>
          <w:rFonts w:ascii="Tahoma" w:hAnsi="Tahoma" w:cs="Tahoma"/>
        </w:rPr>
        <w:t>Pestisitler</w:t>
      </w:r>
      <w:r w:rsidR="00645BF0" w:rsidRPr="00FA61A2">
        <w:rPr>
          <w:rFonts w:ascii="Tahoma" w:hAnsi="Tahoma" w:cs="Tahoma"/>
        </w:rPr>
        <w:t xml:space="preserve"> </w:t>
      </w:r>
      <w:proofErr w:type="spellStart"/>
      <w:r w:rsidR="00ED384E" w:rsidRPr="00FA61A2">
        <w:rPr>
          <w:rFonts w:ascii="Tahoma" w:hAnsi="Tahoma" w:cs="Tahoma"/>
        </w:rPr>
        <w:t>Yüklenici</w:t>
      </w:r>
      <w:r w:rsidRPr="00FA61A2">
        <w:rPr>
          <w:rFonts w:ascii="Tahoma" w:hAnsi="Tahoma" w:cs="Tahoma"/>
        </w:rPr>
        <w:t>’</w:t>
      </w:r>
      <w:r w:rsidR="00ED384E" w:rsidRPr="00FA61A2">
        <w:rPr>
          <w:rFonts w:ascii="Tahoma" w:hAnsi="Tahoma" w:cs="Tahoma"/>
        </w:rPr>
        <w:t>n</w:t>
      </w:r>
      <w:r w:rsidRPr="00FA61A2">
        <w:rPr>
          <w:rFonts w:ascii="Tahoma" w:hAnsi="Tahoma" w:cs="Tahoma"/>
        </w:rPr>
        <w:t>in</w:t>
      </w:r>
      <w:proofErr w:type="spellEnd"/>
      <w:r w:rsidRPr="00FA61A2">
        <w:rPr>
          <w:rFonts w:ascii="Tahoma" w:hAnsi="Tahoma" w:cs="Tahoma"/>
        </w:rPr>
        <w:t xml:space="preserve"> sorumluluğunda </w:t>
      </w:r>
      <w:r w:rsidR="00ED384E" w:rsidRPr="00FA61A2">
        <w:rPr>
          <w:rFonts w:ascii="Tahoma" w:hAnsi="Tahoma" w:cs="Tahoma"/>
        </w:rPr>
        <w:t xml:space="preserve">İş yerinde </w:t>
      </w:r>
      <w:r w:rsidRPr="00FA61A2">
        <w:rPr>
          <w:rFonts w:ascii="Tahoma" w:hAnsi="Tahoma" w:cs="Tahoma"/>
        </w:rPr>
        <w:t xml:space="preserve">kullanılır. Pestisitler </w:t>
      </w:r>
      <w:r w:rsidR="003C285E" w:rsidRPr="00FA61A2">
        <w:rPr>
          <w:rFonts w:ascii="Tahoma" w:hAnsi="Tahoma" w:cs="Tahoma"/>
        </w:rPr>
        <w:t>Yüklenici</w:t>
      </w:r>
      <w:r w:rsidRPr="00FA61A2">
        <w:rPr>
          <w:rFonts w:ascii="Tahoma" w:hAnsi="Tahoma" w:cs="Tahoma"/>
        </w:rPr>
        <w:t xml:space="preserve">nin deposunda yerel mevzuat ve yönetmeliklere göre depolanır. Pestisit değişikliği </w:t>
      </w:r>
      <w:r w:rsidR="0059007C" w:rsidRPr="00FA61A2">
        <w:rPr>
          <w:rFonts w:ascii="Tahoma" w:hAnsi="Tahoma" w:cs="Tahoma"/>
        </w:rPr>
        <w:t>İşveren</w:t>
      </w:r>
      <w:r w:rsidRPr="00FA61A2">
        <w:rPr>
          <w:rFonts w:ascii="Tahoma" w:hAnsi="Tahoma" w:cs="Tahoma"/>
        </w:rPr>
        <w:t>e yazılı olarak</w:t>
      </w:r>
      <w:r w:rsidR="00C85EFB" w:rsidRPr="00FA61A2">
        <w:rPr>
          <w:rFonts w:ascii="Tahoma" w:hAnsi="Tahoma" w:cs="Tahoma"/>
        </w:rPr>
        <w:t xml:space="preserve"> </w:t>
      </w:r>
      <w:r w:rsidRPr="00FA61A2">
        <w:rPr>
          <w:rFonts w:ascii="Tahoma" w:hAnsi="Tahoma" w:cs="Tahoma"/>
        </w:rPr>
        <w:t xml:space="preserve">bildirilir ve </w:t>
      </w:r>
      <w:r w:rsidR="0059007C" w:rsidRPr="00FA61A2">
        <w:rPr>
          <w:rFonts w:ascii="Tahoma" w:hAnsi="Tahoma" w:cs="Tahoma"/>
        </w:rPr>
        <w:t>İşveren</w:t>
      </w:r>
      <w:r w:rsidRPr="00FA61A2">
        <w:rPr>
          <w:rFonts w:ascii="Tahoma" w:hAnsi="Tahoma" w:cs="Tahoma"/>
        </w:rPr>
        <w:t>in onayı alınır.</w:t>
      </w:r>
    </w:p>
    <w:p w14:paraId="36C73809" w14:textId="77777777" w:rsidR="001E1137" w:rsidRPr="00183AA3" w:rsidRDefault="001E1137" w:rsidP="00327CB4">
      <w:pPr>
        <w:jc w:val="both"/>
        <w:rPr>
          <w:rFonts w:ascii="Tahoma" w:hAnsi="Tahoma" w:cs="Tahoma"/>
          <w:sz w:val="22"/>
          <w:szCs w:val="22"/>
        </w:rPr>
      </w:pPr>
    </w:p>
    <w:p w14:paraId="13BD91EE" w14:textId="2B4EDCBE" w:rsidR="001E1137" w:rsidRPr="00FA61A2" w:rsidRDefault="004B1511" w:rsidP="00327CB4">
      <w:pPr>
        <w:pStyle w:val="GvdeMetni"/>
        <w:spacing w:before="120"/>
        <w:ind w:firstLine="360"/>
        <w:rPr>
          <w:rFonts w:ascii="Tahoma" w:hAnsi="Tahoma" w:cs="Tahoma"/>
          <w:bCs/>
          <w:sz w:val="22"/>
          <w:szCs w:val="22"/>
        </w:rPr>
      </w:pPr>
      <w:r w:rsidRPr="00FA61A2">
        <w:rPr>
          <w:rFonts w:ascii="Tahoma" w:hAnsi="Tahoma" w:cs="Tahoma"/>
          <w:b/>
          <w:bCs/>
          <w:sz w:val="22"/>
          <w:szCs w:val="22"/>
        </w:rPr>
        <w:t xml:space="preserve">6.4 </w:t>
      </w:r>
      <w:proofErr w:type="spellStart"/>
      <w:r w:rsidRPr="00FA61A2">
        <w:rPr>
          <w:rFonts w:ascii="Tahoma" w:hAnsi="Tahoma" w:cs="Tahoma"/>
          <w:b/>
          <w:bCs/>
          <w:sz w:val="22"/>
          <w:szCs w:val="22"/>
        </w:rPr>
        <w:t>Yüklenici’nin</w:t>
      </w:r>
      <w:proofErr w:type="spellEnd"/>
      <w:r w:rsidRPr="00FA61A2">
        <w:rPr>
          <w:rFonts w:ascii="Tahoma" w:hAnsi="Tahoma" w:cs="Tahoma"/>
          <w:b/>
          <w:bCs/>
          <w:sz w:val="22"/>
          <w:szCs w:val="22"/>
        </w:rPr>
        <w:t xml:space="preserve"> Sorumlulukları</w:t>
      </w:r>
    </w:p>
    <w:p w14:paraId="6A941713" w14:textId="77777777" w:rsidR="001E1137" w:rsidRPr="00FA61A2" w:rsidRDefault="001E1137">
      <w:pPr>
        <w:jc w:val="both"/>
        <w:rPr>
          <w:rFonts w:ascii="Tahoma" w:hAnsi="Tahoma" w:cs="Tahoma"/>
          <w:sz w:val="22"/>
          <w:szCs w:val="22"/>
        </w:rPr>
      </w:pPr>
    </w:p>
    <w:p w14:paraId="71C35599" w14:textId="27D1FDA8" w:rsidR="001E1137" w:rsidRPr="00FA61A2" w:rsidRDefault="00501E79" w:rsidP="00327CB4">
      <w:pPr>
        <w:pStyle w:val="ListeParagraf"/>
        <w:numPr>
          <w:ilvl w:val="0"/>
          <w:numId w:val="76"/>
        </w:numPr>
        <w:spacing w:before="120"/>
        <w:jc w:val="both"/>
        <w:rPr>
          <w:rFonts w:ascii="Tahoma" w:hAnsi="Tahoma" w:cs="Tahoma"/>
        </w:rPr>
      </w:pPr>
      <w:r w:rsidRPr="00FA61A2">
        <w:rPr>
          <w:rFonts w:ascii="Tahoma" w:hAnsi="Tahoma" w:cs="Tahoma"/>
        </w:rPr>
        <w:t>Yüklenici</w:t>
      </w:r>
      <w:r w:rsidR="001E1137" w:rsidRPr="00FA61A2">
        <w:rPr>
          <w:rFonts w:ascii="Tahoma" w:hAnsi="Tahoma" w:cs="Tahoma"/>
        </w:rPr>
        <w:t xml:space="preserve">, bünyesindeki servis sorumlularının 1 (bir) ay teorik ve 2 (iki) ay pratik eğitimden oluşan akademik eğitimlerini tamamlamış olduklarını beyan ve taahhüt eder. </w:t>
      </w:r>
    </w:p>
    <w:p w14:paraId="3B601690" w14:textId="05F8A203" w:rsidR="001E1137" w:rsidRPr="00FA61A2" w:rsidRDefault="00501E79" w:rsidP="00327CB4">
      <w:pPr>
        <w:pStyle w:val="ListeParagraf"/>
        <w:numPr>
          <w:ilvl w:val="0"/>
          <w:numId w:val="76"/>
        </w:numPr>
        <w:spacing w:before="120"/>
        <w:jc w:val="both"/>
        <w:rPr>
          <w:rFonts w:ascii="Tahoma" w:hAnsi="Tahoma" w:cs="Tahoma"/>
        </w:rPr>
      </w:pPr>
      <w:r w:rsidRPr="00FA61A2">
        <w:rPr>
          <w:rFonts w:ascii="Tahoma" w:hAnsi="Tahoma" w:cs="Tahoma"/>
        </w:rPr>
        <w:t>Yüklenici</w:t>
      </w:r>
      <w:r w:rsidR="001E1137" w:rsidRPr="00FA61A2">
        <w:rPr>
          <w:rFonts w:ascii="Tahoma" w:hAnsi="Tahoma" w:cs="Tahoma"/>
        </w:rPr>
        <w:t xml:space="preserve"> kendi uygulama ve çalışma alanlarında çevre yönetim sistemi, işçi sağlığı ve </w:t>
      </w:r>
      <w:proofErr w:type="gramStart"/>
      <w:r w:rsidR="001E1137" w:rsidRPr="00FA61A2">
        <w:rPr>
          <w:rFonts w:ascii="Tahoma" w:hAnsi="Tahoma" w:cs="Tahoma"/>
        </w:rPr>
        <w:t>hijyen</w:t>
      </w:r>
      <w:proofErr w:type="gramEnd"/>
      <w:r w:rsidR="001E1137" w:rsidRPr="00FA61A2">
        <w:rPr>
          <w:rFonts w:ascii="Tahoma" w:hAnsi="Tahoma" w:cs="Tahoma"/>
        </w:rPr>
        <w:t xml:space="preserve"> prosedürlerine uyulmasından sorumludur.</w:t>
      </w:r>
    </w:p>
    <w:p w14:paraId="0B8C665C" w14:textId="34B15B81" w:rsidR="001E1137" w:rsidRPr="00FA61A2" w:rsidRDefault="00501E79" w:rsidP="00327CB4">
      <w:pPr>
        <w:pStyle w:val="ListeParagraf"/>
        <w:numPr>
          <w:ilvl w:val="0"/>
          <w:numId w:val="76"/>
        </w:numPr>
        <w:spacing w:before="120"/>
        <w:jc w:val="both"/>
        <w:rPr>
          <w:rFonts w:ascii="Tahoma" w:hAnsi="Tahoma" w:cs="Tahoma"/>
        </w:rPr>
      </w:pPr>
      <w:r w:rsidRPr="00FA61A2">
        <w:rPr>
          <w:rFonts w:ascii="Tahoma" w:hAnsi="Tahoma" w:cs="Tahoma"/>
        </w:rPr>
        <w:t xml:space="preserve">Yüklenici </w:t>
      </w:r>
      <w:r w:rsidR="001E1137" w:rsidRPr="00FA61A2">
        <w:rPr>
          <w:rFonts w:ascii="Tahoma" w:hAnsi="Tahoma" w:cs="Tahoma"/>
        </w:rPr>
        <w:t>yaptığı uygulamalarda ortaya çıkacak atıklarla ilgili olarak, çevre, iş güvenliği ve insan sağlığına yönelik tüm kanun, yönetmelik kısaca ilgili yasal mevzuata uymak zorundadır.</w:t>
      </w:r>
    </w:p>
    <w:p w14:paraId="372D4F4B" w14:textId="7069287B" w:rsidR="001E1137" w:rsidRPr="00FA61A2" w:rsidRDefault="001E1137" w:rsidP="00327CB4">
      <w:pPr>
        <w:pStyle w:val="ListeParagraf"/>
        <w:numPr>
          <w:ilvl w:val="0"/>
          <w:numId w:val="76"/>
        </w:numPr>
        <w:spacing w:before="120"/>
        <w:jc w:val="both"/>
        <w:rPr>
          <w:rFonts w:ascii="Tahoma" w:hAnsi="Tahoma" w:cs="Tahoma"/>
        </w:rPr>
      </w:pPr>
      <w:r w:rsidRPr="00FA61A2">
        <w:rPr>
          <w:rFonts w:ascii="Tahoma" w:hAnsi="Tahoma" w:cs="Tahoma"/>
        </w:rPr>
        <w:t xml:space="preserve">Servis sorumlularının sağlık, yiyecek ve giyecek ile ilgili ihtiyaçları </w:t>
      </w:r>
      <w:r w:rsidR="00B36B71" w:rsidRPr="00FA61A2">
        <w:rPr>
          <w:rFonts w:ascii="Tahoma" w:hAnsi="Tahoma" w:cs="Tahoma"/>
        </w:rPr>
        <w:t>Yüklenici</w:t>
      </w:r>
      <w:r w:rsidRPr="00FA61A2">
        <w:rPr>
          <w:rFonts w:ascii="Tahoma" w:hAnsi="Tahoma" w:cs="Tahoma"/>
        </w:rPr>
        <w:t xml:space="preserve"> tarafından karşılanır.</w:t>
      </w:r>
    </w:p>
    <w:p w14:paraId="3BE44DE4" w14:textId="2D281658" w:rsidR="001E1137" w:rsidRPr="00FA61A2" w:rsidRDefault="00501E79" w:rsidP="00327CB4">
      <w:pPr>
        <w:pStyle w:val="ListeParagraf"/>
        <w:numPr>
          <w:ilvl w:val="0"/>
          <w:numId w:val="76"/>
        </w:numPr>
        <w:spacing w:before="120"/>
        <w:jc w:val="both"/>
        <w:rPr>
          <w:rFonts w:ascii="Tahoma" w:hAnsi="Tahoma" w:cs="Tahoma"/>
        </w:rPr>
      </w:pPr>
      <w:proofErr w:type="spellStart"/>
      <w:r w:rsidRPr="00FA61A2">
        <w:rPr>
          <w:rFonts w:ascii="Tahoma" w:hAnsi="Tahoma" w:cs="Tahoma"/>
        </w:rPr>
        <w:t>Yüklenici’nin</w:t>
      </w:r>
      <w:proofErr w:type="spellEnd"/>
      <w:r w:rsidRPr="00FA61A2">
        <w:rPr>
          <w:rFonts w:ascii="Tahoma" w:hAnsi="Tahoma" w:cs="Tahoma"/>
        </w:rPr>
        <w:t xml:space="preserve"> </w:t>
      </w:r>
      <w:r w:rsidR="00956EA6" w:rsidRPr="00FA61A2">
        <w:rPr>
          <w:rFonts w:ascii="Tahoma" w:hAnsi="Tahoma" w:cs="Tahoma"/>
        </w:rPr>
        <w:t xml:space="preserve">İşveren </w:t>
      </w:r>
      <w:r w:rsidR="001E1137" w:rsidRPr="00FA61A2">
        <w:rPr>
          <w:rFonts w:ascii="Tahoma" w:hAnsi="Tahoma" w:cs="Tahoma"/>
        </w:rPr>
        <w:t xml:space="preserve">bünyesindeki </w:t>
      </w:r>
      <w:r w:rsidR="00AA6C85" w:rsidRPr="00FA61A2">
        <w:rPr>
          <w:rFonts w:ascii="Tahoma" w:hAnsi="Tahoma" w:cs="Tahoma"/>
        </w:rPr>
        <w:t>ç</w:t>
      </w:r>
      <w:r w:rsidR="001E1137" w:rsidRPr="00FA61A2">
        <w:rPr>
          <w:rFonts w:ascii="Tahoma" w:hAnsi="Tahoma" w:cs="Tahoma"/>
        </w:rPr>
        <w:t xml:space="preserve">alışanlar ile ilgili tüm kanuni sorumluluklar </w:t>
      </w:r>
      <w:proofErr w:type="spellStart"/>
      <w:r w:rsidRPr="00FA61A2">
        <w:rPr>
          <w:rFonts w:ascii="Tahoma" w:hAnsi="Tahoma" w:cs="Tahoma"/>
        </w:rPr>
        <w:t>Yüklenici’ye</w:t>
      </w:r>
      <w:proofErr w:type="spellEnd"/>
      <w:r w:rsidR="001E1137" w:rsidRPr="00FA61A2">
        <w:rPr>
          <w:rFonts w:ascii="Tahoma" w:hAnsi="Tahoma" w:cs="Tahoma"/>
        </w:rPr>
        <w:t xml:space="preserve"> aittir.</w:t>
      </w:r>
    </w:p>
    <w:p w14:paraId="408CF62D" w14:textId="75EDFCDE" w:rsidR="001E1137" w:rsidRPr="00FA61A2" w:rsidRDefault="00B30558" w:rsidP="00327CB4">
      <w:pPr>
        <w:pStyle w:val="ListeParagraf"/>
        <w:numPr>
          <w:ilvl w:val="0"/>
          <w:numId w:val="76"/>
        </w:numPr>
        <w:spacing w:before="120"/>
        <w:jc w:val="both"/>
        <w:rPr>
          <w:rFonts w:ascii="Tahoma" w:hAnsi="Tahoma" w:cs="Tahoma"/>
        </w:rPr>
      </w:pPr>
      <w:r w:rsidRPr="00FA61A2">
        <w:rPr>
          <w:rFonts w:ascii="Tahoma" w:hAnsi="Tahoma" w:cs="Tahoma"/>
        </w:rPr>
        <w:t>Yüklenici</w:t>
      </w:r>
      <w:r w:rsidR="001E1137" w:rsidRPr="00FA61A2">
        <w:rPr>
          <w:rFonts w:ascii="Tahoma" w:hAnsi="Tahoma" w:cs="Tahoma"/>
        </w:rPr>
        <w:t xml:space="preserve"> personelinin hizmetlerin ifası esnasında</w:t>
      </w:r>
      <w:r w:rsidR="00C85EFB" w:rsidRPr="00FA61A2">
        <w:rPr>
          <w:rFonts w:ascii="Tahoma" w:hAnsi="Tahoma" w:cs="Tahoma"/>
        </w:rPr>
        <w:t xml:space="preserve"> </w:t>
      </w:r>
      <w:proofErr w:type="spellStart"/>
      <w:r w:rsidR="00780778" w:rsidRPr="00FA61A2">
        <w:rPr>
          <w:rFonts w:ascii="Tahoma" w:hAnsi="Tahoma" w:cs="Tahoma"/>
        </w:rPr>
        <w:t>İşveren’e</w:t>
      </w:r>
      <w:proofErr w:type="spellEnd"/>
      <w:r w:rsidR="00780778" w:rsidRPr="00FA61A2">
        <w:rPr>
          <w:rFonts w:ascii="Tahoma" w:hAnsi="Tahoma" w:cs="Tahoma"/>
        </w:rPr>
        <w:t xml:space="preserve"> </w:t>
      </w:r>
      <w:r w:rsidR="001E1137" w:rsidRPr="00FA61A2">
        <w:rPr>
          <w:rFonts w:ascii="Tahoma" w:hAnsi="Tahoma" w:cs="Tahoma"/>
        </w:rPr>
        <w:t xml:space="preserve">ve üçüncü şahıslara kusuru ile verebileceği her türlü olumsuz fiil ve eylemlerden kaynaklanan doğrudan zararlardan </w:t>
      </w:r>
    </w:p>
    <w:p w14:paraId="21E29A12" w14:textId="38706615" w:rsidR="001E1137" w:rsidRPr="00FA61A2" w:rsidRDefault="00B36B71" w:rsidP="00327CB4">
      <w:pPr>
        <w:pStyle w:val="ListeParagraf"/>
        <w:numPr>
          <w:ilvl w:val="0"/>
          <w:numId w:val="76"/>
        </w:numPr>
        <w:spacing w:before="120"/>
        <w:jc w:val="both"/>
        <w:rPr>
          <w:rFonts w:ascii="Tahoma" w:hAnsi="Tahoma" w:cs="Tahoma"/>
        </w:rPr>
      </w:pPr>
      <w:r w:rsidRPr="00FA61A2">
        <w:rPr>
          <w:rFonts w:ascii="Tahoma" w:hAnsi="Tahoma" w:cs="Tahoma"/>
        </w:rPr>
        <w:t>Yüklenici</w:t>
      </w:r>
      <w:r w:rsidR="001E1137" w:rsidRPr="00FA61A2">
        <w:rPr>
          <w:rFonts w:ascii="Tahoma" w:hAnsi="Tahoma" w:cs="Tahoma"/>
        </w:rPr>
        <w:t xml:space="preserve">, kusurun, kusur oranının ve Üniversite’nin bundan doğan doğrudan zararlarının tespit edildiği kesinleşmiş bir mahkeme ilamının varlığı halinde ve işbu sorumlu olacaktır. </w:t>
      </w:r>
    </w:p>
    <w:p w14:paraId="0D3D73BE" w14:textId="0D9CFAA1" w:rsidR="001E1137" w:rsidRPr="00FA61A2" w:rsidRDefault="00B36B71" w:rsidP="00327CB4">
      <w:pPr>
        <w:pStyle w:val="ListeParagraf"/>
        <w:numPr>
          <w:ilvl w:val="0"/>
          <w:numId w:val="76"/>
        </w:numPr>
        <w:spacing w:before="120"/>
        <w:jc w:val="both"/>
        <w:rPr>
          <w:rFonts w:ascii="Tahoma" w:hAnsi="Tahoma" w:cs="Tahoma"/>
        </w:rPr>
      </w:pPr>
      <w:r w:rsidRPr="00FA61A2">
        <w:rPr>
          <w:rFonts w:ascii="Tahoma" w:hAnsi="Tahoma" w:cs="Tahoma"/>
        </w:rPr>
        <w:t>Yüklenici</w:t>
      </w:r>
      <w:r w:rsidR="001E1137" w:rsidRPr="00FA61A2">
        <w:rPr>
          <w:rFonts w:ascii="Tahoma" w:hAnsi="Tahoma" w:cs="Tahoma"/>
        </w:rPr>
        <w:t xml:space="preserve">, Sözleşme konusu hizmetlerin ifası için alt yüklenici ile çalışması durumunda, alt yüklenicilerin de </w:t>
      </w:r>
      <w:r w:rsidRPr="00FA61A2">
        <w:rPr>
          <w:rFonts w:ascii="Tahoma" w:hAnsi="Tahoma" w:cs="Tahoma"/>
        </w:rPr>
        <w:t>Yüklenici</w:t>
      </w:r>
      <w:r w:rsidR="001E1137" w:rsidRPr="00FA61A2">
        <w:rPr>
          <w:rFonts w:ascii="Tahoma" w:hAnsi="Tahoma" w:cs="Tahoma"/>
        </w:rPr>
        <w:t xml:space="preserve"> standartlarında hizmet vereceğini kabul ve taahhüt etmiştir.</w:t>
      </w:r>
    </w:p>
    <w:p w14:paraId="098DF347" w14:textId="77777777" w:rsidR="001E1137" w:rsidRPr="00FA61A2" w:rsidRDefault="001E1137" w:rsidP="00327CB4">
      <w:pPr>
        <w:pStyle w:val="Balk2"/>
        <w:numPr>
          <w:ilvl w:val="0"/>
          <w:numId w:val="0"/>
        </w:numPr>
        <w:jc w:val="both"/>
        <w:rPr>
          <w:rFonts w:ascii="Tahoma" w:hAnsi="Tahoma" w:cs="Tahoma"/>
          <w:sz w:val="22"/>
          <w:szCs w:val="22"/>
        </w:rPr>
      </w:pPr>
    </w:p>
    <w:p w14:paraId="7D8161AF" w14:textId="77777777" w:rsidR="00EB5A48" w:rsidRPr="00FA61A2" w:rsidRDefault="00EB5A48" w:rsidP="00327CB4">
      <w:pPr>
        <w:pStyle w:val="GvdeMetni"/>
        <w:spacing w:before="120"/>
        <w:ind w:firstLine="360"/>
        <w:rPr>
          <w:rFonts w:ascii="Tahoma" w:hAnsi="Tahoma" w:cs="Tahoma"/>
          <w:bCs/>
          <w:sz w:val="22"/>
          <w:szCs w:val="22"/>
        </w:rPr>
      </w:pPr>
    </w:p>
    <w:p w14:paraId="25BAA790" w14:textId="570A3C8D" w:rsidR="001E1137" w:rsidRPr="00FA61A2" w:rsidRDefault="005B1E2D" w:rsidP="00327CB4">
      <w:pPr>
        <w:pStyle w:val="GvdeMetni"/>
        <w:spacing w:before="120"/>
        <w:ind w:firstLine="360"/>
        <w:rPr>
          <w:rFonts w:ascii="Tahoma" w:hAnsi="Tahoma" w:cs="Tahoma"/>
          <w:bCs/>
          <w:sz w:val="22"/>
          <w:szCs w:val="22"/>
        </w:rPr>
      </w:pPr>
      <w:r w:rsidRPr="00FA61A2">
        <w:rPr>
          <w:rFonts w:ascii="Tahoma" w:hAnsi="Tahoma" w:cs="Tahoma"/>
          <w:b/>
          <w:bCs/>
          <w:sz w:val="22"/>
          <w:szCs w:val="22"/>
        </w:rPr>
        <w:t>6.</w:t>
      </w:r>
      <w:r w:rsidR="005E65FC" w:rsidRPr="00FA61A2">
        <w:rPr>
          <w:rFonts w:ascii="Tahoma" w:hAnsi="Tahoma" w:cs="Tahoma"/>
          <w:b/>
          <w:bCs/>
          <w:sz w:val="22"/>
          <w:szCs w:val="22"/>
        </w:rPr>
        <w:t>5</w:t>
      </w:r>
      <w:r w:rsidRPr="00FA61A2">
        <w:rPr>
          <w:rFonts w:ascii="Tahoma" w:hAnsi="Tahoma" w:cs="Tahoma"/>
          <w:b/>
          <w:bCs/>
          <w:sz w:val="22"/>
          <w:szCs w:val="22"/>
        </w:rPr>
        <w:t xml:space="preserve"> </w:t>
      </w:r>
      <w:r w:rsidR="005E65FC" w:rsidRPr="00FA61A2">
        <w:rPr>
          <w:rFonts w:ascii="Tahoma" w:hAnsi="Tahoma" w:cs="Tahoma"/>
          <w:b/>
          <w:bCs/>
          <w:sz w:val="22"/>
          <w:szCs w:val="22"/>
        </w:rPr>
        <w:t>Dokümantasyon/Raporlama</w:t>
      </w:r>
    </w:p>
    <w:p w14:paraId="04BAFEB5" w14:textId="77777777" w:rsidR="001E1137" w:rsidRPr="00FA61A2" w:rsidRDefault="001E1137">
      <w:pPr>
        <w:jc w:val="both"/>
        <w:rPr>
          <w:rFonts w:ascii="Tahoma" w:hAnsi="Tahoma" w:cs="Tahoma"/>
          <w:sz w:val="22"/>
          <w:szCs w:val="22"/>
        </w:rPr>
      </w:pPr>
    </w:p>
    <w:p w14:paraId="264E1418" w14:textId="15E75AEF" w:rsidR="001E1137" w:rsidRPr="00FA61A2" w:rsidRDefault="00606B9B" w:rsidP="00327CB4">
      <w:pPr>
        <w:pStyle w:val="ListeParagraf"/>
        <w:numPr>
          <w:ilvl w:val="0"/>
          <w:numId w:val="76"/>
        </w:numPr>
        <w:spacing w:before="120"/>
        <w:jc w:val="both"/>
        <w:rPr>
          <w:rFonts w:ascii="Tahoma" w:hAnsi="Tahoma" w:cs="Tahoma"/>
        </w:rPr>
      </w:pPr>
      <w:r w:rsidRPr="00FA61A2">
        <w:rPr>
          <w:rFonts w:ascii="Tahoma" w:hAnsi="Tahoma" w:cs="Tahoma"/>
        </w:rPr>
        <w:t>Yüklenici</w:t>
      </w:r>
      <w:r w:rsidR="001E1137" w:rsidRPr="00FA61A2">
        <w:rPr>
          <w:rFonts w:ascii="Tahoma" w:hAnsi="Tahoma" w:cs="Tahoma"/>
        </w:rPr>
        <w:t xml:space="preserve">, haşere kontrolünde kullanılacak tüm kimyasalların broşür, etiket ve </w:t>
      </w:r>
      <w:proofErr w:type="spellStart"/>
      <w:r w:rsidR="001E1137" w:rsidRPr="00FA61A2">
        <w:rPr>
          <w:rFonts w:ascii="Tahoma" w:hAnsi="Tahoma" w:cs="Tahoma"/>
        </w:rPr>
        <w:t>MSDS’lerini</w:t>
      </w:r>
      <w:proofErr w:type="spellEnd"/>
      <w:r w:rsidR="001E1137" w:rsidRPr="00FA61A2">
        <w:rPr>
          <w:rFonts w:ascii="Tahoma" w:hAnsi="Tahoma" w:cs="Tahoma"/>
        </w:rPr>
        <w:t xml:space="preserve"> kontrol öncesi (Malzeme Güvenlik Belgeleri) dosya halinde </w:t>
      </w:r>
      <w:r w:rsidR="0059007C" w:rsidRPr="00FA61A2">
        <w:rPr>
          <w:rFonts w:ascii="Tahoma" w:hAnsi="Tahoma" w:cs="Tahoma"/>
        </w:rPr>
        <w:t>İşveren</w:t>
      </w:r>
      <w:r w:rsidR="001E1137" w:rsidRPr="00FA61A2">
        <w:rPr>
          <w:rFonts w:ascii="Tahoma" w:hAnsi="Tahoma" w:cs="Tahoma"/>
        </w:rPr>
        <w:t>e sunmakla yükümlüdür.</w:t>
      </w:r>
    </w:p>
    <w:p w14:paraId="00C98F49" w14:textId="6CD45F63" w:rsidR="001E1137" w:rsidRPr="00FA61A2" w:rsidRDefault="00606B9B" w:rsidP="00327CB4">
      <w:pPr>
        <w:pStyle w:val="ListeParagraf"/>
        <w:numPr>
          <w:ilvl w:val="0"/>
          <w:numId w:val="76"/>
        </w:numPr>
        <w:spacing w:before="120"/>
        <w:jc w:val="both"/>
        <w:rPr>
          <w:rFonts w:ascii="Tahoma" w:hAnsi="Tahoma" w:cs="Tahoma"/>
        </w:rPr>
      </w:pPr>
      <w:r w:rsidRPr="00FA61A2">
        <w:rPr>
          <w:rFonts w:ascii="Tahoma" w:hAnsi="Tahoma" w:cs="Tahoma"/>
        </w:rPr>
        <w:t>Yüklenici</w:t>
      </w:r>
      <w:r w:rsidR="001E1137" w:rsidRPr="00FA61A2">
        <w:rPr>
          <w:rFonts w:ascii="Tahoma" w:hAnsi="Tahoma" w:cs="Tahoma"/>
        </w:rPr>
        <w:t xml:space="preserve">, servisi yürütecek servis sorumlularının sertifikalarının fotokopilerini sunulacak servis öncesinde </w:t>
      </w:r>
      <w:r w:rsidR="0059007C" w:rsidRPr="00FA61A2">
        <w:rPr>
          <w:rFonts w:ascii="Tahoma" w:hAnsi="Tahoma" w:cs="Tahoma"/>
        </w:rPr>
        <w:t>İşveren</w:t>
      </w:r>
      <w:r w:rsidR="001E1137" w:rsidRPr="00FA61A2">
        <w:rPr>
          <w:rFonts w:ascii="Tahoma" w:hAnsi="Tahoma" w:cs="Tahoma"/>
        </w:rPr>
        <w:t>e sunacaktır.</w:t>
      </w:r>
    </w:p>
    <w:p w14:paraId="142E3689" w14:textId="460AB4C1" w:rsidR="001E1137" w:rsidRPr="00FA61A2" w:rsidRDefault="00606B9B" w:rsidP="00327CB4">
      <w:pPr>
        <w:pStyle w:val="ListeParagraf"/>
        <w:numPr>
          <w:ilvl w:val="0"/>
          <w:numId w:val="76"/>
        </w:numPr>
        <w:spacing w:before="120"/>
        <w:jc w:val="both"/>
        <w:rPr>
          <w:rFonts w:ascii="Tahoma" w:hAnsi="Tahoma" w:cs="Tahoma"/>
        </w:rPr>
      </w:pPr>
      <w:r w:rsidRPr="00FA61A2">
        <w:rPr>
          <w:rFonts w:ascii="Tahoma" w:hAnsi="Tahoma" w:cs="Tahoma"/>
        </w:rPr>
        <w:t>Yüklenici</w:t>
      </w:r>
      <w:r w:rsidR="001E1137" w:rsidRPr="00FA61A2">
        <w:rPr>
          <w:rFonts w:ascii="Tahoma" w:hAnsi="Tahoma" w:cs="Tahoma"/>
        </w:rPr>
        <w:t xml:space="preserve">, haşere kontrol </w:t>
      </w:r>
      <w:proofErr w:type="gramStart"/>
      <w:r w:rsidR="001E1137" w:rsidRPr="00FA61A2">
        <w:rPr>
          <w:rFonts w:ascii="Tahoma" w:hAnsi="Tahoma" w:cs="Tahoma"/>
        </w:rPr>
        <w:t>ekipmanlarının</w:t>
      </w:r>
      <w:proofErr w:type="gramEnd"/>
      <w:r w:rsidR="001E1137" w:rsidRPr="00FA61A2">
        <w:rPr>
          <w:rFonts w:ascii="Tahoma" w:hAnsi="Tahoma" w:cs="Tahoma"/>
        </w:rPr>
        <w:t xml:space="preserve"> (kemirgen kontrol aletleri, ışıklı tuzaklar, </w:t>
      </w:r>
      <w:proofErr w:type="spellStart"/>
      <w:r w:rsidR="001E1137" w:rsidRPr="00FA61A2">
        <w:rPr>
          <w:rFonts w:ascii="Tahoma" w:hAnsi="Tahoma" w:cs="Tahoma"/>
        </w:rPr>
        <w:t>feromon</w:t>
      </w:r>
      <w:proofErr w:type="spellEnd"/>
      <w:r w:rsidR="001E1137" w:rsidRPr="00FA61A2">
        <w:rPr>
          <w:rFonts w:ascii="Tahoma" w:hAnsi="Tahoma" w:cs="Tahoma"/>
        </w:rPr>
        <w:t xml:space="preserve"> tuzaklar, böcek monitörleri) yerlerini </w:t>
      </w:r>
      <w:r w:rsidR="00780778" w:rsidRPr="00FA61A2">
        <w:rPr>
          <w:rFonts w:ascii="Tahoma" w:hAnsi="Tahoma" w:cs="Tahoma"/>
        </w:rPr>
        <w:t xml:space="preserve">İşveren </w:t>
      </w:r>
      <w:r w:rsidR="001E1137" w:rsidRPr="00FA61A2">
        <w:rPr>
          <w:rFonts w:ascii="Tahoma" w:hAnsi="Tahoma" w:cs="Tahoma"/>
        </w:rPr>
        <w:t>planında gösterecektir.</w:t>
      </w:r>
    </w:p>
    <w:p w14:paraId="261C6B88" w14:textId="530D70A2" w:rsidR="001E1137" w:rsidRPr="00FA61A2" w:rsidRDefault="00606B9B" w:rsidP="00327CB4">
      <w:pPr>
        <w:pStyle w:val="ListeParagraf"/>
        <w:numPr>
          <w:ilvl w:val="0"/>
          <w:numId w:val="76"/>
        </w:numPr>
        <w:spacing w:before="120"/>
        <w:jc w:val="both"/>
        <w:rPr>
          <w:rFonts w:ascii="Tahoma" w:hAnsi="Tahoma" w:cs="Tahoma"/>
        </w:rPr>
      </w:pPr>
      <w:r w:rsidRPr="00FA61A2">
        <w:rPr>
          <w:rFonts w:ascii="Tahoma" w:hAnsi="Tahoma" w:cs="Tahoma"/>
        </w:rPr>
        <w:t>Yüklenici</w:t>
      </w:r>
      <w:r w:rsidR="001E1137" w:rsidRPr="00FA61A2">
        <w:rPr>
          <w:rFonts w:ascii="Tahoma" w:hAnsi="Tahoma" w:cs="Tahoma"/>
        </w:rPr>
        <w:t xml:space="preserve">, her servis sonunda bir Servis Raporu düzenleyecek, bir nüshasını </w:t>
      </w:r>
      <w:r w:rsidR="0059007C" w:rsidRPr="00FA61A2">
        <w:rPr>
          <w:rFonts w:ascii="Tahoma" w:hAnsi="Tahoma" w:cs="Tahoma"/>
        </w:rPr>
        <w:t>İşveren</w:t>
      </w:r>
      <w:r w:rsidR="001E1137" w:rsidRPr="00FA61A2">
        <w:rPr>
          <w:rFonts w:ascii="Tahoma" w:hAnsi="Tahoma" w:cs="Tahoma"/>
        </w:rPr>
        <w:t xml:space="preserve">in tayin edeceği haşere kontrolünden sorumlu yetkiliye sunacaktır. </w:t>
      </w:r>
    </w:p>
    <w:p w14:paraId="2136D4B1" w14:textId="40FE5E52" w:rsidR="001E1137" w:rsidRPr="00FA61A2" w:rsidRDefault="00606B9B" w:rsidP="00327CB4">
      <w:pPr>
        <w:pStyle w:val="ListeParagraf"/>
        <w:numPr>
          <w:ilvl w:val="0"/>
          <w:numId w:val="76"/>
        </w:numPr>
        <w:spacing w:before="120"/>
        <w:jc w:val="both"/>
        <w:rPr>
          <w:rFonts w:ascii="Tahoma" w:hAnsi="Tahoma" w:cs="Tahoma"/>
        </w:rPr>
      </w:pPr>
      <w:r w:rsidRPr="00FA61A2">
        <w:rPr>
          <w:rFonts w:ascii="Tahoma" w:hAnsi="Tahoma" w:cs="Tahoma"/>
        </w:rPr>
        <w:t>Yüklenici</w:t>
      </w:r>
      <w:r w:rsidR="001E1137" w:rsidRPr="00FA61A2">
        <w:rPr>
          <w:rFonts w:ascii="Tahoma" w:hAnsi="Tahoma" w:cs="Tahoma"/>
        </w:rPr>
        <w:t>, hizmet verilen bölgeleri, “İlaçlama Bölgeleri Listesi” (</w:t>
      </w:r>
      <w:proofErr w:type="spellStart"/>
      <w:r w:rsidR="001E1137" w:rsidRPr="00FA61A2">
        <w:rPr>
          <w:rFonts w:ascii="Tahoma" w:hAnsi="Tahoma" w:cs="Tahoma"/>
        </w:rPr>
        <w:t>check</w:t>
      </w:r>
      <w:proofErr w:type="spellEnd"/>
      <w:r w:rsidR="001E1137" w:rsidRPr="00FA61A2">
        <w:rPr>
          <w:rFonts w:ascii="Tahoma" w:hAnsi="Tahoma" w:cs="Tahoma"/>
        </w:rPr>
        <w:t xml:space="preserve"> </w:t>
      </w:r>
      <w:proofErr w:type="spellStart"/>
      <w:r w:rsidR="001E1137" w:rsidRPr="00FA61A2">
        <w:rPr>
          <w:rFonts w:ascii="Tahoma" w:hAnsi="Tahoma" w:cs="Tahoma"/>
        </w:rPr>
        <w:t>list</w:t>
      </w:r>
      <w:proofErr w:type="spellEnd"/>
      <w:r w:rsidR="001E1137" w:rsidRPr="00FA61A2">
        <w:rPr>
          <w:rFonts w:ascii="Tahoma" w:hAnsi="Tahoma" w:cs="Tahoma"/>
        </w:rPr>
        <w:t>)’ inde belirtecektir.</w:t>
      </w:r>
    </w:p>
    <w:p w14:paraId="05FDA6A2" w14:textId="770D824E" w:rsidR="001E1137" w:rsidRPr="00FA61A2" w:rsidRDefault="00606B9B" w:rsidP="00327CB4">
      <w:pPr>
        <w:pStyle w:val="ListeParagraf"/>
        <w:numPr>
          <w:ilvl w:val="0"/>
          <w:numId w:val="76"/>
        </w:numPr>
        <w:spacing w:before="120"/>
        <w:jc w:val="both"/>
        <w:rPr>
          <w:rFonts w:ascii="Tahoma" w:hAnsi="Tahoma" w:cs="Tahoma"/>
        </w:rPr>
      </w:pPr>
      <w:r w:rsidRPr="00FA61A2">
        <w:rPr>
          <w:rFonts w:ascii="Tahoma" w:hAnsi="Tahoma" w:cs="Tahoma"/>
        </w:rPr>
        <w:t>Yüklenici</w:t>
      </w:r>
      <w:r w:rsidR="001E1137" w:rsidRPr="00FA61A2">
        <w:rPr>
          <w:rFonts w:ascii="Tahoma" w:hAnsi="Tahoma" w:cs="Tahoma"/>
        </w:rPr>
        <w:t xml:space="preserve"> her serviste tespit edilen kemirgen kontrolüne ait aktivite durumunu “Kemirgen Kontrol </w:t>
      </w:r>
      <w:proofErr w:type="spellStart"/>
      <w:r w:rsidR="001E1137" w:rsidRPr="00FA61A2">
        <w:rPr>
          <w:rFonts w:ascii="Tahoma" w:hAnsi="Tahoma" w:cs="Tahoma"/>
        </w:rPr>
        <w:t>Listesi</w:t>
      </w:r>
      <w:r w:rsidRPr="00FA61A2">
        <w:rPr>
          <w:rFonts w:ascii="Tahoma" w:hAnsi="Tahoma" w:cs="Tahoma"/>
        </w:rPr>
        <w:t>”</w:t>
      </w:r>
      <w:r w:rsidR="001E1137" w:rsidRPr="00FA61A2">
        <w:rPr>
          <w:rFonts w:ascii="Tahoma" w:hAnsi="Tahoma" w:cs="Tahoma"/>
        </w:rPr>
        <w:t>nde</w:t>
      </w:r>
      <w:proofErr w:type="spellEnd"/>
      <w:r w:rsidR="001E1137" w:rsidRPr="00FA61A2">
        <w:rPr>
          <w:rFonts w:ascii="Tahoma" w:hAnsi="Tahoma" w:cs="Tahoma"/>
        </w:rPr>
        <w:t xml:space="preserve"> belirtecektir.</w:t>
      </w:r>
    </w:p>
    <w:p w14:paraId="44C4426C" w14:textId="0DE3497E" w:rsidR="001E1137" w:rsidRPr="00FA61A2" w:rsidRDefault="00606B9B" w:rsidP="00327CB4">
      <w:pPr>
        <w:pStyle w:val="ListeParagraf"/>
        <w:numPr>
          <w:ilvl w:val="0"/>
          <w:numId w:val="76"/>
        </w:numPr>
        <w:spacing w:before="120"/>
        <w:jc w:val="both"/>
        <w:rPr>
          <w:rFonts w:ascii="Tahoma" w:hAnsi="Tahoma" w:cs="Tahoma"/>
        </w:rPr>
      </w:pPr>
      <w:r w:rsidRPr="00FA61A2">
        <w:rPr>
          <w:rFonts w:ascii="Tahoma" w:hAnsi="Tahoma" w:cs="Tahoma"/>
        </w:rPr>
        <w:t>Yüklenici</w:t>
      </w:r>
      <w:r w:rsidR="001E1137" w:rsidRPr="00FA61A2">
        <w:rPr>
          <w:rFonts w:ascii="Tahoma" w:hAnsi="Tahoma" w:cs="Tahoma"/>
        </w:rPr>
        <w:t xml:space="preserve"> tarafından </w:t>
      </w:r>
      <w:r w:rsidR="0059007C" w:rsidRPr="00FA61A2">
        <w:rPr>
          <w:rFonts w:ascii="Tahoma" w:hAnsi="Tahoma" w:cs="Tahoma"/>
        </w:rPr>
        <w:t>İşveren</w:t>
      </w:r>
      <w:r w:rsidR="001E1137" w:rsidRPr="00FA61A2">
        <w:rPr>
          <w:rFonts w:ascii="Tahoma" w:hAnsi="Tahoma" w:cs="Tahoma"/>
        </w:rPr>
        <w:t xml:space="preserve">e </w:t>
      </w:r>
      <w:r w:rsidR="001B5877" w:rsidRPr="00FA61A2">
        <w:rPr>
          <w:rFonts w:ascii="Tahoma" w:hAnsi="Tahoma" w:cs="Tahoma"/>
        </w:rPr>
        <w:t xml:space="preserve">servis </w:t>
      </w:r>
      <w:r w:rsidR="005740C9" w:rsidRPr="00FA61A2">
        <w:rPr>
          <w:rFonts w:ascii="Tahoma" w:hAnsi="Tahoma" w:cs="Tahoma"/>
        </w:rPr>
        <w:t>form</w:t>
      </w:r>
      <w:r w:rsidR="001B5877" w:rsidRPr="00FA61A2">
        <w:rPr>
          <w:rFonts w:ascii="Tahoma" w:hAnsi="Tahoma" w:cs="Tahoma"/>
        </w:rPr>
        <w:t>u</w:t>
      </w:r>
      <w:r w:rsidR="005740C9" w:rsidRPr="00FA61A2">
        <w:rPr>
          <w:rFonts w:ascii="Tahoma" w:hAnsi="Tahoma" w:cs="Tahoma"/>
        </w:rPr>
        <w:t xml:space="preserve"> </w:t>
      </w:r>
      <w:r w:rsidR="001E1137" w:rsidRPr="00FA61A2">
        <w:rPr>
          <w:rFonts w:ascii="Tahoma" w:hAnsi="Tahoma" w:cs="Tahoma"/>
        </w:rPr>
        <w:t xml:space="preserve">sunulacaktır. </w:t>
      </w:r>
    </w:p>
    <w:p w14:paraId="658CF885" w14:textId="63872723" w:rsidR="001E1137" w:rsidRPr="00FA61A2" w:rsidRDefault="001E1137" w:rsidP="00327CB4">
      <w:pPr>
        <w:pStyle w:val="ListeParagraf"/>
        <w:numPr>
          <w:ilvl w:val="0"/>
          <w:numId w:val="76"/>
        </w:numPr>
        <w:spacing w:before="120"/>
        <w:jc w:val="both"/>
        <w:rPr>
          <w:rFonts w:ascii="Tahoma" w:hAnsi="Tahoma" w:cs="Tahoma"/>
        </w:rPr>
      </w:pPr>
      <w:r w:rsidRPr="00FA61A2">
        <w:rPr>
          <w:rFonts w:ascii="Tahoma" w:hAnsi="Tahoma" w:cs="Tahoma"/>
        </w:rPr>
        <w:t xml:space="preserve">Tespit edilen katkıda bulunan koşullar ile bunların nasıl yok edileceği ve/veya düzeltileceği konusunda </w:t>
      </w:r>
      <w:r w:rsidR="0059007C" w:rsidRPr="00FA61A2">
        <w:rPr>
          <w:rFonts w:ascii="Tahoma" w:hAnsi="Tahoma" w:cs="Tahoma"/>
        </w:rPr>
        <w:t>İşveren</w:t>
      </w:r>
      <w:r w:rsidRPr="00FA61A2">
        <w:rPr>
          <w:rFonts w:ascii="Tahoma" w:hAnsi="Tahoma" w:cs="Tahoma"/>
        </w:rPr>
        <w:t xml:space="preserve">in tayin edeceği haşere kontrolünden sorumlu yetkiliye aylık </w:t>
      </w:r>
      <w:proofErr w:type="gramStart"/>
      <w:r w:rsidRPr="00FA61A2">
        <w:rPr>
          <w:rFonts w:ascii="Tahoma" w:hAnsi="Tahoma" w:cs="Tahoma"/>
        </w:rPr>
        <w:t>periyotlarda</w:t>
      </w:r>
      <w:proofErr w:type="gramEnd"/>
      <w:r w:rsidRPr="00FA61A2">
        <w:rPr>
          <w:rFonts w:ascii="Tahoma" w:hAnsi="Tahoma" w:cs="Tahoma"/>
        </w:rPr>
        <w:t xml:space="preserve"> hem sözlü bilgi verilecek hem de yazılı rapor sunulacaktır.</w:t>
      </w:r>
    </w:p>
    <w:p w14:paraId="7C9823B1" w14:textId="0B0A563D" w:rsidR="001E1137" w:rsidRPr="00FA61A2" w:rsidRDefault="005E65FC" w:rsidP="00327CB4">
      <w:pPr>
        <w:pStyle w:val="ListeParagraf"/>
        <w:numPr>
          <w:ilvl w:val="0"/>
          <w:numId w:val="76"/>
        </w:numPr>
        <w:spacing w:before="120"/>
        <w:jc w:val="both"/>
        <w:rPr>
          <w:rStyle w:val="FontStyle11"/>
          <w:rFonts w:ascii="Tahoma" w:hAnsi="Tahoma" w:cs="Tahoma"/>
          <w:color w:val="auto"/>
        </w:rPr>
      </w:pPr>
      <w:r w:rsidRPr="00183AA3">
        <w:rPr>
          <w:rFonts w:ascii="Tahoma" w:hAnsi="Tahoma" w:cs="Tahoma"/>
        </w:rPr>
        <w:t>Servis a</w:t>
      </w:r>
      <w:r w:rsidR="000719A4" w:rsidRPr="00FA61A2">
        <w:rPr>
          <w:rFonts w:ascii="Tahoma" w:hAnsi="Tahoma" w:cs="Tahoma"/>
        </w:rPr>
        <w:t>ylık periyodlarda yapılacak olup, s</w:t>
      </w:r>
      <w:r w:rsidR="001E1137" w:rsidRPr="00FA61A2">
        <w:rPr>
          <w:rFonts w:ascii="Tahoma" w:hAnsi="Tahoma" w:cs="Tahoma"/>
        </w:rPr>
        <w:t xml:space="preserve">ervis günü ve saati </w:t>
      </w:r>
      <w:r w:rsidRPr="00FA61A2">
        <w:rPr>
          <w:rFonts w:ascii="Tahoma" w:hAnsi="Tahoma" w:cs="Tahoma"/>
        </w:rPr>
        <w:t>Yüklenici</w:t>
      </w:r>
      <w:r w:rsidR="001E1137" w:rsidRPr="00FA61A2">
        <w:rPr>
          <w:rFonts w:ascii="Tahoma" w:hAnsi="Tahoma" w:cs="Tahoma"/>
        </w:rPr>
        <w:t xml:space="preserve"> tarafından 1 (bir) hafta öncesinde </w:t>
      </w:r>
      <w:r w:rsidR="000719A4" w:rsidRPr="00FA61A2">
        <w:rPr>
          <w:rFonts w:ascii="Tahoma" w:hAnsi="Tahoma" w:cs="Tahoma"/>
        </w:rPr>
        <w:t xml:space="preserve">İşveren </w:t>
      </w:r>
      <w:r w:rsidR="001E1137" w:rsidRPr="00FA61A2">
        <w:rPr>
          <w:rFonts w:ascii="Tahoma" w:hAnsi="Tahoma" w:cs="Tahoma"/>
        </w:rPr>
        <w:t>ile teyit edilecektir.</w:t>
      </w:r>
    </w:p>
    <w:p w14:paraId="739E33FC" w14:textId="50525AF9" w:rsidR="00265FD6" w:rsidRPr="00183AA3" w:rsidRDefault="003A2F55" w:rsidP="00327CB4">
      <w:pPr>
        <w:pStyle w:val="Balk1"/>
        <w:jc w:val="both"/>
        <w:rPr>
          <w:rStyle w:val="FontStyle11"/>
          <w:rFonts w:ascii="Tahoma" w:hAnsi="Tahoma" w:cs="Tahoma"/>
          <w:color w:val="auto"/>
        </w:rPr>
      </w:pPr>
      <w:r w:rsidRPr="00FA61A2">
        <w:rPr>
          <w:rStyle w:val="FontStyle11"/>
          <w:rFonts w:ascii="Tahoma" w:hAnsi="Tahoma" w:cs="Tahoma"/>
          <w:b/>
          <w:color w:val="auto"/>
        </w:rPr>
        <w:t>Çamaşırhane</w:t>
      </w:r>
      <w:r w:rsidR="00616D2E" w:rsidRPr="00FA61A2">
        <w:rPr>
          <w:rStyle w:val="FontStyle11"/>
          <w:rFonts w:ascii="Tahoma" w:hAnsi="Tahoma" w:cs="Tahoma"/>
          <w:b/>
          <w:color w:val="auto"/>
        </w:rPr>
        <w:t xml:space="preserve"> Hizmeti</w:t>
      </w:r>
    </w:p>
    <w:p w14:paraId="173D3FF6" w14:textId="77777777" w:rsidR="00265FD6" w:rsidRPr="00FA61A2" w:rsidRDefault="00265FD6" w:rsidP="00327CB4">
      <w:pPr>
        <w:jc w:val="both"/>
        <w:rPr>
          <w:rStyle w:val="FontStyle11"/>
          <w:rFonts w:ascii="Tahoma" w:hAnsi="Tahoma" w:cs="Tahoma"/>
          <w:b w:val="0"/>
          <w:color w:val="auto"/>
        </w:rPr>
      </w:pPr>
    </w:p>
    <w:p w14:paraId="23CB8C1F" w14:textId="0278E37E" w:rsidR="00CD3243" w:rsidRPr="00FA61A2" w:rsidRDefault="00265FD6" w:rsidP="00327CB4">
      <w:pPr>
        <w:pStyle w:val="Style1"/>
        <w:widowControl/>
        <w:spacing w:before="48" w:line="240" w:lineRule="auto"/>
        <w:ind w:left="357"/>
        <w:jc w:val="both"/>
        <w:rPr>
          <w:rFonts w:ascii="Tahoma" w:hAnsi="Tahoma" w:cs="Tahoma"/>
          <w:sz w:val="22"/>
          <w:szCs w:val="22"/>
        </w:rPr>
      </w:pPr>
      <w:r w:rsidRPr="00183AA3">
        <w:rPr>
          <w:rFonts w:ascii="Tahoma" w:hAnsi="Tahoma" w:cs="Tahoma"/>
          <w:b/>
          <w:sz w:val="22"/>
          <w:szCs w:val="22"/>
        </w:rPr>
        <w:t>7.1</w:t>
      </w:r>
      <w:r w:rsidRPr="00FA61A2">
        <w:rPr>
          <w:rFonts w:ascii="Tahoma" w:hAnsi="Tahoma" w:cs="Tahoma"/>
          <w:sz w:val="22"/>
          <w:szCs w:val="22"/>
        </w:rPr>
        <w:t xml:space="preserve"> </w:t>
      </w:r>
      <w:r w:rsidR="00C36813" w:rsidRPr="00FA61A2">
        <w:rPr>
          <w:rFonts w:ascii="Tahoma" w:hAnsi="Tahoma" w:cs="Tahoma"/>
          <w:sz w:val="22"/>
          <w:szCs w:val="22"/>
        </w:rPr>
        <w:t>Yüklenici tarafından ç</w:t>
      </w:r>
      <w:r w:rsidR="00CD3243" w:rsidRPr="00FA61A2">
        <w:rPr>
          <w:rFonts w:ascii="Tahoma" w:hAnsi="Tahoma" w:cs="Tahoma"/>
          <w:sz w:val="22"/>
          <w:szCs w:val="22"/>
        </w:rPr>
        <w:t xml:space="preserve">amaşırhane hizmeti </w:t>
      </w:r>
      <w:r w:rsidR="001443D1" w:rsidRPr="00FA61A2">
        <w:rPr>
          <w:rFonts w:ascii="Tahoma" w:hAnsi="Tahoma" w:cs="Tahoma"/>
          <w:sz w:val="22"/>
          <w:szCs w:val="22"/>
        </w:rPr>
        <w:t>sunulacak</w:t>
      </w:r>
      <w:r w:rsidR="00C36813" w:rsidRPr="00FA61A2">
        <w:rPr>
          <w:rFonts w:ascii="Tahoma" w:hAnsi="Tahoma" w:cs="Tahoma"/>
          <w:sz w:val="22"/>
          <w:szCs w:val="22"/>
        </w:rPr>
        <w:t xml:space="preserve"> olan</w:t>
      </w:r>
      <w:r w:rsidR="00CD3243" w:rsidRPr="00FA61A2">
        <w:rPr>
          <w:rFonts w:ascii="Tahoma" w:hAnsi="Tahoma" w:cs="Tahoma"/>
          <w:sz w:val="22"/>
          <w:szCs w:val="22"/>
        </w:rPr>
        <w:t xml:space="preserve"> </w:t>
      </w:r>
      <w:r w:rsidR="00C104E5" w:rsidRPr="00FA61A2">
        <w:rPr>
          <w:rFonts w:ascii="Tahoma" w:hAnsi="Tahoma" w:cs="Tahoma"/>
          <w:sz w:val="22"/>
          <w:szCs w:val="22"/>
        </w:rPr>
        <w:t>ürün</w:t>
      </w:r>
      <w:r w:rsidR="00CD3243" w:rsidRPr="00FA61A2">
        <w:rPr>
          <w:rFonts w:ascii="Tahoma" w:hAnsi="Tahoma" w:cs="Tahoma"/>
          <w:sz w:val="22"/>
          <w:szCs w:val="22"/>
        </w:rPr>
        <w:t xml:space="preserve"> listesi aşağıdaki gibidir.</w:t>
      </w:r>
      <w:r w:rsidR="006723F1" w:rsidRPr="00FA61A2">
        <w:rPr>
          <w:rFonts w:ascii="Tahoma" w:hAnsi="Tahoma" w:cs="Tahoma"/>
          <w:sz w:val="22"/>
          <w:szCs w:val="22"/>
        </w:rPr>
        <w:t xml:space="preserve"> </w:t>
      </w:r>
    </w:p>
    <w:p w14:paraId="32E52A22" w14:textId="1DBB0E32" w:rsidR="00DB3B4A" w:rsidRPr="00FA61A2" w:rsidRDefault="00DB3B4A" w:rsidP="00327CB4">
      <w:pPr>
        <w:pStyle w:val="Style1"/>
        <w:widowControl/>
        <w:numPr>
          <w:ilvl w:val="0"/>
          <w:numId w:val="78"/>
        </w:numPr>
        <w:spacing w:before="120" w:line="240" w:lineRule="auto"/>
        <w:ind w:left="1071" w:hanging="357"/>
        <w:jc w:val="both"/>
        <w:rPr>
          <w:rFonts w:ascii="Tahoma" w:hAnsi="Tahoma" w:cs="Tahoma"/>
          <w:sz w:val="22"/>
          <w:szCs w:val="22"/>
        </w:rPr>
      </w:pPr>
      <w:r w:rsidRPr="00FA61A2">
        <w:rPr>
          <w:rFonts w:ascii="Tahoma" w:hAnsi="Tahoma" w:cs="Tahoma"/>
          <w:sz w:val="22"/>
          <w:szCs w:val="22"/>
        </w:rPr>
        <w:t xml:space="preserve">Yüklenici tüm ürünleri ürün grubuna göre uygun olan şekilde </w:t>
      </w:r>
      <w:r w:rsidR="00367B63" w:rsidRPr="00FA61A2">
        <w:rPr>
          <w:rFonts w:ascii="Tahoma" w:hAnsi="Tahoma" w:cs="Tahoma"/>
          <w:sz w:val="22"/>
          <w:szCs w:val="22"/>
        </w:rPr>
        <w:t>temizlenmiş (yıkama veya kuru temizleme), ütülenmiş, katlanmış, paketlenmiş</w:t>
      </w:r>
      <w:r w:rsidRPr="00FA61A2">
        <w:rPr>
          <w:rFonts w:ascii="Tahoma" w:hAnsi="Tahoma" w:cs="Tahoma"/>
          <w:sz w:val="22"/>
          <w:szCs w:val="22"/>
        </w:rPr>
        <w:t xml:space="preserve"> </w:t>
      </w:r>
      <w:r w:rsidR="00367B63" w:rsidRPr="00FA61A2">
        <w:rPr>
          <w:rFonts w:ascii="Tahoma" w:hAnsi="Tahoma" w:cs="Tahoma"/>
          <w:sz w:val="22"/>
          <w:szCs w:val="22"/>
        </w:rPr>
        <w:t>olarak teslim edecektir.</w:t>
      </w:r>
      <w:r w:rsidRPr="00FA61A2">
        <w:rPr>
          <w:rFonts w:ascii="Tahoma" w:hAnsi="Tahoma" w:cs="Tahoma"/>
          <w:sz w:val="22"/>
          <w:szCs w:val="22"/>
        </w:rPr>
        <w:t xml:space="preserve"> </w:t>
      </w:r>
    </w:p>
    <w:p w14:paraId="4C0C5F05" w14:textId="15D96D70" w:rsidR="00733BEF" w:rsidRPr="00FA61A2" w:rsidRDefault="00733BEF" w:rsidP="00327CB4">
      <w:pPr>
        <w:pStyle w:val="Style1"/>
        <w:widowControl/>
        <w:numPr>
          <w:ilvl w:val="0"/>
          <w:numId w:val="78"/>
        </w:numPr>
        <w:spacing w:before="120" w:line="240" w:lineRule="auto"/>
        <w:ind w:left="1071" w:hanging="357"/>
        <w:jc w:val="both"/>
        <w:rPr>
          <w:rFonts w:ascii="Tahoma" w:hAnsi="Tahoma" w:cs="Tahoma"/>
          <w:b/>
          <w:sz w:val="22"/>
          <w:szCs w:val="22"/>
        </w:rPr>
      </w:pPr>
      <w:r w:rsidRPr="00FA61A2">
        <w:rPr>
          <w:rFonts w:ascii="Tahoma" w:hAnsi="Tahoma" w:cs="Tahoma"/>
          <w:sz w:val="22"/>
          <w:szCs w:val="22"/>
        </w:rPr>
        <w:t xml:space="preserve">Haftada üç gün </w:t>
      </w:r>
      <w:r w:rsidR="006C52BE" w:rsidRPr="00FA61A2">
        <w:rPr>
          <w:rFonts w:ascii="Tahoma" w:hAnsi="Tahoma" w:cs="Tahoma"/>
          <w:sz w:val="22"/>
          <w:szCs w:val="22"/>
        </w:rPr>
        <w:t>çama</w:t>
      </w:r>
      <w:r w:rsidRPr="00FA61A2">
        <w:rPr>
          <w:rFonts w:ascii="Tahoma" w:hAnsi="Tahoma" w:cs="Tahoma"/>
          <w:sz w:val="22"/>
          <w:szCs w:val="22"/>
        </w:rPr>
        <w:t>şırhane servisi</w:t>
      </w:r>
      <w:r w:rsidR="00177686" w:rsidRPr="00FA61A2">
        <w:rPr>
          <w:rFonts w:ascii="Tahoma" w:hAnsi="Tahoma" w:cs="Tahoma"/>
          <w:sz w:val="22"/>
          <w:szCs w:val="22"/>
        </w:rPr>
        <w:t xml:space="preserve"> verilecektir</w:t>
      </w:r>
    </w:p>
    <w:p w14:paraId="11A62AD2" w14:textId="77777777" w:rsidR="00733BEF" w:rsidRPr="00FA61A2" w:rsidRDefault="00733BEF" w:rsidP="00327CB4">
      <w:pPr>
        <w:pStyle w:val="Style1"/>
        <w:widowControl/>
        <w:numPr>
          <w:ilvl w:val="0"/>
          <w:numId w:val="78"/>
        </w:numPr>
        <w:spacing w:before="120" w:line="240" w:lineRule="auto"/>
        <w:ind w:left="1071" w:hanging="357"/>
        <w:jc w:val="both"/>
        <w:rPr>
          <w:rFonts w:ascii="Tahoma" w:hAnsi="Tahoma" w:cs="Tahoma"/>
          <w:sz w:val="22"/>
          <w:szCs w:val="22"/>
        </w:rPr>
      </w:pPr>
      <w:r w:rsidRPr="00FA61A2">
        <w:rPr>
          <w:rFonts w:ascii="Tahoma" w:hAnsi="Tahoma" w:cs="Tahoma"/>
          <w:sz w:val="22"/>
          <w:szCs w:val="22"/>
        </w:rPr>
        <w:t>İşveren ihtiyaç duyması halinde ek servis talep edebilir. Bu durumda 6 saat içerisinde yüklenici servis vermek zorundadır.</w:t>
      </w:r>
    </w:p>
    <w:p w14:paraId="2EC57243" w14:textId="77777777" w:rsidR="00733BEF" w:rsidRPr="00FA61A2" w:rsidRDefault="00733BEF" w:rsidP="00733BEF">
      <w:pPr>
        <w:pStyle w:val="Style1"/>
        <w:widowControl/>
        <w:spacing w:before="48" w:line="240" w:lineRule="auto"/>
        <w:ind w:left="357"/>
        <w:jc w:val="both"/>
        <w:rPr>
          <w:rFonts w:ascii="Tahoma" w:hAnsi="Tahoma" w:cs="Tahoma"/>
          <w:sz w:val="22"/>
          <w:szCs w:val="22"/>
        </w:rPr>
      </w:pPr>
    </w:p>
    <w:p w14:paraId="5C5EFE0B" w14:textId="77777777" w:rsidR="00CD3243" w:rsidRPr="00FA61A2" w:rsidRDefault="00CD3243" w:rsidP="00327CB4">
      <w:pPr>
        <w:pStyle w:val="Style1"/>
        <w:widowControl/>
        <w:spacing w:before="48" w:line="240" w:lineRule="auto"/>
        <w:jc w:val="both"/>
        <w:rPr>
          <w:rFonts w:ascii="Tahoma" w:hAnsi="Tahoma" w:cs="Tahoma"/>
          <w:sz w:val="22"/>
          <w:szCs w:val="22"/>
        </w:rPr>
      </w:pPr>
    </w:p>
    <w:tbl>
      <w:tblPr>
        <w:tblW w:w="7726" w:type="dxa"/>
        <w:tblInd w:w="1204" w:type="dxa"/>
        <w:tblCellMar>
          <w:left w:w="70" w:type="dxa"/>
          <w:right w:w="70" w:type="dxa"/>
        </w:tblCellMar>
        <w:tblLook w:val="04A0" w:firstRow="1" w:lastRow="0" w:firstColumn="1" w:lastColumn="0" w:noHBand="0" w:noVBand="1"/>
      </w:tblPr>
      <w:tblGrid>
        <w:gridCol w:w="1192"/>
        <w:gridCol w:w="5525"/>
        <w:gridCol w:w="1009"/>
      </w:tblGrid>
      <w:tr w:rsidR="00CD3243" w:rsidRPr="00FA61A2" w14:paraId="0E4C0A63" w14:textId="77777777" w:rsidTr="00327CB4">
        <w:trPr>
          <w:trHeight w:val="522"/>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4C084" w14:textId="77777777" w:rsidR="00CD3243" w:rsidRPr="00183AA3" w:rsidRDefault="00CD3243" w:rsidP="00CD3243">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Sıra No</w:t>
            </w:r>
          </w:p>
        </w:tc>
        <w:tc>
          <w:tcPr>
            <w:tcW w:w="5525" w:type="dxa"/>
            <w:tcBorders>
              <w:top w:val="single" w:sz="4" w:space="0" w:color="auto"/>
              <w:left w:val="nil"/>
              <w:bottom w:val="single" w:sz="4" w:space="0" w:color="auto"/>
              <w:right w:val="single" w:sz="4" w:space="0" w:color="auto"/>
            </w:tcBorders>
            <w:shd w:val="clear" w:color="auto" w:fill="auto"/>
            <w:vAlign w:val="center"/>
            <w:hideMark/>
          </w:tcPr>
          <w:p w14:paraId="3F9A5D99" w14:textId="77777777" w:rsidR="00CD3243" w:rsidRPr="00183AA3" w:rsidRDefault="006723F1" w:rsidP="00CD3243">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Ürün</w:t>
            </w:r>
            <w:r w:rsidR="00CD3243" w:rsidRPr="00183AA3">
              <w:rPr>
                <w:rFonts w:ascii="Tahoma" w:eastAsia="Times New Roman" w:hAnsi="Tahoma" w:cs="Tahoma"/>
                <w:b/>
                <w:bCs/>
                <w:color w:val="000000"/>
                <w:sz w:val="22"/>
                <w:szCs w:val="22"/>
              </w:rPr>
              <w:t xml:space="preserve"> Adı/Kısa Açıklaması</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200581AA" w14:textId="77777777" w:rsidR="00CD3243" w:rsidRPr="00183AA3" w:rsidRDefault="00CD3243" w:rsidP="00CD3243">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Birimi</w:t>
            </w:r>
          </w:p>
        </w:tc>
      </w:tr>
      <w:tr w:rsidR="00CD3243" w:rsidRPr="00FA61A2" w14:paraId="77487C6B" w14:textId="77777777" w:rsidTr="00327CB4">
        <w:trPr>
          <w:trHeight w:val="277"/>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14:paraId="16373137" w14:textId="77777777" w:rsidR="00CD3243" w:rsidRPr="00183AA3" w:rsidRDefault="00CD3243" w:rsidP="00CD324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1</w:t>
            </w:r>
          </w:p>
        </w:tc>
        <w:tc>
          <w:tcPr>
            <w:tcW w:w="5525" w:type="dxa"/>
            <w:tcBorders>
              <w:top w:val="nil"/>
              <w:left w:val="nil"/>
              <w:bottom w:val="single" w:sz="4" w:space="0" w:color="auto"/>
              <w:right w:val="single" w:sz="4" w:space="0" w:color="auto"/>
            </w:tcBorders>
            <w:shd w:val="clear" w:color="auto" w:fill="auto"/>
            <w:noWrap/>
            <w:vAlign w:val="bottom"/>
            <w:hideMark/>
          </w:tcPr>
          <w:p w14:paraId="5E67B5C3" w14:textId="23C51D5E" w:rsidR="00CD3243" w:rsidRPr="00183AA3" w:rsidRDefault="0067685A">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Çarşaf</w:t>
            </w:r>
          </w:p>
        </w:tc>
        <w:tc>
          <w:tcPr>
            <w:tcW w:w="1009" w:type="dxa"/>
            <w:tcBorders>
              <w:top w:val="nil"/>
              <w:left w:val="nil"/>
              <w:bottom w:val="single" w:sz="4" w:space="0" w:color="auto"/>
              <w:right w:val="single" w:sz="4" w:space="0" w:color="auto"/>
            </w:tcBorders>
            <w:shd w:val="clear" w:color="auto" w:fill="auto"/>
            <w:noWrap/>
            <w:vAlign w:val="bottom"/>
            <w:hideMark/>
          </w:tcPr>
          <w:p w14:paraId="4BB4EF2D"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Adet</w:t>
            </w:r>
          </w:p>
        </w:tc>
      </w:tr>
      <w:tr w:rsidR="00CD3243" w:rsidRPr="00FA61A2" w14:paraId="18159FE8" w14:textId="77777777" w:rsidTr="00327CB4">
        <w:trPr>
          <w:trHeight w:val="277"/>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14:paraId="32DA045E" w14:textId="77777777" w:rsidR="00CD3243" w:rsidRPr="00183AA3" w:rsidRDefault="00CD3243" w:rsidP="00CD324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2</w:t>
            </w:r>
          </w:p>
        </w:tc>
        <w:tc>
          <w:tcPr>
            <w:tcW w:w="5525" w:type="dxa"/>
            <w:tcBorders>
              <w:top w:val="nil"/>
              <w:left w:val="nil"/>
              <w:bottom w:val="single" w:sz="4" w:space="0" w:color="auto"/>
              <w:right w:val="single" w:sz="4" w:space="0" w:color="auto"/>
            </w:tcBorders>
            <w:shd w:val="clear" w:color="auto" w:fill="auto"/>
            <w:noWrap/>
            <w:vAlign w:val="bottom"/>
            <w:hideMark/>
          </w:tcPr>
          <w:p w14:paraId="70E64869" w14:textId="77777777" w:rsidR="00CD3243" w:rsidRPr="00183AA3" w:rsidRDefault="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Nevresim</w:t>
            </w:r>
          </w:p>
        </w:tc>
        <w:tc>
          <w:tcPr>
            <w:tcW w:w="1009" w:type="dxa"/>
            <w:tcBorders>
              <w:top w:val="nil"/>
              <w:left w:val="nil"/>
              <w:bottom w:val="single" w:sz="4" w:space="0" w:color="auto"/>
              <w:right w:val="single" w:sz="4" w:space="0" w:color="auto"/>
            </w:tcBorders>
            <w:shd w:val="clear" w:color="auto" w:fill="auto"/>
            <w:noWrap/>
            <w:vAlign w:val="bottom"/>
            <w:hideMark/>
          </w:tcPr>
          <w:p w14:paraId="4D74E22C"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Adet</w:t>
            </w:r>
          </w:p>
        </w:tc>
      </w:tr>
      <w:tr w:rsidR="00CD3243" w:rsidRPr="00FA61A2" w14:paraId="116ED1DB" w14:textId="77777777" w:rsidTr="00327CB4">
        <w:trPr>
          <w:trHeight w:val="277"/>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14:paraId="10A44CAB" w14:textId="77777777" w:rsidR="00CD3243" w:rsidRPr="00183AA3" w:rsidRDefault="00CD3243" w:rsidP="00CD324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3</w:t>
            </w:r>
          </w:p>
        </w:tc>
        <w:tc>
          <w:tcPr>
            <w:tcW w:w="5525" w:type="dxa"/>
            <w:tcBorders>
              <w:top w:val="nil"/>
              <w:left w:val="nil"/>
              <w:bottom w:val="single" w:sz="4" w:space="0" w:color="auto"/>
              <w:right w:val="single" w:sz="4" w:space="0" w:color="auto"/>
            </w:tcBorders>
            <w:shd w:val="clear" w:color="auto" w:fill="auto"/>
            <w:noWrap/>
            <w:vAlign w:val="bottom"/>
            <w:hideMark/>
          </w:tcPr>
          <w:p w14:paraId="0A1DF73E" w14:textId="77777777" w:rsidR="00CD3243" w:rsidRPr="00183AA3" w:rsidRDefault="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Yastık Kılıfı</w:t>
            </w:r>
          </w:p>
        </w:tc>
        <w:tc>
          <w:tcPr>
            <w:tcW w:w="1009" w:type="dxa"/>
            <w:tcBorders>
              <w:top w:val="nil"/>
              <w:left w:val="nil"/>
              <w:bottom w:val="single" w:sz="4" w:space="0" w:color="auto"/>
              <w:right w:val="single" w:sz="4" w:space="0" w:color="auto"/>
            </w:tcBorders>
            <w:shd w:val="clear" w:color="auto" w:fill="auto"/>
            <w:noWrap/>
            <w:vAlign w:val="bottom"/>
            <w:hideMark/>
          </w:tcPr>
          <w:p w14:paraId="3AA2C510"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Adet</w:t>
            </w:r>
          </w:p>
        </w:tc>
      </w:tr>
      <w:tr w:rsidR="00CD3243" w:rsidRPr="00FA61A2" w14:paraId="6C2D4DF0" w14:textId="77777777" w:rsidTr="00327CB4">
        <w:trPr>
          <w:trHeight w:val="277"/>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14:paraId="63756645" w14:textId="77777777" w:rsidR="00CD3243" w:rsidRPr="00183AA3" w:rsidRDefault="00CD3243" w:rsidP="00CD324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4</w:t>
            </w:r>
          </w:p>
        </w:tc>
        <w:tc>
          <w:tcPr>
            <w:tcW w:w="5525" w:type="dxa"/>
            <w:tcBorders>
              <w:top w:val="nil"/>
              <w:left w:val="nil"/>
              <w:bottom w:val="single" w:sz="4" w:space="0" w:color="auto"/>
              <w:right w:val="single" w:sz="4" w:space="0" w:color="auto"/>
            </w:tcBorders>
            <w:shd w:val="clear" w:color="auto" w:fill="auto"/>
            <w:noWrap/>
            <w:vAlign w:val="bottom"/>
            <w:hideMark/>
          </w:tcPr>
          <w:p w14:paraId="29E1493F" w14:textId="77777777" w:rsidR="00CD3243" w:rsidRPr="00183AA3" w:rsidRDefault="006723F1">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Y</w:t>
            </w:r>
            <w:r w:rsidR="00CD3243" w:rsidRPr="00183AA3">
              <w:rPr>
                <w:rFonts w:ascii="Tahoma" w:eastAsia="Times New Roman" w:hAnsi="Tahoma" w:cs="Tahoma"/>
                <w:sz w:val="22"/>
                <w:szCs w:val="22"/>
              </w:rPr>
              <w:t>astık</w:t>
            </w:r>
          </w:p>
        </w:tc>
        <w:tc>
          <w:tcPr>
            <w:tcW w:w="1009" w:type="dxa"/>
            <w:tcBorders>
              <w:top w:val="nil"/>
              <w:left w:val="nil"/>
              <w:bottom w:val="single" w:sz="4" w:space="0" w:color="auto"/>
              <w:right w:val="single" w:sz="4" w:space="0" w:color="auto"/>
            </w:tcBorders>
            <w:shd w:val="clear" w:color="auto" w:fill="auto"/>
            <w:noWrap/>
            <w:vAlign w:val="bottom"/>
            <w:hideMark/>
          </w:tcPr>
          <w:p w14:paraId="42C3CA1B"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Adet</w:t>
            </w:r>
          </w:p>
        </w:tc>
      </w:tr>
      <w:tr w:rsidR="00CD3243" w:rsidRPr="00FA61A2" w14:paraId="0A331600" w14:textId="77777777" w:rsidTr="00327CB4">
        <w:trPr>
          <w:trHeight w:val="277"/>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14:paraId="2113F21E" w14:textId="77777777" w:rsidR="00CD3243" w:rsidRPr="00183AA3" w:rsidRDefault="00CD3243" w:rsidP="00CD324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5</w:t>
            </w:r>
          </w:p>
        </w:tc>
        <w:tc>
          <w:tcPr>
            <w:tcW w:w="5525" w:type="dxa"/>
            <w:tcBorders>
              <w:top w:val="nil"/>
              <w:left w:val="nil"/>
              <w:bottom w:val="single" w:sz="4" w:space="0" w:color="auto"/>
              <w:right w:val="single" w:sz="4" w:space="0" w:color="auto"/>
            </w:tcBorders>
            <w:shd w:val="clear" w:color="auto" w:fill="auto"/>
            <w:noWrap/>
            <w:vAlign w:val="bottom"/>
            <w:hideMark/>
          </w:tcPr>
          <w:p w14:paraId="153C1B2E" w14:textId="77777777" w:rsidR="00CD3243" w:rsidRPr="00183AA3" w:rsidRDefault="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 xml:space="preserve">Sedye </w:t>
            </w:r>
            <w:proofErr w:type="spellStart"/>
            <w:r w:rsidRPr="00183AA3">
              <w:rPr>
                <w:rFonts w:ascii="Tahoma" w:eastAsia="Times New Roman" w:hAnsi="Tahoma" w:cs="Tahoma"/>
                <w:sz w:val="22"/>
                <w:szCs w:val="22"/>
              </w:rPr>
              <w:t>Alezi</w:t>
            </w:r>
            <w:proofErr w:type="spellEnd"/>
          </w:p>
        </w:tc>
        <w:tc>
          <w:tcPr>
            <w:tcW w:w="1009" w:type="dxa"/>
            <w:tcBorders>
              <w:top w:val="nil"/>
              <w:left w:val="nil"/>
              <w:bottom w:val="single" w:sz="4" w:space="0" w:color="auto"/>
              <w:right w:val="single" w:sz="4" w:space="0" w:color="auto"/>
            </w:tcBorders>
            <w:shd w:val="clear" w:color="auto" w:fill="auto"/>
            <w:noWrap/>
            <w:vAlign w:val="bottom"/>
            <w:hideMark/>
          </w:tcPr>
          <w:p w14:paraId="3DEB629E"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Adet</w:t>
            </w:r>
          </w:p>
        </w:tc>
      </w:tr>
      <w:tr w:rsidR="00CD3243" w:rsidRPr="00FA61A2" w14:paraId="2253CB4D" w14:textId="77777777" w:rsidTr="00327CB4">
        <w:trPr>
          <w:trHeight w:val="277"/>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14:paraId="64DFC63B" w14:textId="77777777" w:rsidR="00CD3243" w:rsidRPr="00183AA3" w:rsidRDefault="00CD3243" w:rsidP="00CD324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6</w:t>
            </w:r>
          </w:p>
        </w:tc>
        <w:tc>
          <w:tcPr>
            <w:tcW w:w="5525" w:type="dxa"/>
            <w:tcBorders>
              <w:top w:val="nil"/>
              <w:left w:val="nil"/>
              <w:bottom w:val="single" w:sz="4" w:space="0" w:color="auto"/>
              <w:right w:val="single" w:sz="4" w:space="0" w:color="auto"/>
            </w:tcBorders>
            <w:shd w:val="clear" w:color="auto" w:fill="auto"/>
            <w:noWrap/>
            <w:vAlign w:val="bottom"/>
            <w:hideMark/>
          </w:tcPr>
          <w:p w14:paraId="77C4A32A" w14:textId="77777777" w:rsidR="00CD3243" w:rsidRPr="00183AA3" w:rsidRDefault="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 xml:space="preserve">Yastık </w:t>
            </w:r>
            <w:proofErr w:type="spellStart"/>
            <w:r w:rsidRPr="00183AA3">
              <w:rPr>
                <w:rFonts w:ascii="Tahoma" w:eastAsia="Times New Roman" w:hAnsi="Tahoma" w:cs="Tahoma"/>
                <w:sz w:val="22"/>
                <w:szCs w:val="22"/>
              </w:rPr>
              <w:t>Alezi</w:t>
            </w:r>
            <w:proofErr w:type="spellEnd"/>
          </w:p>
        </w:tc>
        <w:tc>
          <w:tcPr>
            <w:tcW w:w="1009" w:type="dxa"/>
            <w:tcBorders>
              <w:top w:val="nil"/>
              <w:left w:val="nil"/>
              <w:bottom w:val="single" w:sz="4" w:space="0" w:color="auto"/>
              <w:right w:val="single" w:sz="4" w:space="0" w:color="auto"/>
            </w:tcBorders>
            <w:shd w:val="clear" w:color="auto" w:fill="auto"/>
            <w:noWrap/>
            <w:vAlign w:val="bottom"/>
            <w:hideMark/>
          </w:tcPr>
          <w:p w14:paraId="4DB48B60"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Adet</w:t>
            </w:r>
          </w:p>
        </w:tc>
      </w:tr>
      <w:tr w:rsidR="00CD3243" w:rsidRPr="00FA61A2" w14:paraId="34462CDA" w14:textId="77777777" w:rsidTr="00327CB4">
        <w:trPr>
          <w:trHeight w:val="277"/>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14:paraId="03AB1242" w14:textId="77777777" w:rsidR="00CD3243" w:rsidRPr="00183AA3" w:rsidRDefault="00CD3243" w:rsidP="00CD324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7</w:t>
            </w:r>
          </w:p>
        </w:tc>
        <w:tc>
          <w:tcPr>
            <w:tcW w:w="5525" w:type="dxa"/>
            <w:tcBorders>
              <w:top w:val="nil"/>
              <w:left w:val="nil"/>
              <w:bottom w:val="single" w:sz="4" w:space="0" w:color="auto"/>
              <w:right w:val="single" w:sz="4" w:space="0" w:color="auto"/>
            </w:tcBorders>
            <w:shd w:val="clear" w:color="auto" w:fill="auto"/>
            <w:noWrap/>
            <w:vAlign w:val="bottom"/>
            <w:hideMark/>
          </w:tcPr>
          <w:p w14:paraId="54E813D0" w14:textId="77777777" w:rsidR="00CD3243" w:rsidRPr="00183AA3" w:rsidRDefault="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Yorgan</w:t>
            </w:r>
          </w:p>
        </w:tc>
        <w:tc>
          <w:tcPr>
            <w:tcW w:w="1009" w:type="dxa"/>
            <w:tcBorders>
              <w:top w:val="nil"/>
              <w:left w:val="nil"/>
              <w:bottom w:val="single" w:sz="4" w:space="0" w:color="auto"/>
              <w:right w:val="single" w:sz="4" w:space="0" w:color="auto"/>
            </w:tcBorders>
            <w:shd w:val="clear" w:color="auto" w:fill="auto"/>
            <w:noWrap/>
            <w:vAlign w:val="bottom"/>
            <w:hideMark/>
          </w:tcPr>
          <w:p w14:paraId="664D0859"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Adet</w:t>
            </w:r>
          </w:p>
        </w:tc>
      </w:tr>
      <w:tr w:rsidR="00CD3243" w:rsidRPr="00FA61A2" w14:paraId="62300777" w14:textId="77777777" w:rsidTr="00327CB4">
        <w:trPr>
          <w:trHeight w:val="277"/>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14:paraId="03337DF7" w14:textId="77777777" w:rsidR="00CD3243" w:rsidRPr="00183AA3" w:rsidRDefault="00CD3243" w:rsidP="00CD324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8</w:t>
            </w:r>
          </w:p>
        </w:tc>
        <w:tc>
          <w:tcPr>
            <w:tcW w:w="5525" w:type="dxa"/>
            <w:tcBorders>
              <w:top w:val="nil"/>
              <w:left w:val="nil"/>
              <w:bottom w:val="single" w:sz="4" w:space="0" w:color="auto"/>
              <w:right w:val="single" w:sz="4" w:space="0" w:color="auto"/>
            </w:tcBorders>
            <w:shd w:val="clear" w:color="auto" w:fill="auto"/>
            <w:noWrap/>
            <w:vAlign w:val="bottom"/>
            <w:hideMark/>
          </w:tcPr>
          <w:p w14:paraId="69742D3E" w14:textId="77777777" w:rsidR="00CD3243" w:rsidRPr="00183AA3" w:rsidRDefault="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Sedye Örtüsü</w:t>
            </w:r>
          </w:p>
        </w:tc>
        <w:tc>
          <w:tcPr>
            <w:tcW w:w="1009" w:type="dxa"/>
            <w:tcBorders>
              <w:top w:val="nil"/>
              <w:left w:val="nil"/>
              <w:bottom w:val="single" w:sz="4" w:space="0" w:color="auto"/>
              <w:right w:val="single" w:sz="4" w:space="0" w:color="auto"/>
            </w:tcBorders>
            <w:shd w:val="clear" w:color="auto" w:fill="auto"/>
            <w:noWrap/>
            <w:vAlign w:val="bottom"/>
            <w:hideMark/>
          </w:tcPr>
          <w:p w14:paraId="28F88C6D"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Adet</w:t>
            </w:r>
          </w:p>
        </w:tc>
      </w:tr>
      <w:tr w:rsidR="00CD3243" w:rsidRPr="00FA61A2" w14:paraId="64DB1E94" w14:textId="77777777" w:rsidTr="00327CB4">
        <w:trPr>
          <w:trHeight w:val="277"/>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14:paraId="679B4036" w14:textId="77777777" w:rsidR="00CD3243" w:rsidRPr="00183AA3" w:rsidRDefault="00CD3243" w:rsidP="00CD324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9</w:t>
            </w:r>
          </w:p>
        </w:tc>
        <w:tc>
          <w:tcPr>
            <w:tcW w:w="5525" w:type="dxa"/>
            <w:tcBorders>
              <w:top w:val="nil"/>
              <w:left w:val="nil"/>
              <w:bottom w:val="single" w:sz="4" w:space="0" w:color="auto"/>
              <w:right w:val="single" w:sz="4" w:space="0" w:color="auto"/>
            </w:tcBorders>
            <w:shd w:val="clear" w:color="auto" w:fill="auto"/>
            <w:noWrap/>
            <w:vAlign w:val="bottom"/>
            <w:hideMark/>
          </w:tcPr>
          <w:p w14:paraId="49FB4B9B" w14:textId="77777777" w:rsidR="00CD3243" w:rsidRPr="00183AA3" w:rsidRDefault="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Muayene Örtüsü</w:t>
            </w:r>
          </w:p>
        </w:tc>
        <w:tc>
          <w:tcPr>
            <w:tcW w:w="1009" w:type="dxa"/>
            <w:tcBorders>
              <w:top w:val="nil"/>
              <w:left w:val="nil"/>
              <w:bottom w:val="single" w:sz="4" w:space="0" w:color="auto"/>
              <w:right w:val="single" w:sz="4" w:space="0" w:color="auto"/>
            </w:tcBorders>
            <w:shd w:val="clear" w:color="auto" w:fill="auto"/>
            <w:noWrap/>
            <w:vAlign w:val="bottom"/>
            <w:hideMark/>
          </w:tcPr>
          <w:p w14:paraId="48905A0A"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Adet</w:t>
            </w:r>
          </w:p>
        </w:tc>
      </w:tr>
      <w:tr w:rsidR="00CD3243" w:rsidRPr="00FA61A2" w14:paraId="369CE295" w14:textId="77777777" w:rsidTr="00327CB4">
        <w:trPr>
          <w:trHeight w:val="277"/>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14:paraId="4530F1A7" w14:textId="77777777" w:rsidR="00CD3243" w:rsidRPr="00183AA3" w:rsidRDefault="00CD3243" w:rsidP="00CD324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10</w:t>
            </w:r>
          </w:p>
        </w:tc>
        <w:tc>
          <w:tcPr>
            <w:tcW w:w="5525" w:type="dxa"/>
            <w:tcBorders>
              <w:top w:val="nil"/>
              <w:left w:val="nil"/>
              <w:bottom w:val="single" w:sz="4" w:space="0" w:color="auto"/>
              <w:right w:val="single" w:sz="4" w:space="0" w:color="auto"/>
            </w:tcBorders>
            <w:shd w:val="clear" w:color="auto" w:fill="auto"/>
            <w:noWrap/>
            <w:vAlign w:val="bottom"/>
            <w:hideMark/>
          </w:tcPr>
          <w:p w14:paraId="01B35E00" w14:textId="77777777" w:rsidR="00CD3243" w:rsidRPr="00183AA3" w:rsidRDefault="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Banyo Havlusu</w:t>
            </w:r>
          </w:p>
        </w:tc>
        <w:tc>
          <w:tcPr>
            <w:tcW w:w="1009" w:type="dxa"/>
            <w:tcBorders>
              <w:top w:val="nil"/>
              <w:left w:val="nil"/>
              <w:bottom w:val="single" w:sz="4" w:space="0" w:color="auto"/>
              <w:right w:val="single" w:sz="4" w:space="0" w:color="auto"/>
            </w:tcBorders>
            <w:shd w:val="clear" w:color="auto" w:fill="auto"/>
            <w:noWrap/>
            <w:vAlign w:val="bottom"/>
            <w:hideMark/>
          </w:tcPr>
          <w:p w14:paraId="5929E0AB"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Adet</w:t>
            </w:r>
          </w:p>
        </w:tc>
      </w:tr>
      <w:tr w:rsidR="00CD3243" w:rsidRPr="00FA61A2" w14:paraId="0A99285F" w14:textId="77777777" w:rsidTr="00327CB4">
        <w:trPr>
          <w:trHeight w:val="277"/>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14:paraId="3BAD2C2C" w14:textId="77777777" w:rsidR="00CD3243" w:rsidRPr="00183AA3" w:rsidRDefault="00CD3243" w:rsidP="00CD324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11</w:t>
            </w:r>
          </w:p>
        </w:tc>
        <w:tc>
          <w:tcPr>
            <w:tcW w:w="5525" w:type="dxa"/>
            <w:tcBorders>
              <w:top w:val="nil"/>
              <w:left w:val="nil"/>
              <w:bottom w:val="single" w:sz="4" w:space="0" w:color="auto"/>
              <w:right w:val="single" w:sz="4" w:space="0" w:color="auto"/>
            </w:tcBorders>
            <w:shd w:val="clear" w:color="auto" w:fill="auto"/>
            <w:noWrap/>
            <w:vAlign w:val="bottom"/>
            <w:hideMark/>
          </w:tcPr>
          <w:p w14:paraId="7D8456BE" w14:textId="77777777" w:rsidR="00CD3243" w:rsidRPr="00183AA3" w:rsidRDefault="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El Havlusu</w:t>
            </w:r>
          </w:p>
        </w:tc>
        <w:tc>
          <w:tcPr>
            <w:tcW w:w="1009" w:type="dxa"/>
            <w:tcBorders>
              <w:top w:val="nil"/>
              <w:left w:val="nil"/>
              <w:bottom w:val="single" w:sz="4" w:space="0" w:color="auto"/>
              <w:right w:val="single" w:sz="4" w:space="0" w:color="auto"/>
            </w:tcBorders>
            <w:shd w:val="clear" w:color="auto" w:fill="auto"/>
            <w:noWrap/>
            <w:vAlign w:val="bottom"/>
            <w:hideMark/>
          </w:tcPr>
          <w:p w14:paraId="5900B128"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Adet</w:t>
            </w:r>
          </w:p>
        </w:tc>
      </w:tr>
      <w:tr w:rsidR="00CD3243" w:rsidRPr="00FA61A2" w14:paraId="31E6B104" w14:textId="77777777" w:rsidTr="00327CB4">
        <w:trPr>
          <w:trHeight w:val="277"/>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14:paraId="30AE7A03" w14:textId="77777777" w:rsidR="00CD3243" w:rsidRPr="00183AA3" w:rsidRDefault="00CD3243" w:rsidP="00CD324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12</w:t>
            </w:r>
          </w:p>
        </w:tc>
        <w:tc>
          <w:tcPr>
            <w:tcW w:w="5525" w:type="dxa"/>
            <w:tcBorders>
              <w:top w:val="nil"/>
              <w:left w:val="nil"/>
              <w:bottom w:val="single" w:sz="4" w:space="0" w:color="auto"/>
              <w:right w:val="single" w:sz="4" w:space="0" w:color="auto"/>
            </w:tcBorders>
            <w:shd w:val="clear" w:color="auto" w:fill="auto"/>
            <w:noWrap/>
            <w:vAlign w:val="bottom"/>
            <w:hideMark/>
          </w:tcPr>
          <w:p w14:paraId="308B9317" w14:textId="77777777" w:rsidR="00CD3243" w:rsidRPr="00183AA3" w:rsidRDefault="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Yeşil ameliyathane örtüsü 150x150</w:t>
            </w:r>
          </w:p>
        </w:tc>
        <w:tc>
          <w:tcPr>
            <w:tcW w:w="1009" w:type="dxa"/>
            <w:tcBorders>
              <w:top w:val="nil"/>
              <w:left w:val="nil"/>
              <w:bottom w:val="single" w:sz="4" w:space="0" w:color="auto"/>
              <w:right w:val="single" w:sz="4" w:space="0" w:color="auto"/>
            </w:tcBorders>
            <w:shd w:val="clear" w:color="auto" w:fill="auto"/>
            <w:noWrap/>
            <w:vAlign w:val="bottom"/>
            <w:hideMark/>
          </w:tcPr>
          <w:p w14:paraId="7596B690"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Adet</w:t>
            </w:r>
          </w:p>
        </w:tc>
      </w:tr>
      <w:tr w:rsidR="00CD3243" w:rsidRPr="00FA61A2" w14:paraId="20C0651B" w14:textId="77777777" w:rsidTr="00327CB4">
        <w:trPr>
          <w:trHeight w:val="277"/>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14:paraId="7A21C648" w14:textId="77777777" w:rsidR="00CD3243" w:rsidRPr="00183AA3" w:rsidRDefault="00CD3243" w:rsidP="00CD324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13</w:t>
            </w:r>
          </w:p>
        </w:tc>
        <w:tc>
          <w:tcPr>
            <w:tcW w:w="5525" w:type="dxa"/>
            <w:tcBorders>
              <w:top w:val="nil"/>
              <w:left w:val="nil"/>
              <w:bottom w:val="single" w:sz="4" w:space="0" w:color="auto"/>
              <w:right w:val="single" w:sz="4" w:space="0" w:color="auto"/>
            </w:tcBorders>
            <w:shd w:val="clear" w:color="auto" w:fill="auto"/>
            <w:noWrap/>
            <w:vAlign w:val="bottom"/>
            <w:hideMark/>
          </w:tcPr>
          <w:p w14:paraId="7CC0C492" w14:textId="77777777" w:rsidR="00CD3243" w:rsidRPr="00183AA3" w:rsidRDefault="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Pike</w:t>
            </w:r>
          </w:p>
        </w:tc>
        <w:tc>
          <w:tcPr>
            <w:tcW w:w="1009" w:type="dxa"/>
            <w:tcBorders>
              <w:top w:val="nil"/>
              <w:left w:val="nil"/>
              <w:bottom w:val="single" w:sz="4" w:space="0" w:color="auto"/>
              <w:right w:val="single" w:sz="4" w:space="0" w:color="auto"/>
            </w:tcBorders>
            <w:shd w:val="clear" w:color="auto" w:fill="auto"/>
            <w:noWrap/>
            <w:vAlign w:val="bottom"/>
            <w:hideMark/>
          </w:tcPr>
          <w:p w14:paraId="0A41FE2B"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Adet</w:t>
            </w:r>
          </w:p>
        </w:tc>
      </w:tr>
      <w:tr w:rsidR="00CD3243" w:rsidRPr="00FA61A2" w14:paraId="7DDF7F96" w14:textId="77777777" w:rsidTr="00327CB4">
        <w:trPr>
          <w:trHeight w:val="277"/>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14:paraId="0FF37A1A" w14:textId="77777777" w:rsidR="00CD3243" w:rsidRPr="00183AA3" w:rsidRDefault="00CD3243" w:rsidP="00CD324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14</w:t>
            </w:r>
          </w:p>
        </w:tc>
        <w:tc>
          <w:tcPr>
            <w:tcW w:w="5525" w:type="dxa"/>
            <w:tcBorders>
              <w:top w:val="nil"/>
              <w:left w:val="nil"/>
              <w:bottom w:val="single" w:sz="4" w:space="0" w:color="auto"/>
              <w:right w:val="single" w:sz="4" w:space="0" w:color="auto"/>
            </w:tcBorders>
            <w:shd w:val="clear" w:color="auto" w:fill="auto"/>
            <w:noWrap/>
            <w:vAlign w:val="bottom"/>
            <w:hideMark/>
          </w:tcPr>
          <w:p w14:paraId="0AA00141" w14:textId="5C045D0A"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 xml:space="preserve">Lastikli </w:t>
            </w:r>
            <w:r w:rsidR="0067685A" w:rsidRPr="00183AA3">
              <w:rPr>
                <w:rFonts w:ascii="Tahoma" w:eastAsia="Times New Roman" w:hAnsi="Tahoma" w:cs="Tahoma"/>
                <w:sz w:val="22"/>
                <w:szCs w:val="22"/>
              </w:rPr>
              <w:t>Çarş</w:t>
            </w:r>
            <w:r w:rsidRPr="00183AA3">
              <w:rPr>
                <w:rFonts w:ascii="Tahoma" w:eastAsia="Times New Roman" w:hAnsi="Tahoma" w:cs="Tahoma"/>
                <w:sz w:val="22"/>
                <w:szCs w:val="22"/>
              </w:rPr>
              <w:t>af (Çocuk çarşafı)</w:t>
            </w:r>
          </w:p>
        </w:tc>
        <w:tc>
          <w:tcPr>
            <w:tcW w:w="1009" w:type="dxa"/>
            <w:tcBorders>
              <w:top w:val="nil"/>
              <w:left w:val="nil"/>
              <w:bottom w:val="single" w:sz="4" w:space="0" w:color="auto"/>
              <w:right w:val="single" w:sz="4" w:space="0" w:color="auto"/>
            </w:tcBorders>
            <w:shd w:val="clear" w:color="auto" w:fill="auto"/>
            <w:noWrap/>
            <w:vAlign w:val="bottom"/>
            <w:hideMark/>
          </w:tcPr>
          <w:p w14:paraId="375CCADE"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Adet</w:t>
            </w:r>
          </w:p>
        </w:tc>
      </w:tr>
      <w:tr w:rsidR="00CD3243" w:rsidRPr="00FA61A2" w14:paraId="63A1521A" w14:textId="77777777" w:rsidTr="00327CB4">
        <w:trPr>
          <w:trHeight w:val="277"/>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14:paraId="022E8EA3" w14:textId="77777777" w:rsidR="00CD3243" w:rsidRPr="00183AA3" w:rsidRDefault="00CD3243" w:rsidP="00CD324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15</w:t>
            </w:r>
          </w:p>
        </w:tc>
        <w:tc>
          <w:tcPr>
            <w:tcW w:w="5525" w:type="dxa"/>
            <w:tcBorders>
              <w:top w:val="nil"/>
              <w:left w:val="nil"/>
              <w:bottom w:val="single" w:sz="4" w:space="0" w:color="auto"/>
              <w:right w:val="single" w:sz="4" w:space="0" w:color="auto"/>
            </w:tcBorders>
            <w:shd w:val="clear" w:color="auto" w:fill="auto"/>
            <w:noWrap/>
            <w:vAlign w:val="bottom"/>
            <w:hideMark/>
          </w:tcPr>
          <w:p w14:paraId="4F22C17B"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Perde</w:t>
            </w:r>
          </w:p>
        </w:tc>
        <w:tc>
          <w:tcPr>
            <w:tcW w:w="1009" w:type="dxa"/>
            <w:tcBorders>
              <w:top w:val="nil"/>
              <w:left w:val="nil"/>
              <w:bottom w:val="single" w:sz="4" w:space="0" w:color="auto"/>
              <w:right w:val="single" w:sz="4" w:space="0" w:color="auto"/>
            </w:tcBorders>
            <w:shd w:val="clear" w:color="auto" w:fill="auto"/>
            <w:noWrap/>
            <w:vAlign w:val="bottom"/>
            <w:hideMark/>
          </w:tcPr>
          <w:p w14:paraId="0365635B" w14:textId="77777777" w:rsidR="00CD3243" w:rsidRPr="00183AA3" w:rsidRDefault="00CD3243" w:rsidP="00CD3243">
            <w:pPr>
              <w:widowControl/>
              <w:autoSpaceDE/>
              <w:autoSpaceDN/>
              <w:adjustRightInd/>
              <w:rPr>
                <w:rFonts w:ascii="Tahoma" w:eastAsia="Times New Roman" w:hAnsi="Tahoma" w:cs="Tahoma"/>
                <w:sz w:val="22"/>
                <w:szCs w:val="22"/>
              </w:rPr>
            </w:pPr>
            <w:proofErr w:type="spellStart"/>
            <w:r w:rsidRPr="00183AA3">
              <w:rPr>
                <w:rFonts w:ascii="Tahoma" w:eastAsia="Times New Roman" w:hAnsi="Tahoma" w:cs="Tahoma"/>
                <w:sz w:val="22"/>
                <w:szCs w:val="22"/>
              </w:rPr>
              <w:t>Metretül</w:t>
            </w:r>
            <w:proofErr w:type="spellEnd"/>
          </w:p>
        </w:tc>
      </w:tr>
      <w:tr w:rsidR="00CD3243" w:rsidRPr="00FA61A2" w14:paraId="3F2A0C21" w14:textId="77777777" w:rsidTr="00327CB4">
        <w:trPr>
          <w:trHeight w:val="277"/>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14:paraId="3ED7AA8E" w14:textId="77777777" w:rsidR="00CD3243" w:rsidRPr="00183AA3" w:rsidRDefault="00CD3243" w:rsidP="00CD324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16</w:t>
            </w:r>
          </w:p>
        </w:tc>
        <w:tc>
          <w:tcPr>
            <w:tcW w:w="5525" w:type="dxa"/>
            <w:tcBorders>
              <w:top w:val="nil"/>
              <w:left w:val="nil"/>
              <w:bottom w:val="single" w:sz="4" w:space="0" w:color="auto"/>
              <w:right w:val="single" w:sz="4" w:space="0" w:color="auto"/>
            </w:tcBorders>
            <w:shd w:val="clear" w:color="auto" w:fill="auto"/>
            <w:noWrap/>
            <w:vAlign w:val="bottom"/>
            <w:hideMark/>
          </w:tcPr>
          <w:p w14:paraId="72B6CDC5" w14:textId="77777777" w:rsidR="00CD3243" w:rsidRPr="00183AA3" w:rsidRDefault="006723F1"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Türk Bayrağı</w:t>
            </w:r>
            <w:r w:rsidR="00CD3243" w:rsidRPr="00183AA3">
              <w:rPr>
                <w:rFonts w:ascii="Tahoma" w:eastAsia="Times New Roman" w:hAnsi="Tahoma" w:cs="Tahoma"/>
                <w:sz w:val="22"/>
                <w:szCs w:val="22"/>
              </w:rPr>
              <w:t xml:space="preserve"> (1,5x1,10 metre)</w:t>
            </w:r>
          </w:p>
        </w:tc>
        <w:tc>
          <w:tcPr>
            <w:tcW w:w="1009" w:type="dxa"/>
            <w:tcBorders>
              <w:top w:val="nil"/>
              <w:left w:val="nil"/>
              <w:bottom w:val="single" w:sz="4" w:space="0" w:color="auto"/>
              <w:right w:val="single" w:sz="4" w:space="0" w:color="auto"/>
            </w:tcBorders>
            <w:shd w:val="clear" w:color="auto" w:fill="auto"/>
            <w:noWrap/>
            <w:vAlign w:val="bottom"/>
            <w:hideMark/>
          </w:tcPr>
          <w:p w14:paraId="6A00E3A4"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Adet</w:t>
            </w:r>
          </w:p>
        </w:tc>
      </w:tr>
      <w:tr w:rsidR="00CD3243" w:rsidRPr="00FA61A2" w14:paraId="104CB8A0" w14:textId="77777777" w:rsidTr="00327CB4">
        <w:trPr>
          <w:trHeight w:val="277"/>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14:paraId="4B202A00" w14:textId="77777777" w:rsidR="00CD3243" w:rsidRPr="00183AA3" w:rsidRDefault="00CD3243" w:rsidP="00CD324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17</w:t>
            </w:r>
          </w:p>
        </w:tc>
        <w:tc>
          <w:tcPr>
            <w:tcW w:w="5525" w:type="dxa"/>
            <w:tcBorders>
              <w:top w:val="nil"/>
              <w:left w:val="nil"/>
              <w:bottom w:val="single" w:sz="4" w:space="0" w:color="auto"/>
              <w:right w:val="single" w:sz="4" w:space="0" w:color="auto"/>
            </w:tcBorders>
            <w:shd w:val="clear" w:color="auto" w:fill="auto"/>
            <w:noWrap/>
            <w:vAlign w:val="bottom"/>
            <w:hideMark/>
          </w:tcPr>
          <w:p w14:paraId="2BF81DF0" w14:textId="77777777" w:rsidR="00CD3243" w:rsidRPr="00183AA3" w:rsidRDefault="006723F1"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Türk Bayrağı</w:t>
            </w:r>
            <w:r w:rsidR="00CD3243" w:rsidRPr="00183AA3">
              <w:rPr>
                <w:rFonts w:ascii="Tahoma" w:eastAsia="Times New Roman" w:hAnsi="Tahoma" w:cs="Tahoma"/>
                <w:sz w:val="22"/>
                <w:szCs w:val="22"/>
              </w:rPr>
              <w:t xml:space="preserve"> (28x7 metre)</w:t>
            </w:r>
          </w:p>
        </w:tc>
        <w:tc>
          <w:tcPr>
            <w:tcW w:w="1009" w:type="dxa"/>
            <w:tcBorders>
              <w:top w:val="nil"/>
              <w:left w:val="nil"/>
              <w:bottom w:val="single" w:sz="4" w:space="0" w:color="auto"/>
              <w:right w:val="single" w:sz="4" w:space="0" w:color="auto"/>
            </w:tcBorders>
            <w:shd w:val="clear" w:color="auto" w:fill="auto"/>
            <w:noWrap/>
            <w:vAlign w:val="bottom"/>
            <w:hideMark/>
          </w:tcPr>
          <w:p w14:paraId="68A15527"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Adet</w:t>
            </w:r>
          </w:p>
        </w:tc>
      </w:tr>
      <w:tr w:rsidR="00CD3243" w:rsidRPr="00FA61A2" w14:paraId="4EA47491" w14:textId="77777777" w:rsidTr="00327CB4">
        <w:trPr>
          <w:trHeight w:val="277"/>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14:paraId="6A538479" w14:textId="77777777" w:rsidR="00CD3243" w:rsidRPr="00183AA3" w:rsidRDefault="00CD3243" w:rsidP="00CD324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18</w:t>
            </w:r>
          </w:p>
        </w:tc>
        <w:tc>
          <w:tcPr>
            <w:tcW w:w="5525" w:type="dxa"/>
            <w:tcBorders>
              <w:top w:val="nil"/>
              <w:left w:val="nil"/>
              <w:bottom w:val="single" w:sz="4" w:space="0" w:color="auto"/>
              <w:right w:val="single" w:sz="4" w:space="0" w:color="auto"/>
            </w:tcBorders>
            <w:shd w:val="clear" w:color="auto" w:fill="auto"/>
            <w:noWrap/>
            <w:vAlign w:val="bottom"/>
            <w:hideMark/>
          </w:tcPr>
          <w:p w14:paraId="210E188F" w14:textId="77777777" w:rsidR="00CD3243" w:rsidRPr="00183AA3" w:rsidRDefault="006723F1"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Acıbadem Bayrağı</w:t>
            </w:r>
            <w:r w:rsidR="00CD3243" w:rsidRPr="00183AA3">
              <w:rPr>
                <w:rFonts w:ascii="Tahoma" w:eastAsia="Times New Roman" w:hAnsi="Tahoma" w:cs="Tahoma"/>
                <w:sz w:val="22"/>
                <w:szCs w:val="22"/>
              </w:rPr>
              <w:t xml:space="preserve"> (1,5x1,10 metre)</w:t>
            </w:r>
          </w:p>
        </w:tc>
        <w:tc>
          <w:tcPr>
            <w:tcW w:w="1009" w:type="dxa"/>
            <w:tcBorders>
              <w:top w:val="nil"/>
              <w:left w:val="nil"/>
              <w:bottom w:val="single" w:sz="4" w:space="0" w:color="auto"/>
              <w:right w:val="single" w:sz="4" w:space="0" w:color="auto"/>
            </w:tcBorders>
            <w:shd w:val="clear" w:color="auto" w:fill="auto"/>
            <w:noWrap/>
            <w:vAlign w:val="bottom"/>
            <w:hideMark/>
          </w:tcPr>
          <w:p w14:paraId="34D0F06E"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Adet</w:t>
            </w:r>
          </w:p>
        </w:tc>
      </w:tr>
      <w:tr w:rsidR="00CD3243" w:rsidRPr="00FA61A2" w14:paraId="6A198731" w14:textId="77777777" w:rsidTr="00327CB4">
        <w:trPr>
          <w:trHeight w:val="277"/>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14:paraId="1618B8E4" w14:textId="77777777" w:rsidR="00CD3243" w:rsidRPr="00183AA3" w:rsidRDefault="00CD3243" w:rsidP="00CD324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19</w:t>
            </w:r>
          </w:p>
        </w:tc>
        <w:tc>
          <w:tcPr>
            <w:tcW w:w="5525" w:type="dxa"/>
            <w:tcBorders>
              <w:top w:val="nil"/>
              <w:left w:val="nil"/>
              <w:bottom w:val="single" w:sz="4" w:space="0" w:color="auto"/>
              <w:right w:val="single" w:sz="4" w:space="0" w:color="auto"/>
            </w:tcBorders>
            <w:shd w:val="clear" w:color="auto" w:fill="auto"/>
            <w:noWrap/>
            <w:vAlign w:val="bottom"/>
            <w:hideMark/>
          </w:tcPr>
          <w:p w14:paraId="4D79D0FA" w14:textId="2E7223D2" w:rsidR="00CD3243" w:rsidRPr="00183AA3" w:rsidRDefault="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 xml:space="preserve">Doktor </w:t>
            </w:r>
            <w:r w:rsidR="0067685A" w:rsidRPr="00183AA3">
              <w:rPr>
                <w:rFonts w:ascii="Tahoma" w:eastAsia="Times New Roman" w:hAnsi="Tahoma" w:cs="Tahoma"/>
                <w:sz w:val="22"/>
                <w:szCs w:val="22"/>
              </w:rPr>
              <w:t>Önlüğü</w:t>
            </w:r>
          </w:p>
        </w:tc>
        <w:tc>
          <w:tcPr>
            <w:tcW w:w="1009" w:type="dxa"/>
            <w:tcBorders>
              <w:top w:val="nil"/>
              <w:left w:val="nil"/>
              <w:bottom w:val="single" w:sz="4" w:space="0" w:color="auto"/>
              <w:right w:val="single" w:sz="4" w:space="0" w:color="auto"/>
            </w:tcBorders>
            <w:shd w:val="clear" w:color="auto" w:fill="auto"/>
            <w:noWrap/>
            <w:vAlign w:val="bottom"/>
            <w:hideMark/>
          </w:tcPr>
          <w:p w14:paraId="5552F1F7"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Adet</w:t>
            </w:r>
          </w:p>
        </w:tc>
      </w:tr>
      <w:tr w:rsidR="00CD3243" w:rsidRPr="00FA61A2" w14:paraId="28394CB9" w14:textId="77777777" w:rsidTr="00327CB4">
        <w:trPr>
          <w:trHeight w:val="277"/>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14:paraId="7064434E" w14:textId="77777777" w:rsidR="00CD3243" w:rsidRPr="00183AA3" w:rsidRDefault="00CD3243" w:rsidP="00CD324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20</w:t>
            </w:r>
          </w:p>
        </w:tc>
        <w:tc>
          <w:tcPr>
            <w:tcW w:w="5525" w:type="dxa"/>
            <w:tcBorders>
              <w:top w:val="nil"/>
              <w:left w:val="nil"/>
              <w:bottom w:val="single" w:sz="4" w:space="0" w:color="auto"/>
              <w:right w:val="single" w:sz="4" w:space="0" w:color="auto"/>
            </w:tcBorders>
            <w:shd w:val="clear" w:color="auto" w:fill="auto"/>
            <w:noWrap/>
            <w:vAlign w:val="bottom"/>
            <w:hideMark/>
          </w:tcPr>
          <w:p w14:paraId="517705BD" w14:textId="6BD50B4C"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Ameliyathane Forma Alt</w:t>
            </w:r>
          </w:p>
        </w:tc>
        <w:tc>
          <w:tcPr>
            <w:tcW w:w="1009" w:type="dxa"/>
            <w:tcBorders>
              <w:top w:val="nil"/>
              <w:left w:val="nil"/>
              <w:bottom w:val="single" w:sz="4" w:space="0" w:color="auto"/>
              <w:right w:val="single" w:sz="4" w:space="0" w:color="auto"/>
            </w:tcBorders>
            <w:shd w:val="clear" w:color="auto" w:fill="auto"/>
            <w:noWrap/>
            <w:vAlign w:val="bottom"/>
            <w:hideMark/>
          </w:tcPr>
          <w:p w14:paraId="5E240DFB"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Adet</w:t>
            </w:r>
          </w:p>
        </w:tc>
      </w:tr>
      <w:tr w:rsidR="00CD3243" w:rsidRPr="00FA61A2" w14:paraId="77B923EB" w14:textId="77777777" w:rsidTr="00327CB4">
        <w:trPr>
          <w:trHeight w:val="277"/>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14:paraId="39411652" w14:textId="77777777" w:rsidR="00CD3243" w:rsidRPr="00183AA3" w:rsidRDefault="00CD3243" w:rsidP="00CD324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21</w:t>
            </w:r>
          </w:p>
        </w:tc>
        <w:tc>
          <w:tcPr>
            <w:tcW w:w="5525" w:type="dxa"/>
            <w:tcBorders>
              <w:top w:val="nil"/>
              <w:left w:val="nil"/>
              <w:bottom w:val="single" w:sz="4" w:space="0" w:color="auto"/>
              <w:right w:val="single" w:sz="4" w:space="0" w:color="auto"/>
            </w:tcBorders>
            <w:shd w:val="clear" w:color="auto" w:fill="auto"/>
            <w:noWrap/>
            <w:vAlign w:val="bottom"/>
            <w:hideMark/>
          </w:tcPr>
          <w:p w14:paraId="11021BB6" w14:textId="3A6F13B0"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 xml:space="preserve">Ameliyathane Forma </w:t>
            </w:r>
            <w:r w:rsidR="0067685A" w:rsidRPr="00183AA3">
              <w:rPr>
                <w:rFonts w:ascii="Tahoma" w:eastAsia="Times New Roman" w:hAnsi="Tahoma" w:cs="Tahoma"/>
                <w:sz w:val="22"/>
                <w:szCs w:val="22"/>
              </w:rPr>
              <w:t>Ü</w:t>
            </w:r>
            <w:r w:rsidRPr="00183AA3">
              <w:rPr>
                <w:rFonts w:ascii="Tahoma" w:eastAsia="Times New Roman" w:hAnsi="Tahoma" w:cs="Tahoma"/>
                <w:sz w:val="22"/>
                <w:szCs w:val="22"/>
              </w:rPr>
              <w:t>st</w:t>
            </w:r>
          </w:p>
        </w:tc>
        <w:tc>
          <w:tcPr>
            <w:tcW w:w="1009" w:type="dxa"/>
            <w:tcBorders>
              <w:top w:val="nil"/>
              <w:left w:val="nil"/>
              <w:bottom w:val="single" w:sz="4" w:space="0" w:color="auto"/>
              <w:right w:val="single" w:sz="4" w:space="0" w:color="auto"/>
            </w:tcBorders>
            <w:shd w:val="clear" w:color="auto" w:fill="auto"/>
            <w:noWrap/>
            <w:vAlign w:val="bottom"/>
            <w:hideMark/>
          </w:tcPr>
          <w:p w14:paraId="18EDD961"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Adet</w:t>
            </w:r>
          </w:p>
        </w:tc>
      </w:tr>
      <w:tr w:rsidR="00CD3243" w:rsidRPr="00FA61A2" w14:paraId="47DF3EA8" w14:textId="77777777" w:rsidTr="00327CB4">
        <w:trPr>
          <w:trHeight w:val="277"/>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14:paraId="14A3EBBB" w14:textId="77777777" w:rsidR="00CD3243" w:rsidRPr="00183AA3" w:rsidRDefault="00CD3243" w:rsidP="00CD324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22</w:t>
            </w:r>
          </w:p>
        </w:tc>
        <w:tc>
          <w:tcPr>
            <w:tcW w:w="5525" w:type="dxa"/>
            <w:tcBorders>
              <w:top w:val="nil"/>
              <w:left w:val="nil"/>
              <w:bottom w:val="single" w:sz="4" w:space="0" w:color="auto"/>
              <w:right w:val="single" w:sz="4" w:space="0" w:color="auto"/>
            </w:tcBorders>
            <w:shd w:val="clear" w:color="auto" w:fill="auto"/>
            <w:noWrap/>
            <w:vAlign w:val="bottom"/>
            <w:hideMark/>
          </w:tcPr>
          <w:p w14:paraId="6F971410" w14:textId="525326FF"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Hem</w:t>
            </w:r>
            <w:r w:rsidR="0067685A" w:rsidRPr="00183AA3">
              <w:rPr>
                <w:rFonts w:ascii="Tahoma" w:eastAsia="Times New Roman" w:hAnsi="Tahoma" w:cs="Tahoma"/>
                <w:sz w:val="22"/>
                <w:szCs w:val="22"/>
              </w:rPr>
              <w:t>ş</w:t>
            </w:r>
            <w:r w:rsidRPr="00183AA3">
              <w:rPr>
                <w:rFonts w:ascii="Tahoma" w:eastAsia="Times New Roman" w:hAnsi="Tahoma" w:cs="Tahoma"/>
                <w:sz w:val="22"/>
                <w:szCs w:val="22"/>
              </w:rPr>
              <w:t>ire Alt Forma</w:t>
            </w:r>
          </w:p>
        </w:tc>
        <w:tc>
          <w:tcPr>
            <w:tcW w:w="1009" w:type="dxa"/>
            <w:tcBorders>
              <w:top w:val="nil"/>
              <w:left w:val="nil"/>
              <w:bottom w:val="single" w:sz="4" w:space="0" w:color="auto"/>
              <w:right w:val="single" w:sz="4" w:space="0" w:color="auto"/>
            </w:tcBorders>
            <w:shd w:val="clear" w:color="auto" w:fill="auto"/>
            <w:noWrap/>
            <w:vAlign w:val="bottom"/>
            <w:hideMark/>
          </w:tcPr>
          <w:p w14:paraId="11E98D52"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Adet</w:t>
            </w:r>
          </w:p>
        </w:tc>
      </w:tr>
      <w:tr w:rsidR="00CD3243" w:rsidRPr="00FA61A2" w14:paraId="4D43318A" w14:textId="77777777" w:rsidTr="00327CB4">
        <w:trPr>
          <w:trHeight w:val="277"/>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14:paraId="5A7391E4" w14:textId="77777777" w:rsidR="00CD3243" w:rsidRPr="00183AA3" w:rsidRDefault="00CD3243" w:rsidP="00CD324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23</w:t>
            </w:r>
          </w:p>
        </w:tc>
        <w:tc>
          <w:tcPr>
            <w:tcW w:w="5525" w:type="dxa"/>
            <w:tcBorders>
              <w:top w:val="nil"/>
              <w:left w:val="nil"/>
              <w:bottom w:val="single" w:sz="4" w:space="0" w:color="auto"/>
              <w:right w:val="single" w:sz="4" w:space="0" w:color="auto"/>
            </w:tcBorders>
            <w:shd w:val="clear" w:color="auto" w:fill="auto"/>
            <w:noWrap/>
            <w:vAlign w:val="bottom"/>
            <w:hideMark/>
          </w:tcPr>
          <w:p w14:paraId="1EB0B005" w14:textId="7099890B"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Hem</w:t>
            </w:r>
            <w:r w:rsidR="0067685A" w:rsidRPr="00183AA3">
              <w:rPr>
                <w:rFonts w:ascii="Tahoma" w:eastAsia="Times New Roman" w:hAnsi="Tahoma" w:cs="Tahoma"/>
                <w:sz w:val="22"/>
                <w:szCs w:val="22"/>
              </w:rPr>
              <w:t>şire</w:t>
            </w:r>
            <w:r w:rsidRPr="00183AA3">
              <w:rPr>
                <w:rFonts w:ascii="Tahoma" w:eastAsia="Times New Roman" w:hAnsi="Tahoma" w:cs="Tahoma"/>
                <w:sz w:val="22"/>
                <w:szCs w:val="22"/>
              </w:rPr>
              <w:t xml:space="preserve"> </w:t>
            </w:r>
            <w:r w:rsidR="0067685A" w:rsidRPr="00183AA3">
              <w:rPr>
                <w:rFonts w:ascii="Tahoma" w:eastAsia="Times New Roman" w:hAnsi="Tahoma" w:cs="Tahoma"/>
                <w:sz w:val="22"/>
                <w:szCs w:val="22"/>
              </w:rPr>
              <w:t>Ü</w:t>
            </w:r>
            <w:r w:rsidRPr="00183AA3">
              <w:rPr>
                <w:rFonts w:ascii="Tahoma" w:eastAsia="Times New Roman" w:hAnsi="Tahoma" w:cs="Tahoma"/>
                <w:sz w:val="22"/>
                <w:szCs w:val="22"/>
              </w:rPr>
              <w:t>st Forma</w:t>
            </w:r>
          </w:p>
        </w:tc>
        <w:tc>
          <w:tcPr>
            <w:tcW w:w="1009" w:type="dxa"/>
            <w:tcBorders>
              <w:top w:val="nil"/>
              <w:left w:val="nil"/>
              <w:bottom w:val="single" w:sz="4" w:space="0" w:color="auto"/>
              <w:right w:val="single" w:sz="4" w:space="0" w:color="auto"/>
            </w:tcBorders>
            <w:shd w:val="clear" w:color="auto" w:fill="auto"/>
            <w:noWrap/>
            <w:vAlign w:val="bottom"/>
            <w:hideMark/>
          </w:tcPr>
          <w:p w14:paraId="7B5D81A3"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Adet</w:t>
            </w:r>
          </w:p>
        </w:tc>
      </w:tr>
      <w:tr w:rsidR="00CD3243" w:rsidRPr="00FA61A2" w14:paraId="3CCA1EC0" w14:textId="77777777" w:rsidTr="00327CB4">
        <w:trPr>
          <w:trHeight w:val="277"/>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14:paraId="25D0678E" w14:textId="77777777" w:rsidR="00CD3243" w:rsidRPr="00183AA3" w:rsidRDefault="00CD3243" w:rsidP="00CD324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24</w:t>
            </w:r>
          </w:p>
        </w:tc>
        <w:tc>
          <w:tcPr>
            <w:tcW w:w="5525" w:type="dxa"/>
            <w:tcBorders>
              <w:top w:val="nil"/>
              <w:left w:val="nil"/>
              <w:bottom w:val="single" w:sz="4" w:space="0" w:color="auto"/>
              <w:right w:val="single" w:sz="4" w:space="0" w:color="auto"/>
            </w:tcBorders>
            <w:shd w:val="clear" w:color="auto" w:fill="auto"/>
            <w:noWrap/>
            <w:vAlign w:val="bottom"/>
            <w:hideMark/>
          </w:tcPr>
          <w:p w14:paraId="4721860E"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Cübbe</w:t>
            </w:r>
          </w:p>
        </w:tc>
        <w:tc>
          <w:tcPr>
            <w:tcW w:w="1009" w:type="dxa"/>
            <w:tcBorders>
              <w:top w:val="nil"/>
              <w:left w:val="nil"/>
              <w:bottom w:val="single" w:sz="4" w:space="0" w:color="auto"/>
              <w:right w:val="single" w:sz="4" w:space="0" w:color="auto"/>
            </w:tcBorders>
            <w:shd w:val="clear" w:color="auto" w:fill="auto"/>
            <w:noWrap/>
            <w:vAlign w:val="bottom"/>
            <w:hideMark/>
          </w:tcPr>
          <w:p w14:paraId="6C20AE43"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Adet</w:t>
            </w:r>
          </w:p>
        </w:tc>
      </w:tr>
      <w:tr w:rsidR="00CD3243" w:rsidRPr="00FA61A2" w14:paraId="52EF81D6" w14:textId="77777777" w:rsidTr="00327CB4">
        <w:trPr>
          <w:trHeight w:val="277"/>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14:paraId="310A807F" w14:textId="77777777" w:rsidR="00CD3243" w:rsidRPr="00183AA3" w:rsidRDefault="00CD3243" w:rsidP="00CD3243">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25</w:t>
            </w:r>
          </w:p>
        </w:tc>
        <w:tc>
          <w:tcPr>
            <w:tcW w:w="5525" w:type="dxa"/>
            <w:tcBorders>
              <w:top w:val="nil"/>
              <w:left w:val="nil"/>
              <w:bottom w:val="single" w:sz="4" w:space="0" w:color="auto"/>
              <w:right w:val="single" w:sz="4" w:space="0" w:color="auto"/>
            </w:tcBorders>
            <w:shd w:val="clear" w:color="auto" w:fill="auto"/>
            <w:noWrap/>
            <w:vAlign w:val="bottom"/>
            <w:hideMark/>
          </w:tcPr>
          <w:p w14:paraId="7AF04C51"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Kep</w:t>
            </w:r>
          </w:p>
        </w:tc>
        <w:tc>
          <w:tcPr>
            <w:tcW w:w="1009" w:type="dxa"/>
            <w:tcBorders>
              <w:top w:val="nil"/>
              <w:left w:val="nil"/>
              <w:bottom w:val="single" w:sz="4" w:space="0" w:color="auto"/>
              <w:right w:val="single" w:sz="4" w:space="0" w:color="auto"/>
            </w:tcBorders>
            <w:shd w:val="clear" w:color="auto" w:fill="auto"/>
            <w:noWrap/>
            <w:vAlign w:val="bottom"/>
            <w:hideMark/>
          </w:tcPr>
          <w:p w14:paraId="6FACCADD" w14:textId="77777777" w:rsidR="00CD3243" w:rsidRPr="00183AA3" w:rsidRDefault="00CD3243" w:rsidP="00CD3243">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Adet</w:t>
            </w:r>
          </w:p>
        </w:tc>
      </w:tr>
    </w:tbl>
    <w:p w14:paraId="4954CAD4" w14:textId="77777777" w:rsidR="00CD3243" w:rsidRPr="00FA61A2" w:rsidRDefault="00CD3243" w:rsidP="00327CB4">
      <w:pPr>
        <w:pStyle w:val="Style1"/>
        <w:widowControl/>
        <w:spacing w:before="48" w:line="240" w:lineRule="auto"/>
        <w:jc w:val="both"/>
        <w:rPr>
          <w:rFonts w:ascii="Tahoma" w:hAnsi="Tahoma" w:cs="Tahoma"/>
          <w:sz w:val="22"/>
          <w:szCs w:val="22"/>
        </w:rPr>
      </w:pPr>
    </w:p>
    <w:p w14:paraId="54F609EC" w14:textId="0456BA3C" w:rsidR="00A322C7" w:rsidRPr="00FA61A2" w:rsidRDefault="00CD3243" w:rsidP="00327CB4">
      <w:pPr>
        <w:pStyle w:val="Style1"/>
        <w:widowControl/>
        <w:spacing w:before="120" w:line="240" w:lineRule="auto"/>
        <w:ind w:left="357"/>
        <w:jc w:val="both"/>
        <w:rPr>
          <w:rFonts w:ascii="Tahoma" w:hAnsi="Tahoma" w:cs="Tahoma"/>
          <w:sz w:val="22"/>
          <w:szCs w:val="22"/>
        </w:rPr>
      </w:pPr>
      <w:r w:rsidRPr="00FA61A2">
        <w:rPr>
          <w:rFonts w:ascii="Tahoma" w:hAnsi="Tahoma" w:cs="Tahoma"/>
          <w:b/>
          <w:sz w:val="22"/>
          <w:szCs w:val="22"/>
        </w:rPr>
        <w:t xml:space="preserve">7.2 </w:t>
      </w:r>
      <w:r w:rsidR="003C285E" w:rsidRPr="00FA61A2">
        <w:rPr>
          <w:rFonts w:ascii="Tahoma" w:hAnsi="Tahoma" w:cs="Tahoma"/>
          <w:sz w:val="22"/>
          <w:szCs w:val="22"/>
        </w:rPr>
        <w:t>Yüklenici</w:t>
      </w:r>
      <w:r w:rsidR="00E648FE" w:rsidRPr="00FA61A2">
        <w:rPr>
          <w:rFonts w:ascii="Tahoma" w:hAnsi="Tahoma" w:cs="Tahoma"/>
          <w:sz w:val="22"/>
          <w:szCs w:val="22"/>
        </w:rPr>
        <w:t xml:space="preserve">, </w:t>
      </w:r>
      <w:r w:rsidR="00F808A3" w:rsidRPr="00FA61A2">
        <w:rPr>
          <w:rFonts w:ascii="Tahoma" w:hAnsi="Tahoma" w:cs="Tahoma"/>
          <w:sz w:val="22"/>
          <w:szCs w:val="22"/>
        </w:rPr>
        <w:t xml:space="preserve">çamaşırhane hizmeti sunacağı </w:t>
      </w:r>
      <w:r w:rsidR="001443D1" w:rsidRPr="00FA61A2">
        <w:rPr>
          <w:rFonts w:ascii="Tahoma" w:hAnsi="Tahoma" w:cs="Tahoma"/>
          <w:sz w:val="22"/>
          <w:szCs w:val="22"/>
        </w:rPr>
        <w:t>ürünler</w:t>
      </w:r>
      <w:r w:rsidR="00F808A3" w:rsidRPr="00FA61A2">
        <w:rPr>
          <w:rFonts w:ascii="Tahoma" w:hAnsi="Tahoma" w:cs="Tahoma"/>
          <w:sz w:val="22"/>
          <w:szCs w:val="22"/>
        </w:rPr>
        <w:t xml:space="preserve">den </w:t>
      </w:r>
      <w:r w:rsidR="00E648FE" w:rsidRPr="00FA61A2">
        <w:rPr>
          <w:rFonts w:ascii="Tahoma" w:hAnsi="Tahoma" w:cs="Tahoma"/>
          <w:sz w:val="22"/>
          <w:szCs w:val="22"/>
        </w:rPr>
        <w:t>aşağıda</w:t>
      </w:r>
      <w:r w:rsidR="00A3113F" w:rsidRPr="00FA61A2">
        <w:rPr>
          <w:rFonts w:ascii="Tahoma" w:hAnsi="Tahoma" w:cs="Tahoma"/>
          <w:sz w:val="22"/>
          <w:szCs w:val="22"/>
        </w:rPr>
        <w:t>ki tabloda yer alan</w:t>
      </w:r>
      <w:r w:rsidR="00E648FE" w:rsidRPr="00FA61A2">
        <w:rPr>
          <w:rFonts w:ascii="Tahoma" w:hAnsi="Tahoma" w:cs="Tahoma"/>
          <w:sz w:val="22"/>
          <w:szCs w:val="22"/>
        </w:rPr>
        <w:t xml:space="preserve"> </w:t>
      </w:r>
      <w:r w:rsidR="00F808A3" w:rsidRPr="00FA61A2">
        <w:rPr>
          <w:rFonts w:ascii="Tahoma" w:hAnsi="Tahoma" w:cs="Tahoma"/>
          <w:sz w:val="22"/>
          <w:szCs w:val="22"/>
        </w:rPr>
        <w:t>1</w:t>
      </w:r>
      <w:r w:rsidR="008967CC" w:rsidRPr="00FA61A2">
        <w:rPr>
          <w:rFonts w:ascii="Tahoma" w:hAnsi="Tahoma" w:cs="Tahoma"/>
          <w:sz w:val="22"/>
          <w:szCs w:val="22"/>
        </w:rPr>
        <w:t>2</w:t>
      </w:r>
      <w:r w:rsidR="00F808A3" w:rsidRPr="00FA61A2">
        <w:rPr>
          <w:rFonts w:ascii="Tahoma" w:hAnsi="Tahoma" w:cs="Tahoma"/>
          <w:sz w:val="22"/>
          <w:szCs w:val="22"/>
        </w:rPr>
        <w:t xml:space="preserve"> kalem </w:t>
      </w:r>
      <w:r w:rsidR="00FA61A2" w:rsidRPr="00FA61A2">
        <w:rPr>
          <w:rFonts w:ascii="Tahoma" w:hAnsi="Tahoma" w:cs="Tahoma"/>
          <w:sz w:val="22"/>
          <w:szCs w:val="22"/>
        </w:rPr>
        <w:t>ürünü</w:t>
      </w:r>
      <w:r w:rsidR="00FA61A2">
        <w:rPr>
          <w:rFonts w:ascii="Tahoma" w:hAnsi="Tahoma" w:cs="Tahoma"/>
          <w:sz w:val="22"/>
          <w:szCs w:val="22"/>
        </w:rPr>
        <w:t xml:space="preserve"> Madde </w:t>
      </w:r>
      <w:proofErr w:type="gramStart"/>
      <w:r w:rsidR="00FA61A2">
        <w:rPr>
          <w:rFonts w:ascii="Tahoma" w:hAnsi="Tahoma" w:cs="Tahoma"/>
          <w:sz w:val="22"/>
          <w:szCs w:val="22"/>
        </w:rPr>
        <w:t>7.3’te</w:t>
      </w:r>
      <w:proofErr w:type="gramEnd"/>
      <w:r w:rsidR="00FA61A2">
        <w:rPr>
          <w:rFonts w:ascii="Tahoma" w:hAnsi="Tahoma" w:cs="Tahoma"/>
          <w:sz w:val="22"/>
          <w:szCs w:val="22"/>
        </w:rPr>
        <w:t xml:space="preserve"> </w:t>
      </w:r>
      <w:r w:rsidR="00A322C7" w:rsidRPr="00FA61A2">
        <w:rPr>
          <w:rFonts w:ascii="Tahoma" w:hAnsi="Tahoma" w:cs="Tahoma"/>
          <w:sz w:val="22"/>
          <w:szCs w:val="22"/>
        </w:rPr>
        <w:t xml:space="preserve">belirtilen teknik </w:t>
      </w:r>
      <w:r w:rsidR="00A3113F" w:rsidRPr="00FA61A2">
        <w:rPr>
          <w:rFonts w:ascii="Tahoma" w:hAnsi="Tahoma" w:cs="Tahoma"/>
          <w:sz w:val="22"/>
          <w:szCs w:val="22"/>
        </w:rPr>
        <w:t xml:space="preserve">özelliklere uygun olarak </w:t>
      </w:r>
      <w:r w:rsidR="00A26FCC" w:rsidRPr="00FA61A2">
        <w:rPr>
          <w:rFonts w:ascii="Tahoma" w:hAnsi="Tahoma" w:cs="Tahoma"/>
          <w:sz w:val="22"/>
          <w:szCs w:val="22"/>
        </w:rPr>
        <w:t>tedarik edecektir</w:t>
      </w:r>
      <w:r w:rsidR="00A3113F" w:rsidRPr="00FA61A2">
        <w:rPr>
          <w:rFonts w:ascii="Tahoma" w:hAnsi="Tahoma" w:cs="Tahoma"/>
          <w:sz w:val="22"/>
          <w:szCs w:val="22"/>
        </w:rPr>
        <w:t xml:space="preserve">. Yüklenici kendi mülkiyetinde </w:t>
      </w:r>
      <w:r w:rsidR="00FA61A2">
        <w:rPr>
          <w:rFonts w:ascii="Tahoma" w:hAnsi="Tahoma" w:cs="Tahoma"/>
          <w:sz w:val="22"/>
          <w:szCs w:val="22"/>
        </w:rPr>
        <w:t>kalacak olan</w:t>
      </w:r>
      <w:r w:rsidR="00FA61A2" w:rsidRPr="00FA61A2">
        <w:rPr>
          <w:rFonts w:ascii="Tahoma" w:hAnsi="Tahoma" w:cs="Tahoma"/>
          <w:sz w:val="22"/>
          <w:szCs w:val="22"/>
        </w:rPr>
        <w:t xml:space="preserve"> </w:t>
      </w:r>
      <w:r w:rsidR="00A3113F" w:rsidRPr="00FA61A2">
        <w:rPr>
          <w:rFonts w:ascii="Tahoma" w:hAnsi="Tahoma" w:cs="Tahoma"/>
          <w:sz w:val="22"/>
          <w:szCs w:val="22"/>
        </w:rPr>
        <w:t xml:space="preserve">bu ürünler için </w:t>
      </w:r>
      <w:proofErr w:type="spellStart"/>
      <w:r w:rsidR="00A3113F" w:rsidRPr="00FA61A2">
        <w:rPr>
          <w:rFonts w:ascii="Tahoma" w:hAnsi="Tahoma" w:cs="Tahoma"/>
          <w:sz w:val="22"/>
          <w:szCs w:val="22"/>
        </w:rPr>
        <w:t>İşveren’den</w:t>
      </w:r>
      <w:proofErr w:type="spellEnd"/>
      <w:r w:rsidR="00A3113F" w:rsidRPr="00FA61A2">
        <w:rPr>
          <w:rFonts w:ascii="Tahoma" w:hAnsi="Tahoma" w:cs="Tahoma"/>
          <w:sz w:val="22"/>
          <w:szCs w:val="22"/>
        </w:rPr>
        <w:t xml:space="preserve"> bedel talep etmeyecektir.</w:t>
      </w:r>
      <w:r w:rsidR="00A26FCC" w:rsidRPr="00FA61A2">
        <w:rPr>
          <w:rFonts w:ascii="Tahoma" w:hAnsi="Tahoma" w:cs="Tahoma"/>
          <w:sz w:val="22"/>
          <w:szCs w:val="22"/>
        </w:rPr>
        <w:t xml:space="preserve"> </w:t>
      </w:r>
    </w:p>
    <w:p w14:paraId="7DE77394" w14:textId="5579CAD1" w:rsidR="00E74751" w:rsidRPr="00FA61A2" w:rsidRDefault="00A3113F" w:rsidP="00327CB4">
      <w:pPr>
        <w:pStyle w:val="Style1"/>
        <w:widowControl/>
        <w:spacing w:before="120" w:line="240" w:lineRule="auto"/>
        <w:ind w:left="357"/>
        <w:jc w:val="both"/>
        <w:rPr>
          <w:rFonts w:ascii="Tahoma" w:hAnsi="Tahoma" w:cs="Tahoma"/>
          <w:sz w:val="22"/>
          <w:szCs w:val="22"/>
        </w:rPr>
      </w:pPr>
      <w:r w:rsidRPr="00FA61A2">
        <w:rPr>
          <w:rFonts w:ascii="Tahoma" w:hAnsi="Tahoma" w:cs="Tahoma"/>
          <w:sz w:val="22"/>
          <w:szCs w:val="22"/>
        </w:rPr>
        <w:t xml:space="preserve">Tabloda belirtilen </w:t>
      </w:r>
      <w:r w:rsidR="00E648FE" w:rsidRPr="00FA61A2">
        <w:rPr>
          <w:rFonts w:ascii="Tahoma" w:hAnsi="Tahoma" w:cs="Tahoma"/>
          <w:sz w:val="22"/>
          <w:szCs w:val="22"/>
        </w:rPr>
        <w:t xml:space="preserve">adetleri sürekli olarak </w:t>
      </w:r>
      <w:r w:rsidRPr="00FA61A2">
        <w:rPr>
          <w:rFonts w:ascii="Tahoma" w:hAnsi="Tahoma" w:cs="Tahoma"/>
          <w:sz w:val="22"/>
          <w:szCs w:val="22"/>
        </w:rPr>
        <w:t>İ</w:t>
      </w:r>
      <w:r w:rsidR="00E648FE" w:rsidRPr="00FA61A2">
        <w:rPr>
          <w:rFonts w:ascii="Tahoma" w:hAnsi="Tahoma" w:cs="Tahoma"/>
          <w:sz w:val="22"/>
          <w:szCs w:val="22"/>
        </w:rPr>
        <w:t>ş</w:t>
      </w:r>
      <w:r w:rsidRPr="00FA61A2">
        <w:rPr>
          <w:rFonts w:ascii="Tahoma" w:hAnsi="Tahoma" w:cs="Tahoma"/>
          <w:sz w:val="22"/>
          <w:szCs w:val="22"/>
        </w:rPr>
        <w:t xml:space="preserve"> yeri</w:t>
      </w:r>
      <w:r w:rsidR="00E648FE" w:rsidRPr="00FA61A2">
        <w:rPr>
          <w:rFonts w:ascii="Tahoma" w:hAnsi="Tahoma" w:cs="Tahoma"/>
          <w:sz w:val="22"/>
          <w:szCs w:val="22"/>
        </w:rPr>
        <w:t xml:space="preserve"> </w:t>
      </w:r>
      <w:proofErr w:type="spellStart"/>
      <w:r w:rsidR="00E648FE" w:rsidRPr="00FA61A2">
        <w:rPr>
          <w:rFonts w:ascii="Tahoma" w:hAnsi="Tahoma" w:cs="Tahoma"/>
          <w:sz w:val="22"/>
          <w:szCs w:val="22"/>
        </w:rPr>
        <w:t>sto</w:t>
      </w:r>
      <w:r w:rsidRPr="00FA61A2">
        <w:rPr>
          <w:rFonts w:ascii="Tahoma" w:hAnsi="Tahoma" w:cs="Tahoma"/>
          <w:sz w:val="22"/>
          <w:szCs w:val="22"/>
        </w:rPr>
        <w:t>ğund</w:t>
      </w:r>
      <w:r w:rsidR="00E648FE" w:rsidRPr="00FA61A2">
        <w:rPr>
          <w:rFonts w:ascii="Tahoma" w:hAnsi="Tahoma" w:cs="Tahoma"/>
          <w:sz w:val="22"/>
          <w:szCs w:val="22"/>
        </w:rPr>
        <w:t>a</w:t>
      </w:r>
      <w:proofErr w:type="spellEnd"/>
      <w:r w:rsidR="00E648FE" w:rsidRPr="00FA61A2">
        <w:rPr>
          <w:rFonts w:ascii="Tahoma" w:hAnsi="Tahoma" w:cs="Tahoma"/>
          <w:sz w:val="22"/>
          <w:szCs w:val="22"/>
        </w:rPr>
        <w:t xml:space="preserve"> bulunduracaktır. </w:t>
      </w:r>
    </w:p>
    <w:p w14:paraId="3349F498" w14:textId="4B70B316" w:rsidR="00DD39BF" w:rsidRPr="00FA61A2" w:rsidRDefault="0051350A" w:rsidP="00327CB4">
      <w:pPr>
        <w:pStyle w:val="Style1"/>
        <w:widowControl/>
        <w:spacing w:before="120" w:line="240" w:lineRule="auto"/>
        <w:ind w:left="357"/>
        <w:jc w:val="both"/>
        <w:rPr>
          <w:rFonts w:ascii="Tahoma" w:hAnsi="Tahoma" w:cs="Tahoma"/>
          <w:b/>
          <w:sz w:val="22"/>
          <w:szCs w:val="22"/>
        </w:rPr>
      </w:pPr>
      <w:r>
        <w:rPr>
          <w:rFonts w:ascii="Tahoma" w:hAnsi="Tahoma" w:cs="Tahoma"/>
          <w:sz w:val="22"/>
          <w:szCs w:val="22"/>
        </w:rPr>
        <w:t>K</w:t>
      </w:r>
      <w:r w:rsidR="00E648FE" w:rsidRPr="00FA61A2">
        <w:rPr>
          <w:rFonts w:ascii="Tahoma" w:hAnsi="Tahoma" w:cs="Tahoma"/>
          <w:sz w:val="22"/>
          <w:szCs w:val="22"/>
        </w:rPr>
        <w:t xml:space="preserve">irli ürün alındığı anda alınan ürün </w:t>
      </w:r>
      <w:r w:rsidR="00E74751" w:rsidRPr="00FA61A2">
        <w:rPr>
          <w:rFonts w:ascii="Tahoma" w:hAnsi="Tahoma" w:cs="Tahoma"/>
          <w:sz w:val="22"/>
          <w:szCs w:val="22"/>
        </w:rPr>
        <w:t xml:space="preserve">miktarı </w:t>
      </w:r>
      <w:r w:rsidR="00E648FE" w:rsidRPr="00FA61A2">
        <w:rPr>
          <w:rFonts w:ascii="Tahoma" w:hAnsi="Tahoma" w:cs="Tahoma"/>
          <w:sz w:val="22"/>
          <w:szCs w:val="22"/>
        </w:rPr>
        <w:t>kadar temiz ürün bırak</w:t>
      </w:r>
      <w:r w:rsidR="005B2873" w:rsidRPr="00FA61A2">
        <w:rPr>
          <w:rFonts w:ascii="Tahoma" w:hAnsi="Tahoma" w:cs="Tahoma"/>
          <w:sz w:val="22"/>
          <w:szCs w:val="22"/>
        </w:rPr>
        <w:t>arak stok miktarını korun</w:t>
      </w:r>
      <w:r w:rsidR="00C104E5" w:rsidRPr="00FA61A2">
        <w:rPr>
          <w:rFonts w:ascii="Tahoma" w:hAnsi="Tahoma" w:cs="Tahoma"/>
          <w:sz w:val="22"/>
          <w:szCs w:val="22"/>
        </w:rPr>
        <w:t>acaktır.</w:t>
      </w:r>
    </w:p>
    <w:p w14:paraId="72780735" w14:textId="77777777" w:rsidR="00F927DE" w:rsidRPr="00FA61A2" w:rsidRDefault="00F927DE" w:rsidP="00327CB4">
      <w:pPr>
        <w:pStyle w:val="Style1"/>
        <w:widowControl/>
        <w:spacing w:before="48" w:line="240" w:lineRule="auto"/>
        <w:ind w:left="357"/>
        <w:jc w:val="both"/>
        <w:rPr>
          <w:rFonts w:ascii="Tahoma" w:hAnsi="Tahoma" w:cs="Tahoma"/>
          <w:sz w:val="22"/>
          <w:szCs w:val="22"/>
        </w:rPr>
      </w:pPr>
    </w:p>
    <w:tbl>
      <w:tblPr>
        <w:tblW w:w="7496" w:type="dxa"/>
        <w:tblInd w:w="1204" w:type="dxa"/>
        <w:tblCellMar>
          <w:left w:w="70" w:type="dxa"/>
          <w:right w:w="70" w:type="dxa"/>
        </w:tblCellMar>
        <w:tblLook w:val="04A0" w:firstRow="1" w:lastRow="0" w:firstColumn="1" w:lastColumn="0" w:noHBand="0" w:noVBand="1"/>
      </w:tblPr>
      <w:tblGrid>
        <w:gridCol w:w="573"/>
        <w:gridCol w:w="5245"/>
        <w:gridCol w:w="1874"/>
      </w:tblGrid>
      <w:tr w:rsidR="00087A2C" w:rsidRPr="00FA61A2" w14:paraId="14750473" w14:textId="77777777" w:rsidTr="00327CB4">
        <w:trPr>
          <w:trHeight w:val="249"/>
        </w:trPr>
        <w:tc>
          <w:tcPr>
            <w:tcW w:w="534" w:type="dxa"/>
            <w:tcBorders>
              <w:top w:val="single" w:sz="4" w:space="0" w:color="auto"/>
              <w:left w:val="single" w:sz="4" w:space="0" w:color="auto"/>
              <w:bottom w:val="single" w:sz="4" w:space="0" w:color="auto"/>
              <w:right w:val="single" w:sz="4" w:space="0" w:color="auto"/>
            </w:tcBorders>
          </w:tcPr>
          <w:p w14:paraId="01B980BB" w14:textId="77777777" w:rsidR="00087A2C" w:rsidRPr="00183AA3" w:rsidRDefault="00087A2C" w:rsidP="00F927DE">
            <w:pPr>
              <w:widowControl/>
              <w:autoSpaceDE/>
              <w:autoSpaceDN/>
              <w:adjustRightInd/>
              <w:jc w:val="center"/>
              <w:rPr>
                <w:rFonts w:ascii="Tahoma" w:eastAsia="Times New Roman" w:hAnsi="Tahoma" w:cs="Tahoma"/>
                <w:b/>
                <w:bCs/>
                <w:sz w:val="22"/>
                <w:szCs w:val="22"/>
              </w:rPr>
            </w:pPr>
            <w:r w:rsidRPr="00183AA3">
              <w:rPr>
                <w:rFonts w:ascii="Tahoma" w:eastAsia="Times New Roman" w:hAnsi="Tahoma" w:cs="Tahoma"/>
                <w:b/>
                <w:bCs/>
                <w:sz w:val="22"/>
                <w:szCs w:val="22"/>
              </w:rPr>
              <w:t>Sıra No</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C3ECE" w14:textId="35D1D917" w:rsidR="00087A2C" w:rsidRPr="00183AA3" w:rsidRDefault="00087A2C">
            <w:pPr>
              <w:widowControl/>
              <w:autoSpaceDE/>
              <w:autoSpaceDN/>
              <w:adjustRightInd/>
              <w:jc w:val="center"/>
              <w:rPr>
                <w:rFonts w:ascii="Tahoma" w:eastAsia="Times New Roman" w:hAnsi="Tahoma" w:cs="Tahoma"/>
                <w:b/>
                <w:bCs/>
                <w:sz w:val="22"/>
                <w:szCs w:val="22"/>
              </w:rPr>
            </w:pPr>
            <w:r w:rsidRPr="00183AA3">
              <w:rPr>
                <w:rFonts w:ascii="Tahoma" w:eastAsia="Times New Roman" w:hAnsi="Tahoma" w:cs="Tahoma"/>
                <w:b/>
                <w:bCs/>
                <w:sz w:val="22"/>
                <w:szCs w:val="22"/>
              </w:rPr>
              <w:t>Ürün Adı/Kısa Açıklaması</w:t>
            </w:r>
          </w:p>
        </w:tc>
        <w:tc>
          <w:tcPr>
            <w:tcW w:w="1717" w:type="dxa"/>
            <w:tcBorders>
              <w:top w:val="single" w:sz="4" w:space="0" w:color="auto"/>
              <w:left w:val="nil"/>
              <w:bottom w:val="single" w:sz="4" w:space="0" w:color="auto"/>
              <w:right w:val="single" w:sz="4" w:space="0" w:color="auto"/>
            </w:tcBorders>
            <w:shd w:val="clear" w:color="auto" w:fill="auto"/>
            <w:noWrap/>
            <w:vAlign w:val="center"/>
            <w:hideMark/>
          </w:tcPr>
          <w:p w14:paraId="53523982" w14:textId="77777777" w:rsidR="00087A2C" w:rsidRPr="00183AA3" w:rsidRDefault="00087A2C">
            <w:pPr>
              <w:widowControl/>
              <w:autoSpaceDE/>
              <w:autoSpaceDN/>
              <w:adjustRightInd/>
              <w:jc w:val="center"/>
              <w:rPr>
                <w:rFonts w:ascii="Tahoma" w:eastAsia="Times New Roman" w:hAnsi="Tahoma" w:cs="Tahoma"/>
                <w:b/>
                <w:bCs/>
                <w:sz w:val="22"/>
                <w:szCs w:val="22"/>
              </w:rPr>
            </w:pPr>
            <w:r w:rsidRPr="00183AA3">
              <w:rPr>
                <w:rFonts w:ascii="Tahoma" w:eastAsia="Times New Roman" w:hAnsi="Tahoma" w:cs="Tahoma"/>
                <w:b/>
                <w:bCs/>
                <w:sz w:val="22"/>
                <w:szCs w:val="22"/>
              </w:rPr>
              <w:t>İş Yerinde Bulundurulacak Stok Miktarı</w:t>
            </w:r>
          </w:p>
        </w:tc>
      </w:tr>
      <w:tr w:rsidR="00087A2C" w:rsidRPr="00FA61A2" w14:paraId="5C6F44E7" w14:textId="77777777" w:rsidTr="00327CB4">
        <w:trPr>
          <w:trHeight w:val="237"/>
        </w:trPr>
        <w:tc>
          <w:tcPr>
            <w:tcW w:w="534" w:type="dxa"/>
            <w:tcBorders>
              <w:top w:val="nil"/>
              <w:left w:val="single" w:sz="4" w:space="0" w:color="auto"/>
              <w:bottom w:val="single" w:sz="4" w:space="0" w:color="auto"/>
              <w:right w:val="single" w:sz="4" w:space="0" w:color="auto"/>
            </w:tcBorders>
          </w:tcPr>
          <w:p w14:paraId="6838698C" w14:textId="77777777" w:rsidR="00087A2C" w:rsidRPr="00183AA3" w:rsidRDefault="00087A2C" w:rsidP="00327CB4">
            <w:pPr>
              <w:widowControl/>
              <w:autoSpaceDE/>
              <w:autoSpaceDN/>
              <w:adjustRightInd/>
              <w:jc w:val="center"/>
              <w:rPr>
                <w:rFonts w:ascii="Tahoma" w:eastAsia="Times New Roman" w:hAnsi="Tahoma" w:cs="Tahoma"/>
                <w:sz w:val="22"/>
                <w:szCs w:val="22"/>
              </w:rPr>
            </w:pPr>
            <w:r w:rsidRPr="00183AA3">
              <w:rPr>
                <w:rFonts w:ascii="Tahoma" w:eastAsia="Times New Roman" w:hAnsi="Tahoma" w:cs="Tahoma"/>
                <w:sz w:val="22"/>
                <w:szCs w:val="22"/>
              </w:rPr>
              <w:t>1</w:t>
            </w:r>
          </w:p>
        </w:tc>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5735FB6C" w14:textId="4E8222D8" w:rsidR="00087A2C" w:rsidRPr="00183AA3" w:rsidRDefault="00087A2C" w:rsidP="00327CB4">
            <w:pPr>
              <w:widowControl/>
              <w:autoSpaceDE/>
              <w:autoSpaceDN/>
              <w:adjustRightInd/>
              <w:jc w:val="both"/>
              <w:rPr>
                <w:rFonts w:ascii="Tahoma" w:eastAsia="Times New Roman" w:hAnsi="Tahoma" w:cs="Tahoma"/>
                <w:sz w:val="22"/>
                <w:szCs w:val="22"/>
              </w:rPr>
            </w:pPr>
            <w:proofErr w:type="spellStart"/>
            <w:r w:rsidRPr="00183AA3">
              <w:rPr>
                <w:rFonts w:ascii="Tahoma" w:eastAsia="Times New Roman" w:hAnsi="Tahoma" w:cs="Tahoma"/>
                <w:sz w:val="22"/>
                <w:szCs w:val="22"/>
              </w:rPr>
              <w:t>Carsaf</w:t>
            </w:r>
            <w:proofErr w:type="spellEnd"/>
          </w:p>
        </w:tc>
        <w:tc>
          <w:tcPr>
            <w:tcW w:w="1717" w:type="dxa"/>
            <w:tcBorders>
              <w:top w:val="nil"/>
              <w:left w:val="nil"/>
              <w:bottom w:val="single" w:sz="4" w:space="0" w:color="auto"/>
              <w:right w:val="single" w:sz="4" w:space="0" w:color="auto"/>
            </w:tcBorders>
            <w:shd w:val="clear" w:color="auto" w:fill="auto"/>
            <w:noWrap/>
            <w:vAlign w:val="bottom"/>
            <w:hideMark/>
          </w:tcPr>
          <w:p w14:paraId="4CFB36B9" w14:textId="77777777" w:rsidR="00087A2C" w:rsidRPr="00183AA3" w:rsidRDefault="00087A2C">
            <w:pPr>
              <w:widowControl/>
              <w:autoSpaceDE/>
              <w:autoSpaceDN/>
              <w:adjustRightInd/>
              <w:jc w:val="center"/>
              <w:rPr>
                <w:rFonts w:ascii="Tahoma" w:eastAsia="Times New Roman" w:hAnsi="Tahoma" w:cs="Tahoma"/>
                <w:sz w:val="22"/>
                <w:szCs w:val="22"/>
              </w:rPr>
            </w:pPr>
            <w:r w:rsidRPr="00183AA3">
              <w:rPr>
                <w:rFonts w:ascii="Tahoma" w:eastAsia="Times New Roman" w:hAnsi="Tahoma" w:cs="Tahoma"/>
                <w:sz w:val="22"/>
                <w:szCs w:val="22"/>
              </w:rPr>
              <w:t>100</w:t>
            </w:r>
          </w:p>
        </w:tc>
      </w:tr>
      <w:tr w:rsidR="00087A2C" w:rsidRPr="00FA61A2" w14:paraId="77D61E5A" w14:textId="77777777" w:rsidTr="00327CB4">
        <w:trPr>
          <w:trHeight w:val="237"/>
        </w:trPr>
        <w:tc>
          <w:tcPr>
            <w:tcW w:w="534" w:type="dxa"/>
            <w:tcBorders>
              <w:top w:val="nil"/>
              <w:left w:val="single" w:sz="4" w:space="0" w:color="auto"/>
              <w:bottom w:val="single" w:sz="4" w:space="0" w:color="auto"/>
              <w:right w:val="single" w:sz="4" w:space="0" w:color="auto"/>
            </w:tcBorders>
          </w:tcPr>
          <w:p w14:paraId="33B328C3" w14:textId="77777777" w:rsidR="00087A2C" w:rsidRPr="00183AA3" w:rsidRDefault="00087A2C" w:rsidP="00327CB4">
            <w:pPr>
              <w:widowControl/>
              <w:autoSpaceDE/>
              <w:autoSpaceDN/>
              <w:adjustRightInd/>
              <w:jc w:val="center"/>
              <w:rPr>
                <w:rFonts w:ascii="Tahoma" w:eastAsia="Times New Roman" w:hAnsi="Tahoma" w:cs="Tahoma"/>
                <w:sz w:val="22"/>
                <w:szCs w:val="22"/>
              </w:rPr>
            </w:pPr>
            <w:r w:rsidRPr="00183AA3">
              <w:rPr>
                <w:rFonts w:ascii="Tahoma" w:eastAsia="Times New Roman" w:hAnsi="Tahoma" w:cs="Tahoma"/>
                <w:sz w:val="22"/>
                <w:szCs w:val="22"/>
              </w:rPr>
              <w:t>2</w:t>
            </w:r>
          </w:p>
        </w:tc>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7B2F8851" w14:textId="717F89FD" w:rsidR="00087A2C" w:rsidRPr="00183AA3" w:rsidRDefault="00087A2C" w:rsidP="00327CB4">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Nevresim</w:t>
            </w:r>
          </w:p>
        </w:tc>
        <w:tc>
          <w:tcPr>
            <w:tcW w:w="1717" w:type="dxa"/>
            <w:tcBorders>
              <w:top w:val="nil"/>
              <w:left w:val="nil"/>
              <w:bottom w:val="single" w:sz="4" w:space="0" w:color="auto"/>
              <w:right w:val="single" w:sz="4" w:space="0" w:color="auto"/>
            </w:tcBorders>
            <w:shd w:val="clear" w:color="auto" w:fill="auto"/>
            <w:noWrap/>
            <w:vAlign w:val="bottom"/>
            <w:hideMark/>
          </w:tcPr>
          <w:p w14:paraId="698D9691" w14:textId="77777777" w:rsidR="00087A2C" w:rsidRPr="00183AA3" w:rsidRDefault="00087A2C">
            <w:pPr>
              <w:widowControl/>
              <w:autoSpaceDE/>
              <w:autoSpaceDN/>
              <w:adjustRightInd/>
              <w:jc w:val="center"/>
              <w:rPr>
                <w:rFonts w:ascii="Tahoma" w:eastAsia="Times New Roman" w:hAnsi="Tahoma" w:cs="Tahoma"/>
                <w:sz w:val="22"/>
                <w:szCs w:val="22"/>
              </w:rPr>
            </w:pPr>
            <w:r w:rsidRPr="00183AA3">
              <w:rPr>
                <w:rFonts w:ascii="Tahoma" w:eastAsia="Times New Roman" w:hAnsi="Tahoma" w:cs="Tahoma"/>
                <w:sz w:val="22"/>
                <w:szCs w:val="22"/>
              </w:rPr>
              <w:t>100</w:t>
            </w:r>
          </w:p>
        </w:tc>
      </w:tr>
      <w:tr w:rsidR="00087A2C" w:rsidRPr="00FA61A2" w14:paraId="215454B6" w14:textId="77777777" w:rsidTr="00327CB4">
        <w:trPr>
          <w:trHeight w:val="237"/>
        </w:trPr>
        <w:tc>
          <w:tcPr>
            <w:tcW w:w="534" w:type="dxa"/>
            <w:tcBorders>
              <w:top w:val="nil"/>
              <w:left w:val="single" w:sz="4" w:space="0" w:color="auto"/>
              <w:bottom w:val="single" w:sz="4" w:space="0" w:color="auto"/>
              <w:right w:val="single" w:sz="4" w:space="0" w:color="auto"/>
            </w:tcBorders>
          </w:tcPr>
          <w:p w14:paraId="6C574F30" w14:textId="77777777" w:rsidR="00087A2C" w:rsidRPr="00183AA3" w:rsidRDefault="00087A2C" w:rsidP="00327CB4">
            <w:pPr>
              <w:widowControl/>
              <w:autoSpaceDE/>
              <w:autoSpaceDN/>
              <w:adjustRightInd/>
              <w:jc w:val="center"/>
              <w:rPr>
                <w:rFonts w:ascii="Tahoma" w:eastAsia="Times New Roman" w:hAnsi="Tahoma" w:cs="Tahoma"/>
                <w:sz w:val="22"/>
                <w:szCs w:val="22"/>
              </w:rPr>
            </w:pPr>
            <w:r w:rsidRPr="00183AA3">
              <w:rPr>
                <w:rFonts w:ascii="Tahoma" w:eastAsia="Times New Roman" w:hAnsi="Tahoma" w:cs="Tahoma"/>
                <w:sz w:val="22"/>
                <w:szCs w:val="22"/>
              </w:rPr>
              <w:t>3</w:t>
            </w:r>
          </w:p>
        </w:tc>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6C85E53D" w14:textId="44DDA0BA" w:rsidR="00087A2C" w:rsidRPr="00183AA3" w:rsidRDefault="00087A2C" w:rsidP="00327CB4">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Yastık Kılıfı</w:t>
            </w:r>
          </w:p>
        </w:tc>
        <w:tc>
          <w:tcPr>
            <w:tcW w:w="1717" w:type="dxa"/>
            <w:tcBorders>
              <w:top w:val="nil"/>
              <w:left w:val="nil"/>
              <w:bottom w:val="single" w:sz="4" w:space="0" w:color="auto"/>
              <w:right w:val="single" w:sz="4" w:space="0" w:color="auto"/>
            </w:tcBorders>
            <w:shd w:val="clear" w:color="auto" w:fill="auto"/>
            <w:noWrap/>
            <w:vAlign w:val="bottom"/>
            <w:hideMark/>
          </w:tcPr>
          <w:p w14:paraId="67B8384A" w14:textId="77777777" w:rsidR="00087A2C" w:rsidRPr="00183AA3" w:rsidRDefault="00087A2C">
            <w:pPr>
              <w:widowControl/>
              <w:autoSpaceDE/>
              <w:autoSpaceDN/>
              <w:adjustRightInd/>
              <w:jc w:val="center"/>
              <w:rPr>
                <w:rFonts w:ascii="Tahoma" w:eastAsia="Times New Roman" w:hAnsi="Tahoma" w:cs="Tahoma"/>
                <w:sz w:val="22"/>
                <w:szCs w:val="22"/>
              </w:rPr>
            </w:pPr>
            <w:r w:rsidRPr="00183AA3">
              <w:rPr>
                <w:rFonts w:ascii="Tahoma" w:eastAsia="Times New Roman" w:hAnsi="Tahoma" w:cs="Tahoma"/>
                <w:sz w:val="22"/>
                <w:szCs w:val="22"/>
              </w:rPr>
              <w:t>100</w:t>
            </w:r>
          </w:p>
        </w:tc>
      </w:tr>
      <w:tr w:rsidR="00087A2C" w:rsidRPr="00FA61A2" w14:paraId="2F8CB7C6" w14:textId="77777777" w:rsidTr="00327CB4">
        <w:trPr>
          <w:trHeight w:val="237"/>
        </w:trPr>
        <w:tc>
          <w:tcPr>
            <w:tcW w:w="534" w:type="dxa"/>
            <w:tcBorders>
              <w:top w:val="nil"/>
              <w:left w:val="single" w:sz="4" w:space="0" w:color="auto"/>
              <w:bottom w:val="single" w:sz="4" w:space="0" w:color="auto"/>
              <w:right w:val="single" w:sz="4" w:space="0" w:color="auto"/>
            </w:tcBorders>
          </w:tcPr>
          <w:p w14:paraId="3B429E30" w14:textId="77777777" w:rsidR="00087A2C" w:rsidRPr="00183AA3" w:rsidRDefault="00087A2C" w:rsidP="00327CB4">
            <w:pPr>
              <w:widowControl/>
              <w:autoSpaceDE/>
              <w:autoSpaceDN/>
              <w:adjustRightInd/>
              <w:jc w:val="center"/>
              <w:rPr>
                <w:rFonts w:ascii="Tahoma" w:eastAsia="Times New Roman" w:hAnsi="Tahoma" w:cs="Tahoma"/>
                <w:sz w:val="22"/>
                <w:szCs w:val="22"/>
              </w:rPr>
            </w:pPr>
            <w:r w:rsidRPr="00183AA3">
              <w:rPr>
                <w:rFonts w:ascii="Tahoma" w:eastAsia="Times New Roman" w:hAnsi="Tahoma" w:cs="Tahoma"/>
                <w:sz w:val="22"/>
                <w:szCs w:val="22"/>
              </w:rPr>
              <w:t>4</w:t>
            </w:r>
          </w:p>
        </w:tc>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05BB69A3" w14:textId="056BD61E" w:rsidR="00087A2C" w:rsidRPr="00183AA3" w:rsidRDefault="00087A2C" w:rsidP="00327CB4">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 xml:space="preserve">Yastık </w:t>
            </w:r>
          </w:p>
        </w:tc>
        <w:tc>
          <w:tcPr>
            <w:tcW w:w="1717" w:type="dxa"/>
            <w:tcBorders>
              <w:top w:val="nil"/>
              <w:left w:val="nil"/>
              <w:bottom w:val="single" w:sz="4" w:space="0" w:color="auto"/>
              <w:right w:val="single" w:sz="4" w:space="0" w:color="auto"/>
            </w:tcBorders>
            <w:shd w:val="clear" w:color="auto" w:fill="auto"/>
            <w:noWrap/>
            <w:vAlign w:val="bottom"/>
            <w:hideMark/>
          </w:tcPr>
          <w:p w14:paraId="01D04FA9" w14:textId="77777777" w:rsidR="00087A2C" w:rsidRPr="00183AA3" w:rsidRDefault="00087A2C">
            <w:pPr>
              <w:widowControl/>
              <w:autoSpaceDE/>
              <w:autoSpaceDN/>
              <w:adjustRightInd/>
              <w:jc w:val="center"/>
              <w:rPr>
                <w:rFonts w:ascii="Tahoma" w:eastAsia="Times New Roman" w:hAnsi="Tahoma" w:cs="Tahoma"/>
                <w:sz w:val="22"/>
                <w:szCs w:val="22"/>
              </w:rPr>
            </w:pPr>
            <w:r w:rsidRPr="00183AA3">
              <w:rPr>
                <w:rFonts w:ascii="Tahoma" w:eastAsia="Times New Roman" w:hAnsi="Tahoma" w:cs="Tahoma"/>
                <w:sz w:val="22"/>
                <w:szCs w:val="22"/>
              </w:rPr>
              <w:t>50</w:t>
            </w:r>
          </w:p>
        </w:tc>
      </w:tr>
      <w:tr w:rsidR="00087A2C" w:rsidRPr="00FA61A2" w14:paraId="293A34DC" w14:textId="77777777" w:rsidTr="00327CB4">
        <w:trPr>
          <w:trHeight w:val="237"/>
        </w:trPr>
        <w:tc>
          <w:tcPr>
            <w:tcW w:w="534" w:type="dxa"/>
            <w:tcBorders>
              <w:top w:val="nil"/>
              <w:left w:val="single" w:sz="4" w:space="0" w:color="auto"/>
              <w:bottom w:val="single" w:sz="4" w:space="0" w:color="auto"/>
              <w:right w:val="single" w:sz="4" w:space="0" w:color="auto"/>
            </w:tcBorders>
          </w:tcPr>
          <w:p w14:paraId="4472F54F" w14:textId="77777777" w:rsidR="00087A2C" w:rsidRPr="00183AA3" w:rsidRDefault="00087A2C" w:rsidP="00327CB4">
            <w:pPr>
              <w:widowControl/>
              <w:autoSpaceDE/>
              <w:autoSpaceDN/>
              <w:adjustRightInd/>
              <w:jc w:val="center"/>
              <w:rPr>
                <w:rFonts w:ascii="Tahoma" w:eastAsia="Times New Roman" w:hAnsi="Tahoma" w:cs="Tahoma"/>
                <w:sz w:val="22"/>
                <w:szCs w:val="22"/>
              </w:rPr>
            </w:pPr>
            <w:r w:rsidRPr="00183AA3">
              <w:rPr>
                <w:rFonts w:ascii="Tahoma" w:eastAsia="Times New Roman" w:hAnsi="Tahoma" w:cs="Tahoma"/>
                <w:sz w:val="22"/>
                <w:szCs w:val="22"/>
              </w:rPr>
              <w:t>5</w:t>
            </w:r>
          </w:p>
        </w:tc>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0939A208" w14:textId="1501E882" w:rsidR="00087A2C" w:rsidRPr="00183AA3" w:rsidRDefault="00087A2C" w:rsidP="00327CB4">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 xml:space="preserve">Sedye </w:t>
            </w:r>
            <w:proofErr w:type="spellStart"/>
            <w:r w:rsidRPr="00183AA3">
              <w:rPr>
                <w:rFonts w:ascii="Tahoma" w:eastAsia="Times New Roman" w:hAnsi="Tahoma" w:cs="Tahoma"/>
                <w:sz w:val="22"/>
                <w:szCs w:val="22"/>
              </w:rPr>
              <w:t>Alezi</w:t>
            </w:r>
            <w:proofErr w:type="spellEnd"/>
          </w:p>
        </w:tc>
        <w:tc>
          <w:tcPr>
            <w:tcW w:w="1717" w:type="dxa"/>
            <w:tcBorders>
              <w:top w:val="nil"/>
              <w:left w:val="nil"/>
              <w:bottom w:val="single" w:sz="4" w:space="0" w:color="auto"/>
              <w:right w:val="single" w:sz="4" w:space="0" w:color="auto"/>
            </w:tcBorders>
            <w:shd w:val="clear" w:color="auto" w:fill="auto"/>
            <w:noWrap/>
            <w:vAlign w:val="bottom"/>
            <w:hideMark/>
          </w:tcPr>
          <w:p w14:paraId="0309C794" w14:textId="77777777" w:rsidR="00087A2C" w:rsidRPr="00183AA3" w:rsidRDefault="00087A2C">
            <w:pPr>
              <w:widowControl/>
              <w:autoSpaceDE/>
              <w:autoSpaceDN/>
              <w:adjustRightInd/>
              <w:jc w:val="center"/>
              <w:rPr>
                <w:rFonts w:ascii="Tahoma" w:eastAsia="Times New Roman" w:hAnsi="Tahoma" w:cs="Tahoma"/>
                <w:sz w:val="22"/>
                <w:szCs w:val="22"/>
              </w:rPr>
            </w:pPr>
            <w:r w:rsidRPr="00183AA3">
              <w:rPr>
                <w:rFonts w:ascii="Tahoma" w:eastAsia="Times New Roman" w:hAnsi="Tahoma" w:cs="Tahoma"/>
                <w:sz w:val="22"/>
                <w:szCs w:val="22"/>
              </w:rPr>
              <w:t>20</w:t>
            </w:r>
          </w:p>
        </w:tc>
      </w:tr>
      <w:tr w:rsidR="00087A2C" w:rsidRPr="00FA61A2" w14:paraId="60111B2E" w14:textId="77777777" w:rsidTr="00327CB4">
        <w:trPr>
          <w:trHeight w:val="237"/>
        </w:trPr>
        <w:tc>
          <w:tcPr>
            <w:tcW w:w="534" w:type="dxa"/>
            <w:tcBorders>
              <w:top w:val="nil"/>
              <w:left w:val="single" w:sz="4" w:space="0" w:color="auto"/>
              <w:bottom w:val="single" w:sz="4" w:space="0" w:color="auto"/>
              <w:right w:val="single" w:sz="4" w:space="0" w:color="auto"/>
            </w:tcBorders>
          </w:tcPr>
          <w:p w14:paraId="390AA953" w14:textId="77777777" w:rsidR="00087A2C" w:rsidRPr="00183AA3" w:rsidRDefault="00087A2C" w:rsidP="00327CB4">
            <w:pPr>
              <w:widowControl/>
              <w:autoSpaceDE/>
              <w:autoSpaceDN/>
              <w:adjustRightInd/>
              <w:jc w:val="center"/>
              <w:rPr>
                <w:rFonts w:ascii="Tahoma" w:eastAsia="Times New Roman" w:hAnsi="Tahoma" w:cs="Tahoma"/>
                <w:sz w:val="22"/>
                <w:szCs w:val="22"/>
              </w:rPr>
            </w:pPr>
            <w:r w:rsidRPr="00183AA3">
              <w:rPr>
                <w:rFonts w:ascii="Tahoma" w:eastAsia="Times New Roman" w:hAnsi="Tahoma" w:cs="Tahoma"/>
                <w:sz w:val="22"/>
                <w:szCs w:val="22"/>
              </w:rPr>
              <w:t>6</w:t>
            </w:r>
          </w:p>
        </w:tc>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690EB7FB" w14:textId="05419221" w:rsidR="00087A2C" w:rsidRPr="00183AA3" w:rsidRDefault="00087A2C" w:rsidP="00327CB4">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 xml:space="preserve">Yastık </w:t>
            </w:r>
            <w:proofErr w:type="spellStart"/>
            <w:r w:rsidRPr="00183AA3">
              <w:rPr>
                <w:rFonts w:ascii="Tahoma" w:eastAsia="Times New Roman" w:hAnsi="Tahoma" w:cs="Tahoma"/>
                <w:sz w:val="22"/>
                <w:szCs w:val="22"/>
              </w:rPr>
              <w:t>Alezi</w:t>
            </w:r>
            <w:proofErr w:type="spellEnd"/>
          </w:p>
        </w:tc>
        <w:tc>
          <w:tcPr>
            <w:tcW w:w="1717" w:type="dxa"/>
            <w:tcBorders>
              <w:top w:val="nil"/>
              <w:left w:val="nil"/>
              <w:bottom w:val="single" w:sz="4" w:space="0" w:color="auto"/>
              <w:right w:val="single" w:sz="4" w:space="0" w:color="auto"/>
            </w:tcBorders>
            <w:shd w:val="clear" w:color="auto" w:fill="auto"/>
            <w:noWrap/>
            <w:vAlign w:val="bottom"/>
            <w:hideMark/>
          </w:tcPr>
          <w:p w14:paraId="74B5086C" w14:textId="77777777" w:rsidR="00087A2C" w:rsidRPr="00183AA3" w:rsidRDefault="00087A2C">
            <w:pPr>
              <w:widowControl/>
              <w:autoSpaceDE/>
              <w:autoSpaceDN/>
              <w:adjustRightInd/>
              <w:jc w:val="center"/>
              <w:rPr>
                <w:rFonts w:ascii="Tahoma" w:eastAsia="Times New Roman" w:hAnsi="Tahoma" w:cs="Tahoma"/>
                <w:sz w:val="22"/>
                <w:szCs w:val="22"/>
              </w:rPr>
            </w:pPr>
            <w:r w:rsidRPr="00183AA3">
              <w:rPr>
                <w:rFonts w:ascii="Tahoma" w:eastAsia="Times New Roman" w:hAnsi="Tahoma" w:cs="Tahoma"/>
                <w:sz w:val="22"/>
                <w:szCs w:val="22"/>
              </w:rPr>
              <w:t>40</w:t>
            </w:r>
          </w:p>
        </w:tc>
      </w:tr>
      <w:tr w:rsidR="00087A2C" w:rsidRPr="00FA61A2" w14:paraId="636CE1C9" w14:textId="77777777" w:rsidTr="00327CB4">
        <w:trPr>
          <w:trHeight w:val="237"/>
        </w:trPr>
        <w:tc>
          <w:tcPr>
            <w:tcW w:w="534" w:type="dxa"/>
            <w:tcBorders>
              <w:top w:val="nil"/>
              <w:left w:val="single" w:sz="4" w:space="0" w:color="auto"/>
              <w:bottom w:val="single" w:sz="4" w:space="0" w:color="auto"/>
              <w:right w:val="single" w:sz="4" w:space="0" w:color="auto"/>
            </w:tcBorders>
          </w:tcPr>
          <w:p w14:paraId="0B4CAEF9" w14:textId="77777777" w:rsidR="00087A2C" w:rsidRPr="00183AA3" w:rsidRDefault="00087A2C" w:rsidP="00327CB4">
            <w:pPr>
              <w:widowControl/>
              <w:autoSpaceDE/>
              <w:autoSpaceDN/>
              <w:adjustRightInd/>
              <w:jc w:val="center"/>
              <w:rPr>
                <w:rFonts w:ascii="Tahoma" w:eastAsia="Times New Roman" w:hAnsi="Tahoma" w:cs="Tahoma"/>
                <w:sz w:val="22"/>
                <w:szCs w:val="22"/>
              </w:rPr>
            </w:pPr>
            <w:r w:rsidRPr="00183AA3">
              <w:rPr>
                <w:rFonts w:ascii="Tahoma" w:eastAsia="Times New Roman" w:hAnsi="Tahoma" w:cs="Tahoma"/>
                <w:sz w:val="22"/>
                <w:szCs w:val="22"/>
              </w:rPr>
              <w:t>7</w:t>
            </w:r>
          </w:p>
        </w:tc>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17E13238" w14:textId="3F8FB9BB" w:rsidR="00087A2C" w:rsidRPr="00183AA3" w:rsidRDefault="00087A2C" w:rsidP="00327CB4">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Yorgan</w:t>
            </w:r>
          </w:p>
        </w:tc>
        <w:tc>
          <w:tcPr>
            <w:tcW w:w="1717" w:type="dxa"/>
            <w:tcBorders>
              <w:top w:val="nil"/>
              <w:left w:val="nil"/>
              <w:bottom w:val="single" w:sz="4" w:space="0" w:color="auto"/>
              <w:right w:val="single" w:sz="4" w:space="0" w:color="auto"/>
            </w:tcBorders>
            <w:shd w:val="clear" w:color="auto" w:fill="auto"/>
            <w:noWrap/>
            <w:vAlign w:val="bottom"/>
            <w:hideMark/>
          </w:tcPr>
          <w:p w14:paraId="355044D1" w14:textId="77777777" w:rsidR="00087A2C" w:rsidRPr="00183AA3" w:rsidRDefault="00087A2C">
            <w:pPr>
              <w:widowControl/>
              <w:autoSpaceDE/>
              <w:autoSpaceDN/>
              <w:adjustRightInd/>
              <w:jc w:val="center"/>
              <w:rPr>
                <w:rFonts w:ascii="Tahoma" w:eastAsia="Times New Roman" w:hAnsi="Tahoma" w:cs="Tahoma"/>
                <w:sz w:val="22"/>
                <w:szCs w:val="22"/>
              </w:rPr>
            </w:pPr>
            <w:r w:rsidRPr="00183AA3">
              <w:rPr>
                <w:rFonts w:ascii="Tahoma" w:eastAsia="Times New Roman" w:hAnsi="Tahoma" w:cs="Tahoma"/>
                <w:sz w:val="22"/>
                <w:szCs w:val="22"/>
              </w:rPr>
              <w:t>50</w:t>
            </w:r>
          </w:p>
        </w:tc>
      </w:tr>
      <w:tr w:rsidR="00087A2C" w:rsidRPr="00FA61A2" w14:paraId="07B590AE" w14:textId="77777777" w:rsidTr="00327CB4">
        <w:trPr>
          <w:trHeight w:val="237"/>
        </w:trPr>
        <w:tc>
          <w:tcPr>
            <w:tcW w:w="534" w:type="dxa"/>
            <w:tcBorders>
              <w:top w:val="nil"/>
              <w:left w:val="single" w:sz="4" w:space="0" w:color="auto"/>
              <w:bottom w:val="single" w:sz="4" w:space="0" w:color="auto"/>
              <w:right w:val="single" w:sz="4" w:space="0" w:color="auto"/>
            </w:tcBorders>
          </w:tcPr>
          <w:p w14:paraId="631ED062" w14:textId="77777777" w:rsidR="00087A2C" w:rsidRPr="00183AA3" w:rsidRDefault="00087A2C" w:rsidP="00327CB4">
            <w:pPr>
              <w:widowControl/>
              <w:autoSpaceDE/>
              <w:autoSpaceDN/>
              <w:adjustRightInd/>
              <w:jc w:val="center"/>
              <w:rPr>
                <w:rFonts w:ascii="Tahoma" w:eastAsia="Times New Roman" w:hAnsi="Tahoma" w:cs="Tahoma"/>
                <w:sz w:val="22"/>
                <w:szCs w:val="22"/>
              </w:rPr>
            </w:pPr>
            <w:r w:rsidRPr="00183AA3">
              <w:rPr>
                <w:rFonts w:ascii="Tahoma" w:eastAsia="Times New Roman" w:hAnsi="Tahoma" w:cs="Tahoma"/>
                <w:sz w:val="22"/>
                <w:szCs w:val="22"/>
              </w:rPr>
              <w:t>8</w:t>
            </w:r>
          </w:p>
        </w:tc>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302D1CD0" w14:textId="07D50830" w:rsidR="00087A2C" w:rsidRPr="00183AA3" w:rsidRDefault="00087A2C" w:rsidP="00327CB4">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Sedye Örtüsü</w:t>
            </w:r>
          </w:p>
        </w:tc>
        <w:tc>
          <w:tcPr>
            <w:tcW w:w="1717" w:type="dxa"/>
            <w:tcBorders>
              <w:top w:val="nil"/>
              <w:left w:val="nil"/>
              <w:bottom w:val="single" w:sz="4" w:space="0" w:color="auto"/>
              <w:right w:val="single" w:sz="4" w:space="0" w:color="auto"/>
            </w:tcBorders>
            <w:shd w:val="clear" w:color="auto" w:fill="auto"/>
            <w:noWrap/>
            <w:vAlign w:val="bottom"/>
            <w:hideMark/>
          </w:tcPr>
          <w:p w14:paraId="4DB72FE7" w14:textId="77777777" w:rsidR="00087A2C" w:rsidRPr="00183AA3" w:rsidRDefault="00087A2C">
            <w:pPr>
              <w:widowControl/>
              <w:autoSpaceDE/>
              <w:autoSpaceDN/>
              <w:adjustRightInd/>
              <w:jc w:val="center"/>
              <w:rPr>
                <w:rFonts w:ascii="Tahoma" w:eastAsia="Times New Roman" w:hAnsi="Tahoma" w:cs="Tahoma"/>
                <w:sz w:val="22"/>
                <w:szCs w:val="22"/>
              </w:rPr>
            </w:pPr>
            <w:r w:rsidRPr="00183AA3">
              <w:rPr>
                <w:rFonts w:ascii="Tahoma" w:eastAsia="Times New Roman" w:hAnsi="Tahoma" w:cs="Tahoma"/>
                <w:sz w:val="22"/>
                <w:szCs w:val="22"/>
              </w:rPr>
              <w:t>30</w:t>
            </w:r>
          </w:p>
        </w:tc>
      </w:tr>
      <w:tr w:rsidR="00087A2C" w:rsidRPr="00FA61A2" w14:paraId="6B411B3B" w14:textId="77777777" w:rsidTr="00327CB4">
        <w:trPr>
          <w:trHeight w:val="237"/>
        </w:trPr>
        <w:tc>
          <w:tcPr>
            <w:tcW w:w="534" w:type="dxa"/>
            <w:tcBorders>
              <w:top w:val="nil"/>
              <w:left w:val="single" w:sz="4" w:space="0" w:color="auto"/>
              <w:bottom w:val="single" w:sz="4" w:space="0" w:color="auto"/>
              <w:right w:val="single" w:sz="4" w:space="0" w:color="auto"/>
            </w:tcBorders>
          </w:tcPr>
          <w:p w14:paraId="5B7C1BEE" w14:textId="77777777" w:rsidR="00087A2C" w:rsidRPr="00183AA3" w:rsidRDefault="00087A2C" w:rsidP="00327CB4">
            <w:pPr>
              <w:widowControl/>
              <w:autoSpaceDE/>
              <w:autoSpaceDN/>
              <w:adjustRightInd/>
              <w:jc w:val="center"/>
              <w:rPr>
                <w:rFonts w:ascii="Tahoma" w:eastAsia="Times New Roman" w:hAnsi="Tahoma" w:cs="Tahoma"/>
                <w:sz w:val="22"/>
                <w:szCs w:val="22"/>
              </w:rPr>
            </w:pPr>
            <w:r w:rsidRPr="00183AA3">
              <w:rPr>
                <w:rFonts w:ascii="Tahoma" w:eastAsia="Times New Roman" w:hAnsi="Tahoma" w:cs="Tahoma"/>
                <w:sz w:val="22"/>
                <w:szCs w:val="22"/>
              </w:rPr>
              <w:t>9</w:t>
            </w:r>
          </w:p>
        </w:tc>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4348668F" w14:textId="12A7D755" w:rsidR="00087A2C" w:rsidRPr="00183AA3" w:rsidRDefault="00087A2C" w:rsidP="00327CB4">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Muayene Örtüsü</w:t>
            </w:r>
          </w:p>
        </w:tc>
        <w:tc>
          <w:tcPr>
            <w:tcW w:w="1717" w:type="dxa"/>
            <w:tcBorders>
              <w:top w:val="nil"/>
              <w:left w:val="nil"/>
              <w:bottom w:val="single" w:sz="4" w:space="0" w:color="auto"/>
              <w:right w:val="single" w:sz="4" w:space="0" w:color="auto"/>
            </w:tcBorders>
            <w:shd w:val="clear" w:color="auto" w:fill="auto"/>
            <w:noWrap/>
            <w:vAlign w:val="bottom"/>
            <w:hideMark/>
          </w:tcPr>
          <w:p w14:paraId="4B934168" w14:textId="77777777" w:rsidR="00087A2C" w:rsidRPr="00183AA3" w:rsidRDefault="00087A2C">
            <w:pPr>
              <w:widowControl/>
              <w:autoSpaceDE/>
              <w:autoSpaceDN/>
              <w:adjustRightInd/>
              <w:jc w:val="center"/>
              <w:rPr>
                <w:rFonts w:ascii="Tahoma" w:eastAsia="Times New Roman" w:hAnsi="Tahoma" w:cs="Tahoma"/>
                <w:sz w:val="22"/>
                <w:szCs w:val="22"/>
              </w:rPr>
            </w:pPr>
            <w:r w:rsidRPr="00183AA3">
              <w:rPr>
                <w:rFonts w:ascii="Tahoma" w:eastAsia="Times New Roman" w:hAnsi="Tahoma" w:cs="Tahoma"/>
                <w:sz w:val="22"/>
                <w:szCs w:val="22"/>
              </w:rPr>
              <w:t>30</w:t>
            </w:r>
          </w:p>
        </w:tc>
      </w:tr>
      <w:tr w:rsidR="00087A2C" w:rsidRPr="00FA61A2" w14:paraId="22AE0C5A" w14:textId="77777777" w:rsidTr="00327CB4">
        <w:trPr>
          <w:trHeight w:val="237"/>
        </w:trPr>
        <w:tc>
          <w:tcPr>
            <w:tcW w:w="534" w:type="dxa"/>
            <w:tcBorders>
              <w:top w:val="nil"/>
              <w:left w:val="single" w:sz="4" w:space="0" w:color="auto"/>
              <w:bottom w:val="single" w:sz="4" w:space="0" w:color="auto"/>
              <w:right w:val="single" w:sz="4" w:space="0" w:color="auto"/>
            </w:tcBorders>
          </w:tcPr>
          <w:p w14:paraId="3BBE8837" w14:textId="77777777" w:rsidR="00087A2C" w:rsidRPr="00183AA3" w:rsidRDefault="00087A2C" w:rsidP="00327CB4">
            <w:pPr>
              <w:widowControl/>
              <w:autoSpaceDE/>
              <w:autoSpaceDN/>
              <w:adjustRightInd/>
              <w:jc w:val="center"/>
              <w:rPr>
                <w:rFonts w:ascii="Tahoma" w:eastAsia="Times New Roman" w:hAnsi="Tahoma" w:cs="Tahoma"/>
                <w:sz w:val="22"/>
                <w:szCs w:val="22"/>
              </w:rPr>
            </w:pPr>
            <w:r w:rsidRPr="00183AA3">
              <w:rPr>
                <w:rFonts w:ascii="Tahoma" w:eastAsia="Times New Roman" w:hAnsi="Tahoma" w:cs="Tahoma"/>
                <w:sz w:val="22"/>
                <w:szCs w:val="22"/>
              </w:rPr>
              <w:t>10</w:t>
            </w:r>
          </w:p>
        </w:tc>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177C8179" w14:textId="4BFC8CB4" w:rsidR="00087A2C" w:rsidRPr="00183AA3" w:rsidRDefault="00087A2C" w:rsidP="00327CB4">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Banyo Havlusu</w:t>
            </w:r>
          </w:p>
        </w:tc>
        <w:tc>
          <w:tcPr>
            <w:tcW w:w="1717" w:type="dxa"/>
            <w:tcBorders>
              <w:top w:val="nil"/>
              <w:left w:val="nil"/>
              <w:bottom w:val="single" w:sz="4" w:space="0" w:color="auto"/>
              <w:right w:val="single" w:sz="4" w:space="0" w:color="auto"/>
            </w:tcBorders>
            <w:shd w:val="clear" w:color="auto" w:fill="auto"/>
            <w:noWrap/>
            <w:vAlign w:val="bottom"/>
            <w:hideMark/>
          </w:tcPr>
          <w:p w14:paraId="1E7FAA1E" w14:textId="77777777" w:rsidR="00087A2C" w:rsidRPr="00183AA3" w:rsidRDefault="00087A2C">
            <w:pPr>
              <w:widowControl/>
              <w:autoSpaceDE/>
              <w:autoSpaceDN/>
              <w:adjustRightInd/>
              <w:jc w:val="center"/>
              <w:rPr>
                <w:rFonts w:ascii="Tahoma" w:eastAsia="Times New Roman" w:hAnsi="Tahoma" w:cs="Tahoma"/>
                <w:sz w:val="22"/>
                <w:szCs w:val="22"/>
              </w:rPr>
            </w:pPr>
            <w:r w:rsidRPr="00183AA3">
              <w:rPr>
                <w:rFonts w:ascii="Tahoma" w:eastAsia="Times New Roman" w:hAnsi="Tahoma" w:cs="Tahoma"/>
                <w:sz w:val="22"/>
                <w:szCs w:val="22"/>
              </w:rPr>
              <w:t>750</w:t>
            </w:r>
          </w:p>
        </w:tc>
      </w:tr>
      <w:tr w:rsidR="00087A2C" w:rsidRPr="00FA61A2" w14:paraId="72B8A726" w14:textId="77777777" w:rsidTr="00327CB4">
        <w:trPr>
          <w:trHeight w:val="237"/>
        </w:trPr>
        <w:tc>
          <w:tcPr>
            <w:tcW w:w="534" w:type="dxa"/>
            <w:tcBorders>
              <w:top w:val="nil"/>
              <w:left w:val="single" w:sz="4" w:space="0" w:color="auto"/>
              <w:bottom w:val="single" w:sz="4" w:space="0" w:color="auto"/>
              <w:right w:val="single" w:sz="4" w:space="0" w:color="auto"/>
            </w:tcBorders>
          </w:tcPr>
          <w:p w14:paraId="0A1CAF2B" w14:textId="77777777" w:rsidR="00087A2C" w:rsidRPr="00183AA3" w:rsidRDefault="00087A2C" w:rsidP="00327CB4">
            <w:pPr>
              <w:widowControl/>
              <w:autoSpaceDE/>
              <w:autoSpaceDN/>
              <w:adjustRightInd/>
              <w:jc w:val="center"/>
              <w:rPr>
                <w:rFonts w:ascii="Tahoma" w:eastAsia="Times New Roman" w:hAnsi="Tahoma" w:cs="Tahoma"/>
                <w:sz w:val="22"/>
                <w:szCs w:val="22"/>
              </w:rPr>
            </w:pPr>
            <w:r w:rsidRPr="00183AA3">
              <w:rPr>
                <w:rFonts w:ascii="Tahoma" w:eastAsia="Times New Roman" w:hAnsi="Tahoma" w:cs="Tahoma"/>
                <w:sz w:val="22"/>
                <w:szCs w:val="22"/>
              </w:rPr>
              <w:t>11</w:t>
            </w:r>
          </w:p>
        </w:tc>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0978A944" w14:textId="32AEB167" w:rsidR="00087A2C" w:rsidRPr="00183AA3" w:rsidRDefault="00087A2C" w:rsidP="00327CB4">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El Havlusu</w:t>
            </w:r>
          </w:p>
        </w:tc>
        <w:tc>
          <w:tcPr>
            <w:tcW w:w="1717" w:type="dxa"/>
            <w:tcBorders>
              <w:top w:val="nil"/>
              <w:left w:val="nil"/>
              <w:bottom w:val="single" w:sz="4" w:space="0" w:color="auto"/>
              <w:right w:val="single" w:sz="4" w:space="0" w:color="auto"/>
            </w:tcBorders>
            <w:shd w:val="clear" w:color="auto" w:fill="auto"/>
            <w:noWrap/>
            <w:vAlign w:val="bottom"/>
            <w:hideMark/>
          </w:tcPr>
          <w:p w14:paraId="7502425C" w14:textId="77777777" w:rsidR="00087A2C" w:rsidRPr="00183AA3" w:rsidRDefault="00087A2C">
            <w:pPr>
              <w:widowControl/>
              <w:autoSpaceDE/>
              <w:autoSpaceDN/>
              <w:adjustRightInd/>
              <w:jc w:val="center"/>
              <w:rPr>
                <w:rFonts w:ascii="Tahoma" w:eastAsia="Times New Roman" w:hAnsi="Tahoma" w:cs="Tahoma"/>
                <w:sz w:val="22"/>
                <w:szCs w:val="22"/>
              </w:rPr>
            </w:pPr>
            <w:r w:rsidRPr="00183AA3">
              <w:rPr>
                <w:rFonts w:ascii="Tahoma" w:eastAsia="Times New Roman" w:hAnsi="Tahoma" w:cs="Tahoma"/>
                <w:sz w:val="22"/>
                <w:szCs w:val="22"/>
              </w:rPr>
              <w:t>750</w:t>
            </w:r>
          </w:p>
        </w:tc>
      </w:tr>
      <w:tr w:rsidR="00087A2C" w:rsidRPr="00FA61A2" w14:paraId="7EB46E32" w14:textId="77777777" w:rsidTr="00327CB4">
        <w:trPr>
          <w:trHeight w:val="237"/>
        </w:trPr>
        <w:tc>
          <w:tcPr>
            <w:tcW w:w="534" w:type="dxa"/>
            <w:tcBorders>
              <w:top w:val="nil"/>
              <w:left w:val="single" w:sz="4" w:space="0" w:color="auto"/>
              <w:bottom w:val="single" w:sz="4" w:space="0" w:color="auto"/>
              <w:right w:val="single" w:sz="4" w:space="0" w:color="auto"/>
            </w:tcBorders>
          </w:tcPr>
          <w:p w14:paraId="30F15404" w14:textId="77777777" w:rsidR="00087A2C" w:rsidRPr="00183AA3" w:rsidRDefault="00087A2C" w:rsidP="00327CB4">
            <w:pPr>
              <w:widowControl/>
              <w:autoSpaceDE/>
              <w:autoSpaceDN/>
              <w:adjustRightInd/>
              <w:jc w:val="center"/>
              <w:rPr>
                <w:rFonts w:ascii="Tahoma" w:eastAsia="Times New Roman" w:hAnsi="Tahoma" w:cs="Tahoma"/>
                <w:sz w:val="22"/>
                <w:szCs w:val="22"/>
              </w:rPr>
            </w:pPr>
            <w:r w:rsidRPr="00183AA3">
              <w:rPr>
                <w:rFonts w:ascii="Tahoma" w:eastAsia="Times New Roman" w:hAnsi="Tahoma" w:cs="Tahoma"/>
                <w:sz w:val="22"/>
                <w:szCs w:val="22"/>
              </w:rPr>
              <w:t>12</w:t>
            </w:r>
          </w:p>
        </w:tc>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3530F6FE" w14:textId="72D8985A" w:rsidR="00087A2C" w:rsidRPr="00183AA3" w:rsidRDefault="00087A2C" w:rsidP="00327CB4">
            <w:pPr>
              <w:widowControl/>
              <w:autoSpaceDE/>
              <w:autoSpaceDN/>
              <w:adjustRightInd/>
              <w:jc w:val="both"/>
              <w:rPr>
                <w:rFonts w:ascii="Tahoma" w:eastAsia="Times New Roman" w:hAnsi="Tahoma" w:cs="Tahoma"/>
                <w:sz w:val="22"/>
                <w:szCs w:val="22"/>
              </w:rPr>
            </w:pPr>
            <w:r w:rsidRPr="00183AA3">
              <w:rPr>
                <w:rFonts w:ascii="Tahoma" w:eastAsia="Times New Roman" w:hAnsi="Tahoma" w:cs="Tahoma"/>
                <w:sz w:val="22"/>
                <w:szCs w:val="22"/>
              </w:rPr>
              <w:t>Yeşil ameliyathane örtüsü 150x150</w:t>
            </w:r>
          </w:p>
        </w:tc>
        <w:tc>
          <w:tcPr>
            <w:tcW w:w="1717" w:type="dxa"/>
            <w:tcBorders>
              <w:top w:val="nil"/>
              <w:left w:val="nil"/>
              <w:bottom w:val="single" w:sz="4" w:space="0" w:color="auto"/>
              <w:right w:val="single" w:sz="4" w:space="0" w:color="auto"/>
            </w:tcBorders>
            <w:shd w:val="clear" w:color="auto" w:fill="auto"/>
            <w:noWrap/>
            <w:vAlign w:val="bottom"/>
            <w:hideMark/>
          </w:tcPr>
          <w:p w14:paraId="32804A70" w14:textId="77777777" w:rsidR="00087A2C" w:rsidRPr="00183AA3" w:rsidRDefault="00087A2C">
            <w:pPr>
              <w:widowControl/>
              <w:autoSpaceDE/>
              <w:autoSpaceDN/>
              <w:adjustRightInd/>
              <w:jc w:val="center"/>
              <w:rPr>
                <w:rFonts w:ascii="Tahoma" w:eastAsia="Times New Roman" w:hAnsi="Tahoma" w:cs="Tahoma"/>
                <w:sz w:val="22"/>
                <w:szCs w:val="22"/>
              </w:rPr>
            </w:pPr>
            <w:r w:rsidRPr="00183AA3">
              <w:rPr>
                <w:rFonts w:ascii="Tahoma" w:eastAsia="Times New Roman" w:hAnsi="Tahoma" w:cs="Tahoma"/>
                <w:sz w:val="22"/>
                <w:szCs w:val="22"/>
              </w:rPr>
              <w:t>100</w:t>
            </w:r>
          </w:p>
        </w:tc>
      </w:tr>
    </w:tbl>
    <w:p w14:paraId="3DCC51C2" w14:textId="77777777" w:rsidR="00E648FE" w:rsidRPr="00FA61A2" w:rsidRDefault="00E648FE" w:rsidP="00327CB4">
      <w:pPr>
        <w:pStyle w:val="Style1"/>
        <w:widowControl/>
        <w:spacing w:before="48" w:line="240" w:lineRule="auto"/>
        <w:jc w:val="both"/>
        <w:rPr>
          <w:rFonts w:ascii="Tahoma" w:hAnsi="Tahoma" w:cs="Tahoma"/>
          <w:sz w:val="22"/>
          <w:szCs w:val="22"/>
        </w:rPr>
      </w:pPr>
    </w:p>
    <w:p w14:paraId="62694BAD" w14:textId="77777777" w:rsidR="00265FD6" w:rsidRPr="00FA61A2" w:rsidRDefault="00265FD6" w:rsidP="00327CB4">
      <w:pPr>
        <w:pStyle w:val="Style1"/>
        <w:widowControl/>
        <w:spacing w:before="48" w:line="240" w:lineRule="auto"/>
        <w:jc w:val="both"/>
        <w:rPr>
          <w:rFonts w:ascii="Tahoma" w:hAnsi="Tahoma" w:cs="Tahoma"/>
          <w:sz w:val="22"/>
          <w:szCs w:val="22"/>
        </w:rPr>
      </w:pPr>
    </w:p>
    <w:p w14:paraId="7C8921A2" w14:textId="3702CA91" w:rsidR="00A26FCC" w:rsidRPr="00FA61A2" w:rsidRDefault="00265FD6" w:rsidP="00327CB4">
      <w:pPr>
        <w:pStyle w:val="Style1"/>
        <w:widowControl/>
        <w:spacing w:before="48" w:line="240" w:lineRule="auto"/>
        <w:ind w:left="426"/>
        <w:jc w:val="both"/>
        <w:rPr>
          <w:rFonts w:ascii="Tahoma" w:hAnsi="Tahoma" w:cs="Tahoma"/>
          <w:sz w:val="22"/>
          <w:szCs w:val="22"/>
        </w:rPr>
      </w:pPr>
      <w:r w:rsidRPr="00FA61A2">
        <w:rPr>
          <w:rFonts w:ascii="Tahoma" w:hAnsi="Tahoma" w:cs="Tahoma"/>
          <w:b/>
          <w:sz w:val="22"/>
          <w:szCs w:val="22"/>
        </w:rPr>
        <w:t>7.</w:t>
      </w:r>
      <w:r w:rsidR="00B01BB3" w:rsidRPr="00FA61A2">
        <w:rPr>
          <w:rFonts w:ascii="Tahoma" w:hAnsi="Tahoma" w:cs="Tahoma"/>
          <w:b/>
          <w:sz w:val="22"/>
          <w:szCs w:val="22"/>
        </w:rPr>
        <w:t>3</w:t>
      </w:r>
      <w:r w:rsidRPr="00FA61A2">
        <w:rPr>
          <w:rFonts w:ascii="Tahoma" w:hAnsi="Tahoma" w:cs="Tahoma"/>
          <w:sz w:val="22"/>
          <w:szCs w:val="22"/>
        </w:rPr>
        <w:t xml:space="preserve"> </w:t>
      </w:r>
      <w:r w:rsidR="00E87060" w:rsidRPr="00FA61A2">
        <w:rPr>
          <w:rFonts w:ascii="Tahoma" w:hAnsi="Tahoma" w:cs="Tahoma"/>
          <w:sz w:val="22"/>
          <w:szCs w:val="22"/>
        </w:rPr>
        <w:t>Yüklenici tarafından t</w:t>
      </w:r>
      <w:r w:rsidRPr="00FA61A2">
        <w:rPr>
          <w:rFonts w:ascii="Tahoma" w:hAnsi="Tahoma" w:cs="Tahoma"/>
          <w:sz w:val="22"/>
          <w:szCs w:val="22"/>
        </w:rPr>
        <w:t xml:space="preserve">edarik edilecek ürünlerin </w:t>
      </w:r>
      <w:r w:rsidR="00A26FCC" w:rsidRPr="00FA61A2">
        <w:rPr>
          <w:rFonts w:ascii="Tahoma" w:hAnsi="Tahoma" w:cs="Tahoma"/>
          <w:sz w:val="22"/>
          <w:szCs w:val="22"/>
        </w:rPr>
        <w:t xml:space="preserve">teknik </w:t>
      </w:r>
      <w:r w:rsidRPr="00FA61A2">
        <w:rPr>
          <w:rFonts w:ascii="Tahoma" w:hAnsi="Tahoma" w:cs="Tahoma"/>
          <w:sz w:val="22"/>
          <w:szCs w:val="22"/>
        </w:rPr>
        <w:t>özell</w:t>
      </w:r>
      <w:r w:rsidR="00A26FCC" w:rsidRPr="00FA61A2">
        <w:rPr>
          <w:rFonts w:ascii="Tahoma" w:hAnsi="Tahoma" w:cs="Tahoma"/>
          <w:sz w:val="22"/>
          <w:szCs w:val="22"/>
        </w:rPr>
        <w:t>ikleri</w:t>
      </w:r>
      <w:r w:rsidRPr="00FA61A2">
        <w:rPr>
          <w:rFonts w:ascii="Tahoma" w:hAnsi="Tahoma" w:cs="Tahoma"/>
          <w:sz w:val="22"/>
          <w:szCs w:val="22"/>
        </w:rPr>
        <w:t xml:space="preserve"> aşağıdaki tabloda </w:t>
      </w:r>
      <w:r w:rsidR="00EF06C1" w:rsidRPr="00FA61A2">
        <w:rPr>
          <w:rFonts w:ascii="Tahoma" w:hAnsi="Tahoma" w:cs="Tahoma"/>
          <w:sz w:val="22"/>
          <w:szCs w:val="22"/>
        </w:rPr>
        <w:t>belirtilmiştir</w:t>
      </w:r>
      <w:r w:rsidRPr="00FA61A2">
        <w:rPr>
          <w:rFonts w:ascii="Tahoma" w:hAnsi="Tahoma" w:cs="Tahoma"/>
          <w:sz w:val="22"/>
          <w:szCs w:val="22"/>
        </w:rPr>
        <w:t xml:space="preserve">. </w:t>
      </w:r>
    </w:p>
    <w:p w14:paraId="21853D5B" w14:textId="77777777" w:rsidR="00265FD6" w:rsidRPr="00FA61A2" w:rsidRDefault="00265FD6" w:rsidP="00327CB4">
      <w:pPr>
        <w:pStyle w:val="Style1"/>
        <w:widowControl/>
        <w:spacing w:before="48" w:line="240" w:lineRule="auto"/>
        <w:ind w:left="426"/>
        <w:jc w:val="both"/>
        <w:rPr>
          <w:rFonts w:ascii="Tahoma" w:hAnsi="Tahoma" w:cs="Tahoma"/>
          <w:sz w:val="22"/>
          <w:szCs w:val="22"/>
        </w:rPr>
      </w:pPr>
    </w:p>
    <w:tbl>
      <w:tblPr>
        <w:tblW w:w="0" w:type="auto"/>
        <w:tblInd w:w="55" w:type="dxa"/>
        <w:tblCellMar>
          <w:left w:w="70" w:type="dxa"/>
          <w:right w:w="70" w:type="dxa"/>
        </w:tblCellMar>
        <w:tblLook w:val="04A0" w:firstRow="1" w:lastRow="0" w:firstColumn="1" w:lastColumn="0" w:noHBand="0" w:noVBand="1"/>
      </w:tblPr>
      <w:tblGrid>
        <w:gridCol w:w="550"/>
        <w:gridCol w:w="1363"/>
        <w:gridCol w:w="1027"/>
        <w:gridCol w:w="749"/>
        <w:gridCol w:w="1751"/>
        <w:gridCol w:w="1040"/>
        <w:gridCol w:w="4143"/>
      </w:tblGrid>
      <w:tr w:rsidR="00937B75" w:rsidRPr="00FA61A2" w14:paraId="2B4AE278" w14:textId="77777777" w:rsidTr="00327CB4">
        <w:trPr>
          <w:trHeight w:val="255"/>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9A2A1" w14:textId="77777777" w:rsidR="004B671B" w:rsidRPr="00183AA3" w:rsidRDefault="004B671B" w:rsidP="004B671B">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Sıra No</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0390C3D9" w14:textId="77777777" w:rsidR="004B671B" w:rsidRPr="00183AA3" w:rsidRDefault="004B671B" w:rsidP="004B671B">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Ürün Tipi</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14:paraId="63B608A3" w14:textId="77777777" w:rsidR="004B671B" w:rsidRPr="00183AA3" w:rsidRDefault="004B671B" w:rsidP="004B671B">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Ölçü</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597646E1" w14:textId="77777777" w:rsidR="004B671B" w:rsidRPr="00183AA3" w:rsidRDefault="004B671B" w:rsidP="004B671B">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Tel Sayısı</w:t>
            </w:r>
          </w:p>
        </w:tc>
        <w:tc>
          <w:tcPr>
            <w:tcW w:w="1843" w:type="dxa"/>
            <w:tcBorders>
              <w:top w:val="single" w:sz="8" w:space="0" w:color="auto"/>
              <w:left w:val="nil"/>
              <w:bottom w:val="nil"/>
              <w:right w:val="nil"/>
            </w:tcBorders>
            <w:shd w:val="clear" w:color="auto" w:fill="auto"/>
            <w:noWrap/>
            <w:vAlign w:val="center"/>
            <w:hideMark/>
          </w:tcPr>
          <w:p w14:paraId="298A14A2" w14:textId="77777777" w:rsidR="004B671B" w:rsidRPr="00183AA3" w:rsidRDefault="004B671B" w:rsidP="004B671B">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İplik Cinsi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65E19" w14:textId="77777777" w:rsidR="004B671B" w:rsidRPr="00183AA3" w:rsidRDefault="004B671B" w:rsidP="004B671B">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Ağırlık</w:t>
            </w:r>
          </w:p>
        </w:tc>
        <w:tc>
          <w:tcPr>
            <w:tcW w:w="4371" w:type="dxa"/>
            <w:tcBorders>
              <w:top w:val="single" w:sz="4" w:space="0" w:color="auto"/>
              <w:left w:val="nil"/>
              <w:bottom w:val="nil"/>
              <w:right w:val="single" w:sz="4" w:space="0" w:color="auto"/>
            </w:tcBorders>
            <w:shd w:val="clear" w:color="auto" w:fill="auto"/>
            <w:vAlign w:val="center"/>
            <w:hideMark/>
          </w:tcPr>
          <w:p w14:paraId="7394B75A" w14:textId="77777777" w:rsidR="004B671B" w:rsidRPr="00183AA3" w:rsidRDefault="004B671B" w:rsidP="004B671B">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Açıklama</w:t>
            </w:r>
          </w:p>
        </w:tc>
      </w:tr>
      <w:tr w:rsidR="00937B75" w:rsidRPr="00FA61A2" w14:paraId="0C388630" w14:textId="77777777" w:rsidTr="00327CB4">
        <w:trPr>
          <w:trHeight w:val="510"/>
        </w:trPr>
        <w:tc>
          <w:tcPr>
            <w:tcW w:w="4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DEE949" w14:textId="77777777" w:rsidR="004B671B" w:rsidRPr="00183AA3" w:rsidRDefault="004B671B" w:rsidP="004B671B">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1</w:t>
            </w:r>
          </w:p>
        </w:tc>
        <w:tc>
          <w:tcPr>
            <w:tcW w:w="1097" w:type="dxa"/>
            <w:vMerge w:val="restart"/>
            <w:tcBorders>
              <w:top w:val="nil"/>
              <w:left w:val="single" w:sz="4" w:space="0" w:color="auto"/>
              <w:bottom w:val="single" w:sz="4" w:space="0" w:color="auto"/>
              <w:right w:val="single" w:sz="4" w:space="0" w:color="auto"/>
            </w:tcBorders>
            <w:shd w:val="clear" w:color="auto" w:fill="auto"/>
            <w:vAlign w:val="center"/>
            <w:hideMark/>
          </w:tcPr>
          <w:p w14:paraId="6CA89199" w14:textId="77777777" w:rsidR="004B671B" w:rsidRPr="00183AA3" w:rsidRDefault="004B671B"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Çarşaf</w:t>
            </w:r>
          </w:p>
        </w:tc>
        <w:tc>
          <w:tcPr>
            <w:tcW w:w="10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E692FF" w14:textId="77777777" w:rsidR="004B671B" w:rsidRPr="00183AA3" w:rsidRDefault="004B671B"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170 x 270</w:t>
            </w:r>
          </w:p>
        </w:tc>
        <w:tc>
          <w:tcPr>
            <w:tcW w:w="782" w:type="dxa"/>
            <w:vMerge w:val="restart"/>
            <w:tcBorders>
              <w:top w:val="nil"/>
              <w:left w:val="single" w:sz="4" w:space="0" w:color="auto"/>
              <w:bottom w:val="single" w:sz="4" w:space="0" w:color="auto"/>
              <w:right w:val="single" w:sz="4" w:space="0" w:color="auto"/>
            </w:tcBorders>
            <w:shd w:val="clear" w:color="auto" w:fill="auto"/>
            <w:vAlign w:val="center"/>
            <w:hideMark/>
          </w:tcPr>
          <w:p w14:paraId="3DA1F037" w14:textId="77777777" w:rsidR="004B671B" w:rsidRPr="00183AA3" w:rsidRDefault="004B671B">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82</w:t>
            </w:r>
          </w:p>
        </w:tc>
        <w:tc>
          <w:tcPr>
            <w:tcW w:w="1843" w:type="dxa"/>
            <w:tcBorders>
              <w:top w:val="single" w:sz="4" w:space="0" w:color="auto"/>
              <w:left w:val="nil"/>
              <w:bottom w:val="nil"/>
              <w:right w:val="single" w:sz="4" w:space="0" w:color="auto"/>
            </w:tcBorders>
            <w:shd w:val="clear" w:color="auto" w:fill="auto"/>
            <w:vAlign w:val="center"/>
            <w:hideMark/>
          </w:tcPr>
          <w:p w14:paraId="088954F0" w14:textId="77777777" w:rsidR="004B671B" w:rsidRPr="00183AA3" w:rsidRDefault="004B671B"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40/1</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78C1E55" w14:textId="77777777" w:rsidR="004B671B" w:rsidRPr="00183AA3" w:rsidRDefault="004B671B"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555 gram</w:t>
            </w:r>
          </w:p>
        </w:tc>
        <w:tc>
          <w:tcPr>
            <w:tcW w:w="4371" w:type="dxa"/>
            <w:tcBorders>
              <w:top w:val="single" w:sz="4" w:space="0" w:color="auto"/>
              <w:left w:val="nil"/>
              <w:bottom w:val="nil"/>
              <w:right w:val="single" w:sz="4" w:space="0" w:color="auto"/>
            </w:tcBorders>
            <w:shd w:val="clear" w:color="auto" w:fill="auto"/>
            <w:vAlign w:val="center"/>
            <w:hideMark/>
          </w:tcPr>
          <w:p w14:paraId="75745D9F"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xml:space="preserve">* %100 pamuk, optik beyaz kumaş, tam merserize, çift yüz tüy yakma ve </w:t>
            </w:r>
            <w:proofErr w:type="spellStart"/>
            <w:r w:rsidRPr="00183AA3">
              <w:rPr>
                <w:rFonts w:ascii="Tahoma" w:eastAsia="Times New Roman" w:hAnsi="Tahoma" w:cs="Tahoma"/>
                <w:color w:val="000000"/>
                <w:sz w:val="22"/>
                <w:szCs w:val="22"/>
              </w:rPr>
              <w:t>egalize</w:t>
            </w:r>
            <w:proofErr w:type="spellEnd"/>
            <w:r w:rsidRPr="00183AA3">
              <w:rPr>
                <w:rFonts w:ascii="Tahoma" w:eastAsia="Times New Roman" w:hAnsi="Tahoma" w:cs="Tahoma"/>
                <w:color w:val="000000"/>
                <w:sz w:val="22"/>
                <w:szCs w:val="22"/>
              </w:rPr>
              <w:t xml:space="preserve"> işlemi uygulanmaktadır.</w:t>
            </w:r>
          </w:p>
        </w:tc>
      </w:tr>
      <w:tr w:rsidR="00937B75" w:rsidRPr="00FA61A2" w14:paraId="4A8033F6" w14:textId="77777777" w:rsidTr="00327CB4">
        <w:trPr>
          <w:trHeight w:val="510"/>
        </w:trPr>
        <w:tc>
          <w:tcPr>
            <w:tcW w:w="461" w:type="dxa"/>
            <w:vMerge/>
            <w:tcBorders>
              <w:top w:val="nil"/>
              <w:left w:val="single" w:sz="4" w:space="0" w:color="auto"/>
              <w:bottom w:val="single" w:sz="4" w:space="0" w:color="auto"/>
              <w:right w:val="single" w:sz="4" w:space="0" w:color="auto"/>
            </w:tcBorders>
            <w:vAlign w:val="center"/>
            <w:hideMark/>
          </w:tcPr>
          <w:p w14:paraId="6F80A8CA" w14:textId="77777777" w:rsidR="004B671B" w:rsidRPr="00183AA3" w:rsidRDefault="004B671B" w:rsidP="004B671B">
            <w:pPr>
              <w:widowControl/>
              <w:autoSpaceDE/>
              <w:autoSpaceDN/>
              <w:adjustRightInd/>
              <w:rPr>
                <w:rFonts w:ascii="Tahoma" w:eastAsia="Times New Roman" w:hAnsi="Tahoma" w:cs="Tahoma"/>
                <w:b/>
                <w:bCs/>
                <w:color w:val="000000"/>
                <w:sz w:val="22"/>
                <w:szCs w:val="22"/>
              </w:rPr>
            </w:pPr>
          </w:p>
        </w:tc>
        <w:tc>
          <w:tcPr>
            <w:tcW w:w="1097" w:type="dxa"/>
            <w:vMerge/>
            <w:tcBorders>
              <w:top w:val="nil"/>
              <w:left w:val="single" w:sz="4" w:space="0" w:color="auto"/>
              <w:bottom w:val="single" w:sz="4" w:space="0" w:color="auto"/>
              <w:right w:val="single" w:sz="4" w:space="0" w:color="auto"/>
            </w:tcBorders>
            <w:vAlign w:val="center"/>
            <w:hideMark/>
          </w:tcPr>
          <w:p w14:paraId="35D846EB"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1077" w:type="dxa"/>
            <w:vMerge/>
            <w:tcBorders>
              <w:top w:val="nil"/>
              <w:left w:val="single" w:sz="4" w:space="0" w:color="auto"/>
              <w:bottom w:val="single" w:sz="4" w:space="0" w:color="auto"/>
              <w:right w:val="single" w:sz="4" w:space="0" w:color="auto"/>
            </w:tcBorders>
            <w:vAlign w:val="center"/>
            <w:hideMark/>
          </w:tcPr>
          <w:p w14:paraId="452570D3"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782" w:type="dxa"/>
            <w:vMerge/>
            <w:tcBorders>
              <w:top w:val="nil"/>
              <w:left w:val="single" w:sz="4" w:space="0" w:color="auto"/>
              <w:bottom w:val="single" w:sz="4" w:space="0" w:color="auto"/>
              <w:right w:val="single" w:sz="4" w:space="0" w:color="auto"/>
            </w:tcBorders>
            <w:vAlign w:val="center"/>
            <w:hideMark/>
          </w:tcPr>
          <w:p w14:paraId="4866251F" w14:textId="77777777" w:rsidR="004B671B" w:rsidRPr="00183AA3" w:rsidRDefault="004B671B" w:rsidP="00327CB4">
            <w:pPr>
              <w:widowControl/>
              <w:autoSpaceDE/>
              <w:autoSpaceDN/>
              <w:adjustRightInd/>
              <w:jc w:val="center"/>
              <w:rPr>
                <w:rFonts w:ascii="Tahoma" w:eastAsia="Times New Roman" w:hAnsi="Tahoma" w:cs="Tahoma"/>
                <w:color w:val="000000"/>
                <w:sz w:val="22"/>
                <w:szCs w:val="22"/>
              </w:rPr>
            </w:pPr>
          </w:p>
        </w:tc>
        <w:tc>
          <w:tcPr>
            <w:tcW w:w="1843" w:type="dxa"/>
            <w:tcBorders>
              <w:top w:val="nil"/>
              <w:left w:val="nil"/>
              <w:bottom w:val="nil"/>
              <w:right w:val="single" w:sz="4" w:space="0" w:color="auto"/>
            </w:tcBorders>
            <w:shd w:val="clear" w:color="auto" w:fill="auto"/>
            <w:vAlign w:val="center"/>
            <w:hideMark/>
          </w:tcPr>
          <w:p w14:paraId="11AAE145" w14:textId="77777777" w:rsidR="004B671B" w:rsidRPr="00183AA3" w:rsidRDefault="004B671B"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Compact Penye</w:t>
            </w:r>
          </w:p>
        </w:tc>
        <w:tc>
          <w:tcPr>
            <w:tcW w:w="992" w:type="dxa"/>
            <w:vMerge/>
            <w:tcBorders>
              <w:top w:val="nil"/>
              <w:left w:val="single" w:sz="4" w:space="0" w:color="auto"/>
              <w:bottom w:val="single" w:sz="4" w:space="0" w:color="auto"/>
              <w:right w:val="single" w:sz="4" w:space="0" w:color="auto"/>
            </w:tcBorders>
            <w:vAlign w:val="center"/>
            <w:hideMark/>
          </w:tcPr>
          <w:p w14:paraId="6390C0B9"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4371" w:type="dxa"/>
            <w:tcBorders>
              <w:top w:val="nil"/>
              <w:left w:val="nil"/>
              <w:bottom w:val="nil"/>
              <w:right w:val="single" w:sz="4" w:space="0" w:color="auto"/>
            </w:tcBorders>
            <w:shd w:val="clear" w:color="auto" w:fill="auto"/>
            <w:vAlign w:val="center"/>
            <w:hideMark/>
          </w:tcPr>
          <w:p w14:paraId="433E5CF0"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Poplin, bez ayak (</w:t>
            </w:r>
            <w:proofErr w:type="spellStart"/>
            <w:r w:rsidRPr="00183AA3">
              <w:rPr>
                <w:rFonts w:ascii="Tahoma" w:eastAsia="Times New Roman" w:hAnsi="Tahoma" w:cs="Tahoma"/>
                <w:color w:val="000000"/>
                <w:sz w:val="22"/>
                <w:szCs w:val="22"/>
              </w:rPr>
              <w:t>percale</w:t>
            </w:r>
            <w:proofErr w:type="spellEnd"/>
            <w:r w:rsidRPr="00183AA3">
              <w:rPr>
                <w:rFonts w:ascii="Tahoma" w:eastAsia="Times New Roman" w:hAnsi="Tahoma" w:cs="Tahoma"/>
                <w:color w:val="000000"/>
                <w:sz w:val="22"/>
                <w:szCs w:val="22"/>
              </w:rPr>
              <w:t>) dokuma,</w:t>
            </w:r>
          </w:p>
        </w:tc>
      </w:tr>
      <w:tr w:rsidR="00937B75" w:rsidRPr="00FA61A2" w14:paraId="08B5704B" w14:textId="77777777" w:rsidTr="00327CB4">
        <w:trPr>
          <w:trHeight w:val="255"/>
        </w:trPr>
        <w:tc>
          <w:tcPr>
            <w:tcW w:w="461" w:type="dxa"/>
            <w:vMerge/>
            <w:tcBorders>
              <w:top w:val="nil"/>
              <w:left w:val="single" w:sz="4" w:space="0" w:color="auto"/>
              <w:bottom w:val="single" w:sz="4" w:space="0" w:color="auto"/>
              <w:right w:val="single" w:sz="4" w:space="0" w:color="auto"/>
            </w:tcBorders>
            <w:vAlign w:val="center"/>
            <w:hideMark/>
          </w:tcPr>
          <w:p w14:paraId="335636DD" w14:textId="77777777" w:rsidR="004B671B" w:rsidRPr="00183AA3" w:rsidRDefault="004B671B" w:rsidP="004B671B">
            <w:pPr>
              <w:widowControl/>
              <w:autoSpaceDE/>
              <w:autoSpaceDN/>
              <w:adjustRightInd/>
              <w:rPr>
                <w:rFonts w:ascii="Tahoma" w:eastAsia="Times New Roman" w:hAnsi="Tahoma" w:cs="Tahoma"/>
                <w:b/>
                <w:bCs/>
                <w:color w:val="000000"/>
                <w:sz w:val="22"/>
                <w:szCs w:val="22"/>
              </w:rPr>
            </w:pPr>
          </w:p>
        </w:tc>
        <w:tc>
          <w:tcPr>
            <w:tcW w:w="1097" w:type="dxa"/>
            <w:vMerge/>
            <w:tcBorders>
              <w:top w:val="nil"/>
              <w:left w:val="single" w:sz="4" w:space="0" w:color="auto"/>
              <w:bottom w:val="single" w:sz="4" w:space="0" w:color="auto"/>
              <w:right w:val="single" w:sz="4" w:space="0" w:color="auto"/>
            </w:tcBorders>
            <w:vAlign w:val="center"/>
            <w:hideMark/>
          </w:tcPr>
          <w:p w14:paraId="0D83959A"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1077" w:type="dxa"/>
            <w:vMerge/>
            <w:tcBorders>
              <w:top w:val="nil"/>
              <w:left w:val="single" w:sz="4" w:space="0" w:color="auto"/>
              <w:bottom w:val="single" w:sz="4" w:space="0" w:color="auto"/>
              <w:right w:val="single" w:sz="4" w:space="0" w:color="auto"/>
            </w:tcBorders>
            <w:vAlign w:val="center"/>
            <w:hideMark/>
          </w:tcPr>
          <w:p w14:paraId="0C0EFC35"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782" w:type="dxa"/>
            <w:vMerge/>
            <w:tcBorders>
              <w:top w:val="nil"/>
              <w:left w:val="single" w:sz="4" w:space="0" w:color="auto"/>
              <w:bottom w:val="single" w:sz="4" w:space="0" w:color="auto"/>
              <w:right w:val="single" w:sz="4" w:space="0" w:color="auto"/>
            </w:tcBorders>
            <w:vAlign w:val="center"/>
            <w:hideMark/>
          </w:tcPr>
          <w:p w14:paraId="35EE26C4" w14:textId="77777777" w:rsidR="004B671B" w:rsidRPr="00183AA3" w:rsidRDefault="004B671B" w:rsidP="00327CB4">
            <w:pPr>
              <w:widowControl/>
              <w:autoSpaceDE/>
              <w:autoSpaceDN/>
              <w:adjustRightInd/>
              <w:jc w:val="center"/>
              <w:rPr>
                <w:rFonts w:ascii="Tahoma" w:eastAsia="Times New Roman" w:hAnsi="Tahoma" w:cs="Tahoma"/>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14:paraId="0C51F8CF" w14:textId="77777777" w:rsidR="004B671B" w:rsidRPr="00183AA3" w:rsidRDefault="004B671B">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 </w:t>
            </w:r>
          </w:p>
        </w:tc>
        <w:tc>
          <w:tcPr>
            <w:tcW w:w="992" w:type="dxa"/>
            <w:vMerge/>
            <w:tcBorders>
              <w:top w:val="nil"/>
              <w:left w:val="single" w:sz="4" w:space="0" w:color="auto"/>
              <w:bottom w:val="single" w:sz="4" w:space="0" w:color="auto"/>
              <w:right w:val="single" w:sz="4" w:space="0" w:color="auto"/>
            </w:tcBorders>
            <w:vAlign w:val="center"/>
            <w:hideMark/>
          </w:tcPr>
          <w:p w14:paraId="3FC2DB3D"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4371" w:type="dxa"/>
            <w:tcBorders>
              <w:top w:val="nil"/>
              <w:left w:val="nil"/>
              <w:bottom w:val="single" w:sz="4" w:space="0" w:color="auto"/>
              <w:right w:val="single" w:sz="4" w:space="0" w:color="auto"/>
            </w:tcBorders>
            <w:shd w:val="clear" w:color="auto" w:fill="auto"/>
            <w:vAlign w:val="center"/>
            <w:hideMark/>
          </w:tcPr>
          <w:p w14:paraId="31619C49"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Verilen ölçüler yıkama sonrası net ölçülerdir,</w:t>
            </w:r>
          </w:p>
        </w:tc>
      </w:tr>
      <w:tr w:rsidR="00937B75" w:rsidRPr="00FA61A2" w14:paraId="189F1EAA" w14:textId="77777777" w:rsidTr="00327CB4">
        <w:trPr>
          <w:trHeight w:val="510"/>
        </w:trPr>
        <w:tc>
          <w:tcPr>
            <w:tcW w:w="4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A1A392" w14:textId="77777777" w:rsidR="004B671B" w:rsidRPr="00183AA3" w:rsidRDefault="004B671B" w:rsidP="004B671B">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2</w:t>
            </w:r>
          </w:p>
        </w:tc>
        <w:tc>
          <w:tcPr>
            <w:tcW w:w="1097" w:type="dxa"/>
            <w:vMerge w:val="restart"/>
            <w:tcBorders>
              <w:top w:val="nil"/>
              <w:left w:val="single" w:sz="4" w:space="0" w:color="auto"/>
              <w:bottom w:val="single" w:sz="4" w:space="0" w:color="auto"/>
              <w:right w:val="single" w:sz="4" w:space="0" w:color="auto"/>
            </w:tcBorders>
            <w:shd w:val="clear" w:color="auto" w:fill="auto"/>
            <w:vAlign w:val="center"/>
            <w:hideMark/>
          </w:tcPr>
          <w:p w14:paraId="5B0CE5F7" w14:textId="77777777" w:rsidR="004B671B" w:rsidRPr="00183AA3" w:rsidRDefault="004B671B"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Nevresim</w:t>
            </w:r>
          </w:p>
        </w:tc>
        <w:tc>
          <w:tcPr>
            <w:tcW w:w="10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DF0AFA" w14:textId="77777777" w:rsidR="004B671B" w:rsidRPr="00183AA3" w:rsidRDefault="004B671B"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160 x 230</w:t>
            </w:r>
          </w:p>
        </w:tc>
        <w:tc>
          <w:tcPr>
            <w:tcW w:w="782" w:type="dxa"/>
            <w:vMerge w:val="restart"/>
            <w:tcBorders>
              <w:top w:val="nil"/>
              <w:left w:val="single" w:sz="4" w:space="0" w:color="auto"/>
              <w:bottom w:val="single" w:sz="4" w:space="0" w:color="auto"/>
              <w:right w:val="single" w:sz="4" w:space="0" w:color="auto"/>
            </w:tcBorders>
            <w:shd w:val="clear" w:color="auto" w:fill="auto"/>
            <w:vAlign w:val="center"/>
            <w:hideMark/>
          </w:tcPr>
          <w:p w14:paraId="3FB4CEEB" w14:textId="77777777" w:rsidR="004B671B" w:rsidRPr="00183AA3" w:rsidRDefault="004B671B">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82</w:t>
            </w:r>
          </w:p>
        </w:tc>
        <w:tc>
          <w:tcPr>
            <w:tcW w:w="1843" w:type="dxa"/>
            <w:tcBorders>
              <w:top w:val="nil"/>
              <w:left w:val="nil"/>
              <w:bottom w:val="nil"/>
              <w:right w:val="single" w:sz="4" w:space="0" w:color="auto"/>
            </w:tcBorders>
            <w:shd w:val="clear" w:color="auto" w:fill="auto"/>
            <w:vAlign w:val="center"/>
            <w:hideMark/>
          </w:tcPr>
          <w:p w14:paraId="1672ECC2" w14:textId="77777777" w:rsidR="004B671B" w:rsidRPr="00183AA3" w:rsidRDefault="004B671B"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40/1</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1F18AB8" w14:textId="77777777" w:rsidR="004B671B" w:rsidRPr="00183AA3" w:rsidRDefault="004B671B"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840 gram</w:t>
            </w:r>
          </w:p>
        </w:tc>
        <w:tc>
          <w:tcPr>
            <w:tcW w:w="4371" w:type="dxa"/>
            <w:tcBorders>
              <w:top w:val="nil"/>
              <w:left w:val="nil"/>
              <w:bottom w:val="nil"/>
              <w:right w:val="single" w:sz="4" w:space="0" w:color="auto"/>
            </w:tcBorders>
            <w:shd w:val="clear" w:color="auto" w:fill="auto"/>
            <w:vAlign w:val="center"/>
            <w:hideMark/>
          </w:tcPr>
          <w:p w14:paraId="3A63902F"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xml:space="preserve">* %100 pamuk, optik beyaz kumaş, tam merserize, çift yüz tüy yakma ve </w:t>
            </w:r>
            <w:proofErr w:type="spellStart"/>
            <w:r w:rsidRPr="00183AA3">
              <w:rPr>
                <w:rFonts w:ascii="Tahoma" w:eastAsia="Times New Roman" w:hAnsi="Tahoma" w:cs="Tahoma"/>
                <w:color w:val="000000"/>
                <w:sz w:val="22"/>
                <w:szCs w:val="22"/>
              </w:rPr>
              <w:t>egalize</w:t>
            </w:r>
            <w:proofErr w:type="spellEnd"/>
            <w:r w:rsidRPr="00183AA3">
              <w:rPr>
                <w:rFonts w:ascii="Tahoma" w:eastAsia="Times New Roman" w:hAnsi="Tahoma" w:cs="Tahoma"/>
                <w:color w:val="000000"/>
                <w:sz w:val="22"/>
                <w:szCs w:val="22"/>
              </w:rPr>
              <w:t xml:space="preserve"> işlemi uygulanmaktadır.</w:t>
            </w:r>
          </w:p>
        </w:tc>
      </w:tr>
      <w:tr w:rsidR="00937B75" w:rsidRPr="00FA61A2" w14:paraId="3D0241C8" w14:textId="77777777" w:rsidTr="00327CB4">
        <w:trPr>
          <w:trHeight w:val="510"/>
        </w:trPr>
        <w:tc>
          <w:tcPr>
            <w:tcW w:w="461" w:type="dxa"/>
            <w:vMerge/>
            <w:tcBorders>
              <w:top w:val="nil"/>
              <w:left w:val="single" w:sz="4" w:space="0" w:color="auto"/>
              <w:bottom w:val="single" w:sz="4" w:space="0" w:color="auto"/>
              <w:right w:val="single" w:sz="4" w:space="0" w:color="auto"/>
            </w:tcBorders>
            <w:vAlign w:val="center"/>
            <w:hideMark/>
          </w:tcPr>
          <w:p w14:paraId="2B680D17" w14:textId="77777777" w:rsidR="004B671B" w:rsidRPr="00183AA3" w:rsidRDefault="004B671B" w:rsidP="004B671B">
            <w:pPr>
              <w:widowControl/>
              <w:autoSpaceDE/>
              <w:autoSpaceDN/>
              <w:adjustRightInd/>
              <w:rPr>
                <w:rFonts w:ascii="Tahoma" w:eastAsia="Times New Roman" w:hAnsi="Tahoma" w:cs="Tahoma"/>
                <w:b/>
                <w:bCs/>
                <w:color w:val="000000"/>
                <w:sz w:val="22"/>
                <w:szCs w:val="22"/>
              </w:rPr>
            </w:pPr>
          </w:p>
        </w:tc>
        <w:tc>
          <w:tcPr>
            <w:tcW w:w="1097" w:type="dxa"/>
            <w:vMerge/>
            <w:tcBorders>
              <w:top w:val="nil"/>
              <w:left w:val="single" w:sz="4" w:space="0" w:color="auto"/>
              <w:bottom w:val="single" w:sz="4" w:space="0" w:color="auto"/>
              <w:right w:val="single" w:sz="4" w:space="0" w:color="auto"/>
            </w:tcBorders>
            <w:vAlign w:val="center"/>
            <w:hideMark/>
          </w:tcPr>
          <w:p w14:paraId="51CB0113"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1077" w:type="dxa"/>
            <w:vMerge/>
            <w:tcBorders>
              <w:top w:val="nil"/>
              <w:left w:val="single" w:sz="4" w:space="0" w:color="auto"/>
              <w:bottom w:val="single" w:sz="4" w:space="0" w:color="auto"/>
              <w:right w:val="single" w:sz="4" w:space="0" w:color="auto"/>
            </w:tcBorders>
            <w:vAlign w:val="center"/>
            <w:hideMark/>
          </w:tcPr>
          <w:p w14:paraId="73F507F2"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782" w:type="dxa"/>
            <w:vMerge/>
            <w:tcBorders>
              <w:top w:val="nil"/>
              <w:left w:val="single" w:sz="4" w:space="0" w:color="auto"/>
              <w:bottom w:val="single" w:sz="4" w:space="0" w:color="auto"/>
              <w:right w:val="single" w:sz="4" w:space="0" w:color="auto"/>
            </w:tcBorders>
            <w:vAlign w:val="center"/>
            <w:hideMark/>
          </w:tcPr>
          <w:p w14:paraId="1A3ECB26" w14:textId="77777777" w:rsidR="004B671B" w:rsidRPr="00183AA3" w:rsidRDefault="004B671B" w:rsidP="00327CB4">
            <w:pPr>
              <w:widowControl/>
              <w:autoSpaceDE/>
              <w:autoSpaceDN/>
              <w:adjustRightInd/>
              <w:jc w:val="center"/>
              <w:rPr>
                <w:rFonts w:ascii="Tahoma" w:eastAsia="Times New Roman" w:hAnsi="Tahoma" w:cs="Tahoma"/>
                <w:color w:val="000000"/>
                <w:sz w:val="22"/>
                <w:szCs w:val="22"/>
              </w:rPr>
            </w:pPr>
          </w:p>
        </w:tc>
        <w:tc>
          <w:tcPr>
            <w:tcW w:w="1843" w:type="dxa"/>
            <w:tcBorders>
              <w:top w:val="nil"/>
              <w:left w:val="nil"/>
              <w:bottom w:val="nil"/>
              <w:right w:val="single" w:sz="4" w:space="0" w:color="auto"/>
            </w:tcBorders>
            <w:shd w:val="clear" w:color="auto" w:fill="auto"/>
            <w:vAlign w:val="center"/>
            <w:hideMark/>
          </w:tcPr>
          <w:p w14:paraId="76042A92" w14:textId="77777777" w:rsidR="004B671B" w:rsidRPr="00183AA3" w:rsidRDefault="004B671B"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Compact Penye</w:t>
            </w:r>
          </w:p>
        </w:tc>
        <w:tc>
          <w:tcPr>
            <w:tcW w:w="992" w:type="dxa"/>
            <w:vMerge/>
            <w:tcBorders>
              <w:top w:val="nil"/>
              <w:left w:val="single" w:sz="4" w:space="0" w:color="auto"/>
              <w:bottom w:val="single" w:sz="4" w:space="0" w:color="auto"/>
              <w:right w:val="single" w:sz="4" w:space="0" w:color="auto"/>
            </w:tcBorders>
            <w:vAlign w:val="center"/>
            <w:hideMark/>
          </w:tcPr>
          <w:p w14:paraId="18E224F8"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4371" w:type="dxa"/>
            <w:tcBorders>
              <w:top w:val="nil"/>
              <w:left w:val="nil"/>
              <w:bottom w:val="nil"/>
              <w:right w:val="single" w:sz="4" w:space="0" w:color="auto"/>
            </w:tcBorders>
            <w:shd w:val="clear" w:color="auto" w:fill="auto"/>
            <w:vAlign w:val="center"/>
            <w:hideMark/>
          </w:tcPr>
          <w:p w14:paraId="36B0F05F"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Poplin, bez ayak (</w:t>
            </w:r>
            <w:proofErr w:type="spellStart"/>
            <w:r w:rsidRPr="00183AA3">
              <w:rPr>
                <w:rFonts w:ascii="Tahoma" w:eastAsia="Times New Roman" w:hAnsi="Tahoma" w:cs="Tahoma"/>
                <w:color w:val="000000"/>
                <w:sz w:val="22"/>
                <w:szCs w:val="22"/>
              </w:rPr>
              <w:t>percale</w:t>
            </w:r>
            <w:proofErr w:type="spellEnd"/>
            <w:r w:rsidRPr="00183AA3">
              <w:rPr>
                <w:rFonts w:ascii="Tahoma" w:eastAsia="Times New Roman" w:hAnsi="Tahoma" w:cs="Tahoma"/>
                <w:color w:val="000000"/>
                <w:sz w:val="22"/>
                <w:szCs w:val="22"/>
              </w:rPr>
              <w:t>) dokuma,</w:t>
            </w:r>
          </w:p>
        </w:tc>
      </w:tr>
      <w:tr w:rsidR="00937B75" w:rsidRPr="00FA61A2" w14:paraId="44FC316F" w14:textId="77777777" w:rsidTr="00327CB4">
        <w:trPr>
          <w:trHeight w:val="255"/>
        </w:trPr>
        <w:tc>
          <w:tcPr>
            <w:tcW w:w="461" w:type="dxa"/>
            <w:vMerge/>
            <w:tcBorders>
              <w:top w:val="nil"/>
              <w:left w:val="single" w:sz="4" w:space="0" w:color="auto"/>
              <w:bottom w:val="single" w:sz="4" w:space="0" w:color="auto"/>
              <w:right w:val="single" w:sz="4" w:space="0" w:color="auto"/>
            </w:tcBorders>
            <w:vAlign w:val="center"/>
            <w:hideMark/>
          </w:tcPr>
          <w:p w14:paraId="1AA26442" w14:textId="77777777" w:rsidR="004B671B" w:rsidRPr="00183AA3" w:rsidRDefault="004B671B" w:rsidP="004B671B">
            <w:pPr>
              <w:widowControl/>
              <w:autoSpaceDE/>
              <w:autoSpaceDN/>
              <w:adjustRightInd/>
              <w:rPr>
                <w:rFonts w:ascii="Tahoma" w:eastAsia="Times New Roman" w:hAnsi="Tahoma" w:cs="Tahoma"/>
                <w:b/>
                <w:bCs/>
                <w:color w:val="000000"/>
                <w:sz w:val="22"/>
                <w:szCs w:val="22"/>
              </w:rPr>
            </w:pPr>
          </w:p>
        </w:tc>
        <w:tc>
          <w:tcPr>
            <w:tcW w:w="1097" w:type="dxa"/>
            <w:vMerge/>
            <w:tcBorders>
              <w:top w:val="nil"/>
              <w:left w:val="single" w:sz="4" w:space="0" w:color="auto"/>
              <w:bottom w:val="single" w:sz="4" w:space="0" w:color="auto"/>
              <w:right w:val="single" w:sz="4" w:space="0" w:color="auto"/>
            </w:tcBorders>
            <w:vAlign w:val="center"/>
            <w:hideMark/>
          </w:tcPr>
          <w:p w14:paraId="62ED0035"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1077" w:type="dxa"/>
            <w:vMerge/>
            <w:tcBorders>
              <w:top w:val="nil"/>
              <w:left w:val="single" w:sz="4" w:space="0" w:color="auto"/>
              <w:bottom w:val="single" w:sz="4" w:space="0" w:color="auto"/>
              <w:right w:val="single" w:sz="4" w:space="0" w:color="auto"/>
            </w:tcBorders>
            <w:vAlign w:val="center"/>
            <w:hideMark/>
          </w:tcPr>
          <w:p w14:paraId="392DCEFD"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782" w:type="dxa"/>
            <w:vMerge/>
            <w:tcBorders>
              <w:top w:val="nil"/>
              <w:left w:val="single" w:sz="4" w:space="0" w:color="auto"/>
              <w:bottom w:val="single" w:sz="4" w:space="0" w:color="auto"/>
              <w:right w:val="single" w:sz="4" w:space="0" w:color="auto"/>
            </w:tcBorders>
            <w:vAlign w:val="center"/>
            <w:hideMark/>
          </w:tcPr>
          <w:p w14:paraId="2D6AA2AB" w14:textId="77777777" w:rsidR="004B671B" w:rsidRPr="00183AA3" w:rsidRDefault="004B671B" w:rsidP="00327CB4">
            <w:pPr>
              <w:widowControl/>
              <w:autoSpaceDE/>
              <w:autoSpaceDN/>
              <w:adjustRightInd/>
              <w:jc w:val="center"/>
              <w:rPr>
                <w:rFonts w:ascii="Tahoma" w:eastAsia="Times New Roman" w:hAnsi="Tahoma" w:cs="Tahoma"/>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14:paraId="6EEF3D08" w14:textId="77777777" w:rsidR="004B671B" w:rsidRPr="00183AA3" w:rsidRDefault="004B671B">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 </w:t>
            </w:r>
          </w:p>
        </w:tc>
        <w:tc>
          <w:tcPr>
            <w:tcW w:w="992" w:type="dxa"/>
            <w:vMerge/>
            <w:tcBorders>
              <w:top w:val="nil"/>
              <w:left w:val="single" w:sz="4" w:space="0" w:color="auto"/>
              <w:bottom w:val="single" w:sz="4" w:space="0" w:color="auto"/>
              <w:right w:val="single" w:sz="4" w:space="0" w:color="auto"/>
            </w:tcBorders>
            <w:vAlign w:val="center"/>
            <w:hideMark/>
          </w:tcPr>
          <w:p w14:paraId="6B053D9C"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4371" w:type="dxa"/>
            <w:tcBorders>
              <w:top w:val="nil"/>
              <w:left w:val="nil"/>
              <w:bottom w:val="single" w:sz="4" w:space="0" w:color="auto"/>
              <w:right w:val="single" w:sz="4" w:space="0" w:color="auto"/>
            </w:tcBorders>
            <w:shd w:val="clear" w:color="auto" w:fill="auto"/>
            <w:vAlign w:val="center"/>
            <w:hideMark/>
          </w:tcPr>
          <w:p w14:paraId="4319847B"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Verilen ölçüler yıkama sonrası net ölçülerdir,</w:t>
            </w:r>
          </w:p>
        </w:tc>
      </w:tr>
      <w:tr w:rsidR="00937B75" w:rsidRPr="00FA61A2" w14:paraId="28FABDEF" w14:textId="77777777" w:rsidTr="00327CB4">
        <w:trPr>
          <w:trHeight w:val="510"/>
        </w:trPr>
        <w:tc>
          <w:tcPr>
            <w:tcW w:w="4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01457F" w14:textId="77777777" w:rsidR="004B671B" w:rsidRPr="00183AA3" w:rsidRDefault="004B671B" w:rsidP="004B671B">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3</w:t>
            </w:r>
          </w:p>
        </w:tc>
        <w:tc>
          <w:tcPr>
            <w:tcW w:w="1097" w:type="dxa"/>
            <w:vMerge w:val="restart"/>
            <w:tcBorders>
              <w:top w:val="nil"/>
              <w:left w:val="single" w:sz="4" w:space="0" w:color="auto"/>
              <w:bottom w:val="single" w:sz="4" w:space="0" w:color="auto"/>
              <w:right w:val="single" w:sz="4" w:space="0" w:color="auto"/>
            </w:tcBorders>
            <w:shd w:val="clear" w:color="auto" w:fill="auto"/>
            <w:vAlign w:val="center"/>
            <w:hideMark/>
          </w:tcPr>
          <w:p w14:paraId="3DD3C844" w14:textId="77777777" w:rsidR="004B671B" w:rsidRPr="00183AA3" w:rsidRDefault="004B671B"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Yastık Kılıfı</w:t>
            </w:r>
          </w:p>
        </w:tc>
        <w:tc>
          <w:tcPr>
            <w:tcW w:w="10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B6BC36" w14:textId="77777777" w:rsidR="004B671B" w:rsidRPr="00183AA3" w:rsidRDefault="004B671B"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50 x 70 + 30</w:t>
            </w:r>
          </w:p>
        </w:tc>
        <w:tc>
          <w:tcPr>
            <w:tcW w:w="782" w:type="dxa"/>
            <w:vMerge w:val="restart"/>
            <w:tcBorders>
              <w:top w:val="nil"/>
              <w:left w:val="single" w:sz="4" w:space="0" w:color="auto"/>
              <w:bottom w:val="single" w:sz="4" w:space="0" w:color="auto"/>
              <w:right w:val="single" w:sz="4" w:space="0" w:color="auto"/>
            </w:tcBorders>
            <w:shd w:val="clear" w:color="auto" w:fill="auto"/>
            <w:vAlign w:val="center"/>
            <w:hideMark/>
          </w:tcPr>
          <w:p w14:paraId="7D5F1F7B" w14:textId="77777777" w:rsidR="004B671B" w:rsidRPr="00183AA3" w:rsidRDefault="004B671B">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82</w:t>
            </w:r>
          </w:p>
        </w:tc>
        <w:tc>
          <w:tcPr>
            <w:tcW w:w="1843" w:type="dxa"/>
            <w:tcBorders>
              <w:top w:val="nil"/>
              <w:left w:val="nil"/>
              <w:bottom w:val="nil"/>
              <w:right w:val="nil"/>
            </w:tcBorders>
            <w:shd w:val="clear" w:color="auto" w:fill="auto"/>
            <w:vAlign w:val="center"/>
            <w:hideMark/>
          </w:tcPr>
          <w:p w14:paraId="4547B6E8" w14:textId="77777777" w:rsidR="004B671B" w:rsidRPr="00183AA3" w:rsidRDefault="004B671B"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40/1</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B40C602" w14:textId="77777777" w:rsidR="004B671B" w:rsidRPr="00183AA3" w:rsidRDefault="004B671B"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110 gram</w:t>
            </w:r>
          </w:p>
        </w:tc>
        <w:tc>
          <w:tcPr>
            <w:tcW w:w="4371" w:type="dxa"/>
            <w:tcBorders>
              <w:top w:val="nil"/>
              <w:left w:val="nil"/>
              <w:bottom w:val="nil"/>
              <w:right w:val="single" w:sz="4" w:space="0" w:color="auto"/>
            </w:tcBorders>
            <w:shd w:val="clear" w:color="auto" w:fill="auto"/>
            <w:vAlign w:val="center"/>
            <w:hideMark/>
          </w:tcPr>
          <w:p w14:paraId="2EF931DD"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xml:space="preserve">* %100 pamuk, optik beyaz kumaş, tam merserize, çift yüz tüy yakma ve </w:t>
            </w:r>
            <w:proofErr w:type="spellStart"/>
            <w:r w:rsidRPr="00183AA3">
              <w:rPr>
                <w:rFonts w:ascii="Tahoma" w:eastAsia="Times New Roman" w:hAnsi="Tahoma" w:cs="Tahoma"/>
                <w:color w:val="000000"/>
                <w:sz w:val="22"/>
                <w:szCs w:val="22"/>
              </w:rPr>
              <w:t>egalize</w:t>
            </w:r>
            <w:proofErr w:type="spellEnd"/>
            <w:r w:rsidRPr="00183AA3">
              <w:rPr>
                <w:rFonts w:ascii="Tahoma" w:eastAsia="Times New Roman" w:hAnsi="Tahoma" w:cs="Tahoma"/>
                <w:color w:val="000000"/>
                <w:sz w:val="22"/>
                <w:szCs w:val="22"/>
              </w:rPr>
              <w:t xml:space="preserve"> işlemi uygulanmaktadır.</w:t>
            </w:r>
          </w:p>
        </w:tc>
      </w:tr>
      <w:tr w:rsidR="00937B75" w:rsidRPr="00FA61A2" w14:paraId="0F6070D5" w14:textId="77777777" w:rsidTr="00327CB4">
        <w:trPr>
          <w:trHeight w:val="510"/>
        </w:trPr>
        <w:tc>
          <w:tcPr>
            <w:tcW w:w="461" w:type="dxa"/>
            <w:vMerge/>
            <w:tcBorders>
              <w:top w:val="nil"/>
              <w:left w:val="single" w:sz="4" w:space="0" w:color="auto"/>
              <w:bottom w:val="single" w:sz="4" w:space="0" w:color="auto"/>
              <w:right w:val="single" w:sz="4" w:space="0" w:color="auto"/>
            </w:tcBorders>
            <w:vAlign w:val="center"/>
            <w:hideMark/>
          </w:tcPr>
          <w:p w14:paraId="36553AB7" w14:textId="77777777" w:rsidR="004B671B" w:rsidRPr="00183AA3" w:rsidRDefault="004B671B" w:rsidP="004B671B">
            <w:pPr>
              <w:widowControl/>
              <w:autoSpaceDE/>
              <w:autoSpaceDN/>
              <w:adjustRightInd/>
              <w:rPr>
                <w:rFonts w:ascii="Tahoma" w:eastAsia="Times New Roman" w:hAnsi="Tahoma" w:cs="Tahoma"/>
                <w:b/>
                <w:bCs/>
                <w:color w:val="000000"/>
                <w:sz w:val="22"/>
                <w:szCs w:val="22"/>
              </w:rPr>
            </w:pPr>
          </w:p>
        </w:tc>
        <w:tc>
          <w:tcPr>
            <w:tcW w:w="1097" w:type="dxa"/>
            <w:vMerge/>
            <w:tcBorders>
              <w:top w:val="nil"/>
              <w:left w:val="single" w:sz="4" w:space="0" w:color="auto"/>
              <w:bottom w:val="single" w:sz="4" w:space="0" w:color="auto"/>
              <w:right w:val="single" w:sz="4" w:space="0" w:color="auto"/>
            </w:tcBorders>
            <w:vAlign w:val="center"/>
            <w:hideMark/>
          </w:tcPr>
          <w:p w14:paraId="7EBA3D7E"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1077" w:type="dxa"/>
            <w:vMerge/>
            <w:tcBorders>
              <w:top w:val="nil"/>
              <w:left w:val="single" w:sz="4" w:space="0" w:color="auto"/>
              <w:bottom w:val="single" w:sz="4" w:space="0" w:color="auto"/>
              <w:right w:val="single" w:sz="4" w:space="0" w:color="auto"/>
            </w:tcBorders>
            <w:vAlign w:val="center"/>
            <w:hideMark/>
          </w:tcPr>
          <w:p w14:paraId="49D601C2"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782" w:type="dxa"/>
            <w:vMerge/>
            <w:tcBorders>
              <w:top w:val="nil"/>
              <w:left w:val="single" w:sz="4" w:space="0" w:color="auto"/>
              <w:bottom w:val="single" w:sz="4" w:space="0" w:color="auto"/>
              <w:right w:val="single" w:sz="4" w:space="0" w:color="auto"/>
            </w:tcBorders>
            <w:vAlign w:val="center"/>
            <w:hideMark/>
          </w:tcPr>
          <w:p w14:paraId="320E5A67" w14:textId="77777777" w:rsidR="004B671B" w:rsidRPr="00183AA3" w:rsidRDefault="004B671B" w:rsidP="00327CB4">
            <w:pPr>
              <w:widowControl/>
              <w:autoSpaceDE/>
              <w:autoSpaceDN/>
              <w:adjustRightInd/>
              <w:jc w:val="center"/>
              <w:rPr>
                <w:rFonts w:ascii="Tahoma" w:eastAsia="Times New Roman" w:hAnsi="Tahoma" w:cs="Tahoma"/>
                <w:color w:val="000000"/>
                <w:sz w:val="22"/>
                <w:szCs w:val="22"/>
              </w:rPr>
            </w:pPr>
          </w:p>
        </w:tc>
        <w:tc>
          <w:tcPr>
            <w:tcW w:w="1843" w:type="dxa"/>
            <w:tcBorders>
              <w:top w:val="nil"/>
              <w:left w:val="nil"/>
              <w:bottom w:val="nil"/>
              <w:right w:val="nil"/>
            </w:tcBorders>
            <w:shd w:val="clear" w:color="auto" w:fill="auto"/>
            <w:vAlign w:val="center"/>
            <w:hideMark/>
          </w:tcPr>
          <w:p w14:paraId="6BAEDC9C" w14:textId="77777777" w:rsidR="004B671B" w:rsidRPr="00183AA3" w:rsidRDefault="004B671B"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Compact Penye</w:t>
            </w:r>
          </w:p>
        </w:tc>
        <w:tc>
          <w:tcPr>
            <w:tcW w:w="992" w:type="dxa"/>
            <w:vMerge/>
            <w:tcBorders>
              <w:top w:val="nil"/>
              <w:left w:val="single" w:sz="4" w:space="0" w:color="auto"/>
              <w:bottom w:val="single" w:sz="4" w:space="0" w:color="auto"/>
              <w:right w:val="single" w:sz="4" w:space="0" w:color="auto"/>
            </w:tcBorders>
            <w:vAlign w:val="center"/>
            <w:hideMark/>
          </w:tcPr>
          <w:p w14:paraId="2E52398B"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4371" w:type="dxa"/>
            <w:tcBorders>
              <w:top w:val="nil"/>
              <w:left w:val="nil"/>
              <w:bottom w:val="nil"/>
              <w:right w:val="single" w:sz="4" w:space="0" w:color="auto"/>
            </w:tcBorders>
            <w:shd w:val="clear" w:color="auto" w:fill="auto"/>
            <w:vAlign w:val="center"/>
            <w:hideMark/>
          </w:tcPr>
          <w:p w14:paraId="2376607D"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Poplin, bez ayak (</w:t>
            </w:r>
            <w:proofErr w:type="spellStart"/>
            <w:r w:rsidRPr="00183AA3">
              <w:rPr>
                <w:rFonts w:ascii="Tahoma" w:eastAsia="Times New Roman" w:hAnsi="Tahoma" w:cs="Tahoma"/>
                <w:color w:val="000000"/>
                <w:sz w:val="22"/>
                <w:szCs w:val="22"/>
              </w:rPr>
              <w:t>percale</w:t>
            </w:r>
            <w:proofErr w:type="spellEnd"/>
            <w:r w:rsidRPr="00183AA3">
              <w:rPr>
                <w:rFonts w:ascii="Tahoma" w:eastAsia="Times New Roman" w:hAnsi="Tahoma" w:cs="Tahoma"/>
                <w:color w:val="000000"/>
                <w:sz w:val="22"/>
                <w:szCs w:val="22"/>
              </w:rPr>
              <w:t>) dokuma,</w:t>
            </w:r>
          </w:p>
        </w:tc>
      </w:tr>
      <w:tr w:rsidR="00937B75" w:rsidRPr="00FA61A2" w14:paraId="555BD1E2" w14:textId="77777777" w:rsidTr="00327CB4">
        <w:trPr>
          <w:trHeight w:val="255"/>
        </w:trPr>
        <w:tc>
          <w:tcPr>
            <w:tcW w:w="461" w:type="dxa"/>
            <w:vMerge/>
            <w:tcBorders>
              <w:top w:val="nil"/>
              <w:left w:val="single" w:sz="4" w:space="0" w:color="auto"/>
              <w:bottom w:val="single" w:sz="4" w:space="0" w:color="auto"/>
              <w:right w:val="single" w:sz="4" w:space="0" w:color="auto"/>
            </w:tcBorders>
            <w:vAlign w:val="center"/>
            <w:hideMark/>
          </w:tcPr>
          <w:p w14:paraId="01D5518E" w14:textId="77777777" w:rsidR="004B671B" w:rsidRPr="00183AA3" w:rsidRDefault="004B671B" w:rsidP="004B671B">
            <w:pPr>
              <w:widowControl/>
              <w:autoSpaceDE/>
              <w:autoSpaceDN/>
              <w:adjustRightInd/>
              <w:rPr>
                <w:rFonts w:ascii="Tahoma" w:eastAsia="Times New Roman" w:hAnsi="Tahoma" w:cs="Tahoma"/>
                <w:b/>
                <w:bCs/>
                <w:color w:val="000000"/>
                <w:sz w:val="22"/>
                <w:szCs w:val="22"/>
              </w:rPr>
            </w:pPr>
          </w:p>
        </w:tc>
        <w:tc>
          <w:tcPr>
            <w:tcW w:w="1097" w:type="dxa"/>
            <w:vMerge/>
            <w:tcBorders>
              <w:top w:val="nil"/>
              <w:left w:val="single" w:sz="4" w:space="0" w:color="auto"/>
              <w:bottom w:val="single" w:sz="4" w:space="0" w:color="auto"/>
              <w:right w:val="single" w:sz="4" w:space="0" w:color="auto"/>
            </w:tcBorders>
            <w:vAlign w:val="center"/>
            <w:hideMark/>
          </w:tcPr>
          <w:p w14:paraId="6FA67492"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1077" w:type="dxa"/>
            <w:vMerge/>
            <w:tcBorders>
              <w:top w:val="nil"/>
              <w:left w:val="single" w:sz="4" w:space="0" w:color="auto"/>
              <w:bottom w:val="single" w:sz="4" w:space="0" w:color="auto"/>
              <w:right w:val="single" w:sz="4" w:space="0" w:color="auto"/>
            </w:tcBorders>
            <w:vAlign w:val="center"/>
            <w:hideMark/>
          </w:tcPr>
          <w:p w14:paraId="5FD309E3"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782" w:type="dxa"/>
            <w:vMerge/>
            <w:tcBorders>
              <w:top w:val="nil"/>
              <w:left w:val="single" w:sz="4" w:space="0" w:color="auto"/>
              <w:bottom w:val="single" w:sz="4" w:space="0" w:color="auto"/>
              <w:right w:val="single" w:sz="4" w:space="0" w:color="auto"/>
            </w:tcBorders>
            <w:vAlign w:val="center"/>
            <w:hideMark/>
          </w:tcPr>
          <w:p w14:paraId="3E2F3C2E" w14:textId="77777777" w:rsidR="004B671B" w:rsidRPr="00183AA3" w:rsidRDefault="004B671B" w:rsidP="00327CB4">
            <w:pPr>
              <w:widowControl/>
              <w:autoSpaceDE/>
              <w:autoSpaceDN/>
              <w:adjustRightInd/>
              <w:jc w:val="center"/>
              <w:rPr>
                <w:rFonts w:ascii="Tahoma" w:eastAsia="Times New Roman" w:hAnsi="Tahoma" w:cs="Tahoma"/>
                <w:color w:val="000000"/>
                <w:sz w:val="22"/>
                <w:szCs w:val="22"/>
              </w:rPr>
            </w:pPr>
          </w:p>
        </w:tc>
        <w:tc>
          <w:tcPr>
            <w:tcW w:w="1843" w:type="dxa"/>
            <w:tcBorders>
              <w:top w:val="nil"/>
              <w:left w:val="nil"/>
              <w:bottom w:val="nil"/>
              <w:right w:val="nil"/>
            </w:tcBorders>
            <w:shd w:val="clear" w:color="auto" w:fill="auto"/>
            <w:vAlign w:val="center"/>
            <w:hideMark/>
          </w:tcPr>
          <w:p w14:paraId="35248E13"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566B2ED1"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4371" w:type="dxa"/>
            <w:tcBorders>
              <w:top w:val="nil"/>
              <w:left w:val="nil"/>
              <w:bottom w:val="nil"/>
              <w:right w:val="single" w:sz="4" w:space="0" w:color="auto"/>
            </w:tcBorders>
            <w:shd w:val="clear" w:color="auto" w:fill="auto"/>
            <w:vAlign w:val="center"/>
            <w:hideMark/>
          </w:tcPr>
          <w:p w14:paraId="68EFDF71"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Verilen ölçüler yıkama sonrası net ölçülerdir,</w:t>
            </w:r>
          </w:p>
        </w:tc>
      </w:tr>
      <w:tr w:rsidR="00937B75" w:rsidRPr="00FA61A2" w14:paraId="2F667ED8" w14:textId="77777777" w:rsidTr="00327CB4">
        <w:trPr>
          <w:trHeight w:val="255"/>
        </w:trPr>
        <w:tc>
          <w:tcPr>
            <w:tcW w:w="461" w:type="dxa"/>
            <w:vMerge/>
            <w:tcBorders>
              <w:top w:val="nil"/>
              <w:left w:val="single" w:sz="4" w:space="0" w:color="auto"/>
              <w:bottom w:val="single" w:sz="4" w:space="0" w:color="auto"/>
              <w:right w:val="single" w:sz="4" w:space="0" w:color="auto"/>
            </w:tcBorders>
            <w:vAlign w:val="center"/>
            <w:hideMark/>
          </w:tcPr>
          <w:p w14:paraId="3E8FB128" w14:textId="77777777" w:rsidR="004B671B" w:rsidRPr="00183AA3" w:rsidRDefault="004B671B" w:rsidP="004B671B">
            <w:pPr>
              <w:widowControl/>
              <w:autoSpaceDE/>
              <w:autoSpaceDN/>
              <w:adjustRightInd/>
              <w:rPr>
                <w:rFonts w:ascii="Tahoma" w:eastAsia="Times New Roman" w:hAnsi="Tahoma" w:cs="Tahoma"/>
                <w:b/>
                <w:bCs/>
                <w:color w:val="000000"/>
                <w:sz w:val="22"/>
                <w:szCs w:val="22"/>
              </w:rPr>
            </w:pPr>
          </w:p>
        </w:tc>
        <w:tc>
          <w:tcPr>
            <w:tcW w:w="1097" w:type="dxa"/>
            <w:vMerge/>
            <w:tcBorders>
              <w:top w:val="nil"/>
              <w:left w:val="single" w:sz="4" w:space="0" w:color="auto"/>
              <w:bottom w:val="single" w:sz="4" w:space="0" w:color="auto"/>
              <w:right w:val="single" w:sz="4" w:space="0" w:color="auto"/>
            </w:tcBorders>
            <w:vAlign w:val="center"/>
            <w:hideMark/>
          </w:tcPr>
          <w:p w14:paraId="298C0E25"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1077" w:type="dxa"/>
            <w:vMerge/>
            <w:tcBorders>
              <w:top w:val="nil"/>
              <w:left w:val="single" w:sz="4" w:space="0" w:color="auto"/>
              <w:bottom w:val="single" w:sz="4" w:space="0" w:color="auto"/>
              <w:right w:val="single" w:sz="4" w:space="0" w:color="auto"/>
            </w:tcBorders>
            <w:vAlign w:val="center"/>
            <w:hideMark/>
          </w:tcPr>
          <w:p w14:paraId="7D076745"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782" w:type="dxa"/>
            <w:vMerge/>
            <w:tcBorders>
              <w:top w:val="nil"/>
              <w:left w:val="single" w:sz="4" w:space="0" w:color="auto"/>
              <w:bottom w:val="single" w:sz="4" w:space="0" w:color="auto"/>
              <w:right w:val="single" w:sz="4" w:space="0" w:color="auto"/>
            </w:tcBorders>
            <w:vAlign w:val="center"/>
            <w:hideMark/>
          </w:tcPr>
          <w:p w14:paraId="2011CD5C" w14:textId="77777777" w:rsidR="004B671B" w:rsidRPr="00183AA3" w:rsidRDefault="004B671B" w:rsidP="00327CB4">
            <w:pPr>
              <w:widowControl/>
              <w:autoSpaceDE/>
              <w:autoSpaceDN/>
              <w:adjustRightInd/>
              <w:jc w:val="center"/>
              <w:rPr>
                <w:rFonts w:ascii="Tahoma" w:eastAsia="Times New Roman" w:hAnsi="Tahoma" w:cs="Tahoma"/>
                <w:color w:val="000000"/>
                <w:sz w:val="22"/>
                <w:szCs w:val="22"/>
              </w:rPr>
            </w:pPr>
          </w:p>
        </w:tc>
        <w:tc>
          <w:tcPr>
            <w:tcW w:w="1843" w:type="dxa"/>
            <w:tcBorders>
              <w:top w:val="nil"/>
              <w:left w:val="nil"/>
              <w:bottom w:val="nil"/>
              <w:right w:val="nil"/>
            </w:tcBorders>
            <w:shd w:val="clear" w:color="auto" w:fill="auto"/>
            <w:vAlign w:val="center"/>
            <w:hideMark/>
          </w:tcPr>
          <w:p w14:paraId="66000FAC"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2B661DBD"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4371" w:type="dxa"/>
            <w:tcBorders>
              <w:top w:val="nil"/>
              <w:left w:val="nil"/>
              <w:bottom w:val="nil"/>
              <w:right w:val="single" w:sz="4" w:space="0" w:color="auto"/>
            </w:tcBorders>
            <w:shd w:val="clear" w:color="auto" w:fill="auto"/>
            <w:vAlign w:val="center"/>
            <w:hideMark/>
          </w:tcPr>
          <w:p w14:paraId="078FB6DA"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Yastık kılıfı gizli kapak uzunluğu 30cm olacak.</w:t>
            </w:r>
          </w:p>
        </w:tc>
      </w:tr>
      <w:tr w:rsidR="00937B75" w:rsidRPr="00FA61A2" w14:paraId="250254BC" w14:textId="77777777" w:rsidTr="00327CB4">
        <w:trPr>
          <w:trHeight w:val="255"/>
        </w:trPr>
        <w:tc>
          <w:tcPr>
            <w:tcW w:w="461" w:type="dxa"/>
            <w:vMerge/>
            <w:tcBorders>
              <w:top w:val="nil"/>
              <w:left w:val="single" w:sz="4" w:space="0" w:color="auto"/>
              <w:bottom w:val="single" w:sz="4" w:space="0" w:color="auto"/>
              <w:right w:val="single" w:sz="4" w:space="0" w:color="auto"/>
            </w:tcBorders>
            <w:vAlign w:val="center"/>
            <w:hideMark/>
          </w:tcPr>
          <w:p w14:paraId="0A1D0069" w14:textId="77777777" w:rsidR="004B671B" w:rsidRPr="00183AA3" w:rsidRDefault="004B671B" w:rsidP="004B671B">
            <w:pPr>
              <w:widowControl/>
              <w:autoSpaceDE/>
              <w:autoSpaceDN/>
              <w:adjustRightInd/>
              <w:rPr>
                <w:rFonts w:ascii="Tahoma" w:eastAsia="Times New Roman" w:hAnsi="Tahoma" w:cs="Tahoma"/>
                <w:b/>
                <w:bCs/>
                <w:color w:val="000000"/>
                <w:sz w:val="22"/>
                <w:szCs w:val="22"/>
              </w:rPr>
            </w:pPr>
          </w:p>
        </w:tc>
        <w:tc>
          <w:tcPr>
            <w:tcW w:w="1097" w:type="dxa"/>
            <w:vMerge/>
            <w:tcBorders>
              <w:top w:val="nil"/>
              <w:left w:val="single" w:sz="4" w:space="0" w:color="auto"/>
              <w:bottom w:val="single" w:sz="4" w:space="0" w:color="auto"/>
              <w:right w:val="single" w:sz="4" w:space="0" w:color="auto"/>
            </w:tcBorders>
            <w:vAlign w:val="center"/>
            <w:hideMark/>
          </w:tcPr>
          <w:p w14:paraId="15A56AC1"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1077" w:type="dxa"/>
            <w:vMerge/>
            <w:tcBorders>
              <w:top w:val="nil"/>
              <w:left w:val="single" w:sz="4" w:space="0" w:color="auto"/>
              <w:bottom w:val="single" w:sz="4" w:space="0" w:color="auto"/>
              <w:right w:val="single" w:sz="4" w:space="0" w:color="auto"/>
            </w:tcBorders>
            <w:vAlign w:val="center"/>
            <w:hideMark/>
          </w:tcPr>
          <w:p w14:paraId="05FD20D8"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782" w:type="dxa"/>
            <w:vMerge/>
            <w:tcBorders>
              <w:top w:val="nil"/>
              <w:left w:val="single" w:sz="4" w:space="0" w:color="auto"/>
              <w:bottom w:val="single" w:sz="4" w:space="0" w:color="auto"/>
              <w:right w:val="single" w:sz="4" w:space="0" w:color="auto"/>
            </w:tcBorders>
            <w:vAlign w:val="center"/>
            <w:hideMark/>
          </w:tcPr>
          <w:p w14:paraId="5AE1B0D2" w14:textId="77777777" w:rsidR="004B671B" w:rsidRPr="00183AA3" w:rsidRDefault="004B671B" w:rsidP="00327CB4">
            <w:pPr>
              <w:widowControl/>
              <w:autoSpaceDE/>
              <w:autoSpaceDN/>
              <w:adjustRightInd/>
              <w:jc w:val="center"/>
              <w:rPr>
                <w:rFonts w:ascii="Tahoma" w:eastAsia="Times New Roman" w:hAnsi="Tahoma" w:cs="Tahoma"/>
                <w:color w:val="000000"/>
                <w:sz w:val="22"/>
                <w:szCs w:val="22"/>
              </w:rPr>
            </w:pPr>
          </w:p>
        </w:tc>
        <w:tc>
          <w:tcPr>
            <w:tcW w:w="1843" w:type="dxa"/>
            <w:tcBorders>
              <w:top w:val="nil"/>
              <w:left w:val="nil"/>
              <w:bottom w:val="single" w:sz="4" w:space="0" w:color="auto"/>
              <w:right w:val="nil"/>
            </w:tcBorders>
            <w:shd w:val="clear" w:color="auto" w:fill="auto"/>
            <w:vAlign w:val="center"/>
            <w:hideMark/>
          </w:tcPr>
          <w:p w14:paraId="1F494487" w14:textId="77777777" w:rsidR="004B671B" w:rsidRPr="00183AA3" w:rsidRDefault="004B671B">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 </w:t>
            </w:r>
          </w:p>
        </w:tc>
        <w:tc>
          <w:tcPr>
            <w:tcW w:w="992" w:type="dxa"/>
            <w:vMerge/>
            <w:tcBorders>
              <w:top w:val="nil"/>
              <w:left w:val="single" w:sz="4" w:space="0" w:color="auto"/>
              <w:bottom w:val="single" w:sz="4" w:space="0" w:color="auto"/>
              <w:right w:val="single" w:sz="4" w:space="0" w:color="auto"/>
            </w:tcBorders>
            <w:vAlign w:val="center"/>
            <w:hideMark/>
          </w:tcPr>
          <w:p w14:paraId="58D6B985"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4371" w:type="dxa"/>
            <w:tcBorders>
              <w:top w:val="nil"/>
              <w:left w:val="nil"/>
              <w:bottom w:val="single" w:sz="4" w:space="0" w:color="auto"/>
              <w:right w:val="single" w:sz="4" w:space="0" w:color="auto"/>
            </w:tcBorders>
            <w:shd w:val="clear" w:color="auto" w:fill="auto"/>
            <w:vAlign w:val="center"/>
            <w:hideMark/>
          </w:tcPr>
          <w:p w14:paraId="40981249"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Kapak (</w:t>
            </w:r>
            <w:proofErr w:type="spellStart"/>
            <w:r w:rsidRPr="00183AA3">
              <w:rPr>
                <w:rFonts w:ascii="Tahoma" w:eastAsia="Times New Roman" w:hAnsi="Tahoma" w:cs="Tahoma"/>
                <w:color w:val="000000"/>
                <w:sz w:val="22"/>
                <w:szCs w:val="22"/>
              </w:rPr>
              <w:t>flap</w:t>
            </w:r>
            <w:proofErr w:type="spellEnd"/>
            <w:r w:rsidRPr="00183AA3">
              <w:rPr>
                <w:rFonts w:ascii="Tahoma" w:eastAsia="Times New Roman" w:hAnsi="Tahoma" w:cs="Tahoma"/>
                <w:color w:val="000000"/>
                <w:sz w:val="22"/>
                <w:szCs w:val="22"/>
              </w:rPr>
              <w:t xml:space="preserve">) kısmı dikiş tipi </w:t>
            </w:r>
            <w:proofErr w:type="spellStart"/>
            <w:r w:rsidRPr="00183AA3">
              <w:rPr>
                <w:rFonts w:ascii="Tahoma" w:eastAsia="Times New Roman" w:hAnsi="Tahoma" w:cs="Tahoma"/>
                <w:color w:val="000000"/>
                <w:sz w:val="22"/>
                <w:szCs w:val="22"/>
              </w:rPr>
              <w:t>overlok</w:t>
            </w:r>
            <w:proofErr w:type="spellEnd"/>
            <w:r w:rsidRPr="00183AA3">
              <w:rPr>
                <w:rFonts w:ascii="Tahoma" w:eastAsia="Times New Roman" w:hAnsi="Tahoma" w:cs="Tahoma"/>
                <w:color w:val="000000"/>
                <w:sz w:val="22"/>
                <w:szCs w:val="22"/>
              </w:rPr>
              <w:t xml:space="preserve"> olacaktır.</w:t>
            </w:r>
          </w:p>
        </w:tc>
      </w:tr>
      <w:tr w:rsidR="003F6FC1" w:rsidRPr="00FA61A2" w14:paraId="161ABE2B" w14:textId="77777777" w:rsidTr="00327CB4">
        <w:trPr>
          <w:trHeight w:val="255"/>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65797E72" w14:textId="77777777" w:rsidR="005B2873" w:rsidRPr="00183AA3" w:rsidRDefault="005B2873" w:rsidP="004B671B">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4</w:t>
            </w:r>
          </w:p>
        </w:tc>
        <w:tc>
          <w:tcPr>
            <w:tcW w:w="1097" w:type="dxa"/>
            <w:tcBorders>
              <w:top w:val="nil"/>
              <w:left w:val="nil"/>
              <w:bottom w:val="single" w:sz="4" w:space="0" w:color="auto"/>
              <w:right w:val="single" w:sz="4" w:space="0" w:color="auto"/>
            </w:tcBorders>
            <w:shd w:val="clear" w:color="auto" w:fill="auto"/>
            <w:vAlign w:val="center"/>
            <w:hideMark/>
          </w:tcPr>
          <w:p w14:paraId="00F4C691" w14:textId="77777777" w:rsidR="005B2873" w:rsidRPr="00183AA3" w:rsidRDefault="005B2873"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 xml:space="preserve">Yastık  </w:t>
            </w:r>
          </w:p>
        </w:tc>
        <w:tc>
          <w:tcPr>
            <w:tcW w:w="1077" w:type="dxa"/>
            <w:tcBorders>
              <w:top w:val="nil"/>
              <w:left w:val="nil"/>
              <w:bottom w:val="single" w:sz="4" w:space="0" w:color="auto"/>
              <w:right w:val="single" w:sz="4" w:space="0" w:color="auto"/>
            </w:tcBorders>
            <w:shd w:val="clear" w:color="auto" w:fill="auto"/>
            <w:noWrap/>
            <w:vAlign w:val="center"/>
            <w:hideMark/>
          </w:tcPr>
          <w:p w14:paraId="49725269" w14:textId="77777777" w:rsidR="005B2873" w:rsidRPr="00183AA3" w:rsidRDefault="005B2873"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 50x70</w:t>
            </w:r>
          </w:p>
        </w:tc>
        <w:tc>
          <w:tcPr>
            <w:tcW w:w="782" w:type="dxa"/>
            <w:tcBorders>
              <w:top w:val="nil"/>
              <w:left w:val="nil"/>
              <w:bottom w:val="single" w:sz="4" w:space="0" w:color="auto"/>
              <w:right w:val="single" w:sz="4" w:space="0" w:color="auto"/>
            </w:tcBorders>
            <w:shd w:val="clear" w:color="auto" w:fill="auto"/>
            <w:vAlign w:val="center"/>
          </w:tcPr>
          <w:p w14:paraId="41D066A7" w14:textId="525F82FC" w:rsidR="005B2873" w:rsidRPr="00183AA3" w:rsidRDefault="005B2873">
            <w:pPr>
              <w:widowControl/>
              <w:autoSpaceDE/>
              <w:autoSpaceDN/>
              <w:adjustRightInd/>
              <w:jc w:val="center"/>
              <w:rPr>
                <w:rFonts w:ascii="Tahoma" w:eastAsia="Times New Roman" w:hAnsi="Tahoma" w:cs="Tahoma"/>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tcPr>
          <w:p w14:paraId="72FEF82C" w14:textId="69CF5793" w:rsidR="005B2873" w:rsidRPr="00183AA3" w:rsidRDefault="005B2873">
            <w:pPr>
              <w:widowControl/>
              <w:autoSpaceDE/>
              <w:autoSpaceDN/>
              <w:adjustRightInd/>
              <w:rPr>
                <w:rFonts w:ascii="Tahoma" w:eastAsia="Times New Roman" w:hAnsi="Tahoma" w:cs="Tahoma"/>
                <w:color w:val="000000"/>
                <w:sz w:val="22"/>
                <w:szCs w:val="22"/>
              </w:rPr>
            </w:pPr>
          </w:p>
        </w:tc>
        <w:tc>
          <w:tcPr>
            <w:tcW w:w="992" w:type="dxa"/>
            <w:tcBorders>
              <w:top w:val="nil"/>
              <w:left w:val="nil"/>
              <w:bottom w:val="single" w:sz="4" w:space="0" w:color="auto"/>
              <w:right w:val="single" w:sz="4" w:space="0" w:color="auto"/>
            </w:tcBorders>
            <w:shd w:val="clear" w:color="auto" w:fill="auto"/>
            <w:vAlign w:val="center"/>
          </w:tcPr>
          <w:p w14:paraId="3A839237" w14:textId="6F59F9C1" w:rsidR="005B2873" w:rsidRPr="00183AA3" w:rsidRDefault="005B2873" w:rsidP="00327CB4">
            <w:pPr>
              <w:widowControl/>
              <w:autoSpaceDE/>
              <w:autoSpaceDN/>
              <w:adjustRightInd/>
              <w:rPr>
                <w:rFonts w:ascii="Tahoma" w:eastAsia="Times New Roman" w:hAnsi="Tahoma" w:cs="Tahoma"/>
                <w:color w:val="000000"/>
                <w:sz w:val="22"/>
                <w:szCs w:val="22"/>
              </w:rPr>
            </w:pPr>
          </w:p>
        </w:tc>
        <w:tc>
          <w:tcPr>
            <w:tcW w:w="4371" w:type="dxa"/>
            <w:tcBorders>
              <w:top w:val="nil"/>
              <w:left w:val="nil"/>
              <w:bottom w:val="single" w:sz="4" w:space="0" w:color="auto"/>
              <w:right w:val="single" w:sz="4" w:space="0" w:color="auto"/>
            </w:tcBorders>
            <w:shd w:val="clear" w:color="auto" w:fill="auto"/>
            <w:hideMark/>
          </w:tcPr>
          <w:p w14:paraId="648D26EA" w14:textId="1E77A74D" w:rsidR="005B2873" w:rsidRPr="00183AA3" w:rsidRDefault="00615E27" w:rsidP="00327CB4">
            <w:pPr>
              <w:jc w:val="both"/>
              <w:rPr>
                <w:rFonts w:ascii="Tahoma" w:eastAsia="Times New Roman" w:hAnsi="Tahoma" w:cs="Tahoma"/>
                <w:color w:val="000000"/>
                <w:sz w:val="22"/>
                <w:szCs w:val="22"/>
              </w:rPr>
            </w:pPr>
            <w:r w:rsidRPr="00183AA3">
              <w:rPr>
                <w:rFonts w:ascii="Tahoma" w:eastAsia="Times New Roman" w:hAnsi="Tahoma" w:cs="Tahoma"/>
                <w:sz w:val="22"/>
                <w:szCs w:val="22"/>
              </w:rPr>
              <w:t>* Boncuk silikon elyaf</w:t>
            </w:r>
          </w:p>
        </w:tc>
      </w:tr>
      <w:tr w:rsidR="00937B75" w:rsidRPr="00FA61A2" w14:paraId="2D04D88B" w14:textId="77777777" w:rsidTr="00327CB4">
        <w:trPr>
          <w:trHeight w:val="255"/>
        </w:trPr>
        <w:tc>
          <w:tcPr>
            <w:tcW w:w="4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FE4553" w14:textId="77777777" w:rsidR="004B671B" w:rsidRPr="00183AA3" w:rsidRDefault="004B671B" w:rsidP="004B671B">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5</w:t>
            </w:r>
          </w:p>
        </w:tc>
        <w:tc>
          <w:tcPr>
            <w:tcW w:w="1097" w:type="dxa"/>
            <w:vMerge w:val="restart"/>
            <w:tcBorders>
              <w:top w:val="nil"/>
              <w:left w:val="single" w:sz="4" w:space="0" w:color="auto"/>
              <w:bottom w:val="single" w:sz="4" w:space="0" w:color="auto"/>
              <w:right w:val="single" w:sz="4" w:space="0" w:color="auto"/>
            </w:tcBorders>
            <w:shd w:val="clear" w:color="auto" w:fill="auto"/>
            <w:vAlign w:val="center"/>
            <w:hideMark/>
          </w:tcPr>
          <w:p w14:paraId="27B6427E" w14:textId="77777777" w:rsidR="004B671B" w:rsidRPr="00183AA3" w:rsidRDefault="004B671B"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 xml:space="preserve">Sedye </w:t>
            </w:r>
            <w:proofErr w:type="spellStart"/>
            <w:r w:rsidRPr="00183AA3">
              <w:rPr>
                <w:rFonts w:ascii="Tahoma" w:eastAsia="Times New Roman" w:hAnsi="Tahoma" w:cs="Tahoma"/>
                <w:color w:val="000000"/>
                <w:sz w:val="22"/>
                <w:szCs w:val="22"/>
              </w:rPr>
              <w:t>Alezi</w:t>
            </w:r>
            <w:proofErr w:type="spellEnd"/>
          </w:p>
        </w:tc>
        <w:tc>
          <w:tcPr>
            <w:tcW w:w="10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219E3D" w14:textId="77777777" w:rsidR="004B671B" w:rsidRPr="00183AA3" w:rsidRDefault="004B671B"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70 x 200</w:t>
            </w:r>
          </w:p>
        </w:tc>
        <w:tc>
          <w:tcPr>
            <w:tcW w:w="782" w:type="dxa"/>
            <w:vMerge w:val="restart"/>
            <w:tcBorders>
              <w:top w:val="nil"/>
              <w:left w:val="single" w:sz="4" w:space="0" w:color="auto"/>
              <w:bottom w:val="single" w:sz="4" w:space="0" w:color="auto"/>
              <w:right w:val="single" w:sz="4" w:space="0" w:color="auto"/>
            </w:tcBorders>
            <w:shd w:val="clear" w:color="auto" w:fill="auto"/>
            <w:vAlign w:val="center"/>
            <w:hideMark/>
          </w:tcPr>
          <w:p w14:paraId="22C0420F" w14:textId="3C06D7DD" w:rsidR="004B671B" w:rsidRPr="00183AA3" w:rsidRDefault="004B671B">
            <w:pPr>
              <w:widowControl/>
              <w:autoSpaceDE/>
              <w:autoSpaceDN/>
              <w:adjustRightInd/>
              <w:jc w:val="center"/>
              <w:rPr>
                <w:rFonts w:ascii="Tahoma" w:eastAsia="Times New Roman" w:hAnsi="Tahoma" w:cs="Tahoma"/>
                <w:color w:val="000000"/>
                <w:sz w:val="22"/>
                <w:szCs w:val="22"/>
              </w:rPr>
            </w:pPr>
          </w:p>
        </w:tc>
        <w:tc>
          <w:tcPr>
            <w:tcW w:w="1843" w:type="dxa"/>
            <w:vMerge w:val="restart"/>
            <w:tcBorders>
              <w:top w:val="nil"/>
              <w:left w:val="nil"/>
              <w:bottom w:val="single" w:sz="4" w:space="0" w:color="000000"/>
              <w:right w:val="nil"/>
            </w:tcBorders>
            <w:shd w:val="clear" w:color="auto" w:fill="auto"/>
            <w:vAlign w:val="center"/>
            <w:hideMark/>
          </w:tcPr>
          <w:p w14:paraId="44B30042" w14:textId="77777777" w:rsidR="004B671B" w:rsidRPr="00183AA3" w:rsidRDefault="004B671B"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 </w:t>
            </w:r>
          </w:p>
        </w:tc>
        <w:tc>
          <w:tcPr>
            <w:tcW w:w="992" w:type="dxa"/>
            <w:tcBorders>
              <w:top w:val="nil"/>
              <w:left w:val="single" w:sz="4" w:space="0" w:color="auto"/>
              <w:bottom w:val="nil"/>
              <w:right w:val="single" w:sz="4" w:space="0" w:color="auto"/>
            </w:tcBorders>
            <w:shd w:val="clear" w:color="auto" w:fill="auto"/>
            <w:vAlign w:val="center"/>
            <w:hideMark/>
          </w:tcPr>
          <w:p w14:paraId="221DB068" w14:textId="77777777" w:rsidR="004B671B" w:rsidRPr="00183AA3" w:rsidRDefault="004B671B" w:rsidP="00327CB4">
            <w:pPr>
              <w:widowControl/>
              <w:autoSpaceDE/>
              <w:autoSpaceDN/>
              <w:adjustRightInd/>
              <w:rPr>
                <w:rFonts w:ascii="Tahoma" w:eastAsia="Times New Roman" w:hAnsi="Tahoma" w:cs="Tahoma"/>
                <w:color w:val="000000"/>
                <w:sz w:val="22"/>
                <w:szCs w:val="22"/>
              </w:rPr>
            </w:pPr>
            <w:proofErr w:type="spellStart"/>
            <w:proofErr w:type="gramStart"/>
            <w:r w:rsidRPr="00183AA3">
              <w:rPr>
                <w:rFonts w:ascii="Tahoma" w:eastAsia="Times New Roman" w:hAnsi="Tahoma" w:cs="Tahoma"/>
                <w:color w:val="000000"/>
                <w:sz w:val="22"/>
                <w:szCs w:val="22"/>
              </w:rPr>
              <w:t>Mebran</w:t>
            </w:r>
            <w:proofErr w:type="spellEnd"/>
            <w:r w:rsidRPr="00183AA3">
              <w:rPr>
                <w:rFonts w:ascii="Tahoma" w:eastAsia="Times New Roman" w:hAnsi="Tahoma" w:cs="Tahoma"/>
                <w:color w:val="000000"/>
                <w:sz w:val="22"/>
                <w:szCs w:val="22"/>
              </w:rPr>
              <w:t xml:space="preserve"> : 30</w:t>
            </w:r>
            <w:proofErr w:type="gramEnd"/>
            <w:r w:rsidRPr="00183AA3">
              <w:rPr>
                <w:rFonts w:ascii="Tahoma" w:eastAsia="Times New Roman" w:hAnsi="Tahoma" w:cs="Tahoma"/>
                <w:color w:val="000000"/>
                <w:sz w:val="22"/>
                <w:szCs w:val="22"/>
              </w:rPr>
              <w:t xml:space="preserve"> gr/m2</w:t>
            </w:r>
          </w:p>
        </w:tc>
        <w:tc>
          <w:tcPr>
            <w:tcW w:w="4371" w:type="dxa"/>
            <w:tcBorders>
              <w:top w:val="nil"/>
              <w:left w:val="nil"/>
              <w:bottom w:val="nil"/>
              <w:right w:val="single" w:sz="4" w:space="0" w:color="auto"/>
            </w:tcBorders>
            <w:shd w:val="clear" w:color="auto" w:fill="auto"/>
            <w:vAlign w:val="center"/>
            <w:hideMark/>
          </w:tcPr>
          <w:p w14:paraId="680543BF"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xml:space="preserve">* Poliüretan </w:t>
            </w:r>
            <w:proofErr w:type="spellStart"/>
            <w:r w:rsidRPr="00183AA3">
              <w:rPr>
                <w:rFonts w:ascii="Tahoma" w:eastAsia="Times New Roman" w:hAnsi="Tahoma" w:cs="Tahoma"/>
                <w:color w:val="000000"/>
                <w:sz w:val="22"/>
                <w:szCs w:val="22"/>
              </w:rPr>
              <w:t>membran</w:t>
            </w:r>
            <w:proofErr w:type="spellEnd"/>
            <w:r w:rsidRPr="00183AA3">
              <w:rPr>
                <w:rFonts w:ascii="Tahoma" w:eastAsia="Times New Roman" w:hAnsi="Tahoma" w:cs="Tahoma"/>
                <w:color w:val="000000"/>
                <w:sz w:val="22"/>
                <w:szCs w:val="22"/>
              </w:rPr>
              <w:t>,</w:t>
            </w:r>
          </w:p>
        </w:tc>
      </w:tr>
      <w:tr w:rsidR="00937B75" w:rsidRPr="00FA61A2" w14:paraId="48344C76" w14:textId="77777777" w:rsidTr="00327CB4">
        <w:trPr>
          <w:trHeight w:val="255"/>
        </w:trPr>
        <w:tc>
          <w:tcPr>
            <w:tcW w:w="461" w:type="dxa"/>
            <w:vMerge/>
            <w:tcBorders>
              <w:top w:val="nil"/>
              <w:left w:val="single" w:sz="4" w:space="0" w:color="auto"/>
              <w:bottom w:val="single" w:sz="4" w:space="0" w:color="auto"/>
              <w:right w:val="single" w:sz="4" w:space="0" w:color="auto"/>
            </w:tcBorders>
            <w:vAlign w:val="center"/>
            <w:hideMark/>
          </w:tcPr>
          <w:p w14:paraId="2DF42463" w14:textId="77777777" w:rsidR="004B671B" w:rsidRPr="00183AA3" w:rsidRDefault="004B671B" w:rsidP="004B671B">
            <w:pPr>
              <w:widowControl/>
              <w:autoSpaceDE/>
              <w:autoSpaceDN/>
              <w:adjustRightInd/>
              <w:rPr>
                <w:rFonts w:ascii="Tahoma" w:eastAsia="Times New Roman" w:hAnsi="Tahoma" w:cs="Tahoma"/>
                <w:b/>
                <w:bCs/>
                <w:color w:val="000000"/>
                <w:sz w:val="22"/>
                <w:szCs w:val="22"/>
              </w:rPr>
            </w:pPr>
          </w:p>
        </w:tc>
        <w:tc>
          <w:tcPr>
            <w:tcW w:w="1097" w:type="dxa"/>
            <w:vMerge/>
            <w:tcBorders>
              <w:top w:val="nil"/>
              <w:left w:val="single" w:sz="4" w:space="0" w:color="auto"/>
              <w:bottom w:val="single" w:sz="4" w:space="0" w:color="auto"/>
              <w:right w:val="single" w:sz="4" w:space="0" w:color="auto"/>
            </w:tcBorders>
            <w:vAlign w:val="center"/>
            <w:hideMark/>
          </w:tcPr>
          <w:p w14:paraId="0A24C648"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1077" w:type="dxa"/>
            <w:vMerge/>
            <w:tcBorders>
              <w:top w:val="nil"/>
              <w:left w:val="single" w:sz="4" w:space="0" w:color="auto"/>
              <w:bottom w:val="single" w:sz="4" w:space="0" w:color="auto"/>
              <w:right w:val="single" w:sz="4" w:space="0" w:color="auto"/>
            </w:tcBorders>
            <w:vAlign w:val="center"/>
            <w:hideMark/>
          </w:tcPr>
          <w:p w14:paraId="3FD7633E"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782" w:type="dxa"/>
            <w:vMerge/>
            <w:tcBorders>
              <w:top w:val="nil"/>
              <w:left w:val="single" w:sz="4" w:space="0" w:color="auto"/>
              <w:bottom w:val="single" w:sz="4" w:space="0" w:color="auto"/>
              <w:right w:val="single" w:sz="4" w:space="0" w:color="auto"/>
            </w:tcBorders>
            <w:vAlign w:val="center"/>
            <w:hideMark/>
          </w:tcPr>
          <w:p w14:paraId="45070602" w14:textId="77777777" w:rsidR="004B671B" w:rsidRPr="00183AA3" w:rsidRDefault="004B671B" w:rsidP="00327CB4">
            <w:pPr>
              <w:widowControl/>
              <w:autoSpaceDE/>
              <w:autoSpaceDN/>
              <w:adjustRightInd/>
              <w:jc w:val="center"/>
              <w:rPr>
                <w:rFonts w:ascii="Tahoma" w:eastAsia="Times New Roman" w:hAnsi="Tahoma" w:cs="Tahoma"/>
                <w:color w:val="000000"/>
                <w:sz w:val="22"/>
                <w:szCs w:val="22"/>
              </w:rPr>
            </w:pPr>
          </w:p>
        </w:tc>
        <w:tc>
          <w:tcPr>
            <w:tcW w:w="1843" w:type="dxa"/>
            <w:vMerge/>
            <w:tcBorders>
              <w:top w:val="nil"/>
              <w:left w:val="nil"/>
              <w:bottom w:val="single" w:sz="4" w:space="0" w:color="000000"/>
              <w:right w:val="nil"/>
            </w:tcBorders>
            <w:vAlign w:val="center"/>
            <w:hideMark/>
          </w:tcPr>
          <w:p w14:paraId="397E5551"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992" w:type="dxa"/>
            <w:tcBorders>
              <w:top w:val="nil"/>
              <w:left w:val="single" w:sz="4" w:space="0" w:color="auto"/>
              <w:bottom w:val="nil"/>
              <w:right w:val="single" w:sz="4" w:space="0" w:color="auto"/>
            </w:tcBorders>
            <w:shd w:val="clear" w:color="auto" w:fill="auto"/>
            <w:vAlign w:val="center"/>
            <w:hideMark/>
          </w:tcPr>
          <w:p w14:paraId="3E9BCF0E" w14:textId="77777777" w:rsidR="004B671B" w:rsidRPr="00183AA3" w:rsidRDefault="004B671B" w:rsidP="00327CB4">
            <w:pPr>
              <w:widowControl/>
              <w:autoSpaceDE/>
              <w:autoSpaceDN/>
              <w:adjustRightInd/>
              <w:rPr>
                <w:rFonts w:ascii="Tahoma" w:eastAsia="Times New Roman" w:hAnsi="Tahoma" w:cs="Tahoma"/>
                <w:color w:val="000000"/>
                <w:sz w:val="22"/>
                <w:szCs w:val="22"/>
              </w:rPr>
            </w:pPr>
            <w:proofErr w:type="gramStart"/>
            <w:r w:rsidRPr="00183AA3">
              <w:rPr>
                <w:rFonts w:ascii="Tahoma" w:eastAsia="Times New Roman" w:hAnsi="Tahoma" w:cs="Tahoma"/>
                <w:color w:val="000000"/>
                <w:sz w:val="22"/>
                <w:szCs w:val="22"/>
              </w:rPr>
              <w:t>Havlu : 135</w:t>
            </w:r>
            <w:proofErr w:type="gramEnd"/>
            <w:r w:rsidRPr="00183AA3">
              <w:rPr>
                <w:rFonts w:ascii="Tahoma" w:eastAsia="Times New Roman" w:hAnsi="Tahoma" w:cs="Tahoma"/>
                <w:color w:val="000000"/>
                <w:sz w:val="22"/>
                <w:szCs w:val="22"/>
              </w:rPr>
              <w:t xml:space="preserve"> gr/m2</w:t>
            </w:r>
          </w:p>
        </w:tc>
        <w:tc>
          <w:tcPr>
            <w:tcW w:w="4371" w:type="dxa"/>
            <w:tcBorders>
              <w:top w:val="nil"/>
              <w:left w:val="nil"/>
              <w:bottom w:val="nil"/>
              <w:right w:val="single" w:sz="4" w:space="0" w:color="auto"/>
            </w:tcBorders>
            <w:shd w:val="clear" w:color="auto" w:fill="auto"/>
            <w:vAlign w:val="center"/>
            <w:hideMark/>
          </w:tcPr>
          <w:p w14:paraId="7A6322A0"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%80 pamuk, %20 polyester örme havlu kumaş,</w:t>
            </w:r>
          </w:p>
        </w:tc>
      </w:tr>
      <w:tr w:rsidR="00937B75" w:rsidRPr="00FA61A2" w14:paraId="19F49DB3" w14:textId="77777777" w:rsidTr="00327CB4">
        <w:trPr>
          <w:trHeight w:val="255"/>
        </w:trPr>
        <w:tc>
          <w:tcPr>
            <w:tcW w:w="461" w:type="dxa"/>
            <w:vMerge/>
            <w:tcBorders>
              <w:top w:val="nil"/>
              <w:left w:val="single" w:sz="4" w:space="0" w:color="auto"/>
              <w:bottom w:val="single" w:sz="4" w:space="0" w:color="auto"/>
              <w:right w:val="single" w:sz="4" w:space="0" w:color="auto"/>
            </w:tcBorders>
            <w:vAlign w:val="center"/>
            <w:hideMark/>
          </w:tcPr>
          <w:p w14:paraId="196619EB" w14:textId="77777777" w:rsidR="004B671B" w:rsidRPr="00183AA3" w:rsidRDefault="004B671B" w:rsidP="004B671B">
            <w:pPr>
              <w:widowControl/>
              <w:autoSpaceDE/>
              <w:autoSpaceDN/>
              <w:adjustRightInd/>
              <w:rPr>
                <w:rFonts w:ascii="Tahoma" w:eastAsia="Times New Roman" w:hAnsi="Tahoma" w:cs="Tahoma"/>
                <w:b/>
                <w:bCs/>
                <w:color w:val="000000"/>
                <w:sz w:val="22"/>
                <w:szCs w:val="22"/>
              </w:rPr>
            </w:pPr>
          </w:p>
        </w:tc>
        <w:tc>
          <w:tcPr>
            <w:tcW w:w="1097" w:type="dxa"/>
            <w:vMerge/>
            <w:tcBorders>
              <w:top w:val="nil"/>
              <w:left w:val="single" w:sz="4" w:space="0" w:color="auto"/>
              <w:bottom w:val="single" w:sz="4" w:space="0" w:color="auto"/>
              <w:right w:val="single" w:sz="4" w:space="0" w:color="auto"/>
            </w:tcBorders>
            <w:vAlign w:val="center"/>
            <w:hideMark/>
          </w:tcPr>
          <w:p w14:paraId="7CFD180C"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1077" w:type="dxa"/>
            <w:vMerge/>
            <w:tcBorders>
              <w:top w:val="nil"/>
              <w:left w:val="single" w:sz="4" w:space="0" w:color="auto"/>
              <w:bottom w:val="single" w:sz="4" w:space="0" w:color="auto"/>
              <w:right w:val="single" w:sz="4" w:space="0" w:color="auto"/>
            </w:tcBorders>
            <w:vAlign w:val="center"/>
            <w:hideMark/>
          </w:tcPr>
          <w:p w14:paraId="14906FBC"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782" w:type="dxa"/>
            <w:vMerge/>
            <w:tcBorders>
              <w:top w:val="nil"/>
              <w:left w:val="single" w:sz="4" w:space="0" w:color="auto"/>
              <w:bottom w:val="single" w:sz="4" w:space="0" w:color="auto"/>
              <w:right w:val="single" w:sz="4" w:space="0" w:color="auto"/>
            </w:tcBorders>
            <w:vAlign w:val="center"/>
            <w:hideMark/>
          </w:tcPr>
          <w:p w14:paraId="041B3E04" w14:textId="77777777" w:rsidR="004B671B" w:rsidRPr="00183AA3" w:rsidRDefault="004B671B" w:rsidP="00327CB4">
            <w:pPr>
              <w:widowControl/>
              <w:autoSpaceDE/>
              <w:autoSpaceDN/>
              <w:adjustRightInd/>
              <w:jc w:val="center"/>
              <w:rPr>
                <w:rFonts w:ascii="Tahoma" w:eastAsia="Times New Roman" w:hAnsi="Tahoma" w:cs="Tahoma"/>
                <w:color w:val="000000"/>
                <w:sz w:val="22"/>
                <w:szCs w:val="22"/>
              </w:rPr>
            </w:pPr>
          </w:p>
        </w:tc>
        <w:tc>
          <w:tcPr>
            <w:tcW w:w="1843" w:type="dxa"/>
            <w:vMerge/>
            <w:tcBorders>
              <w:top w:val="nil"/>
              <w:left w:val="nil"/>
              <w:bottom w:val="single" w:sz="4" w:space="0" w:color="000000"/>
              <w:right w:val="nil"/>
            </w:tcBorders>
            <w:vAlign w:val="center"/>
            <w:hideMark/>
          </w:tcPr>
          <w:p w14:paraId="2426D434"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992" w:type="dxa"/>
            <w:tcBorders>
              <w:top w:val="nil"/>
              <w:left w:val="single" w:sz="4" w:space="0" w:color="auto"/>
              <w:bottom w:val="nil"/>
              <w:right w:val="single" w:sz="4" w:space="0" w:color="auto"/>
            </w:tcBorders>
            <w:shd w:val="clear" w:color="auto" w:fill="auto"/>
            <w:vAlign w:val="center"/>
            <w:hideMark/>
          </w:tcPr>
          <w:p w14:paraId="00A7A3F0" w14:textId="77777777" w:rsidR="004B671B" w:rsidRPr="00183AA3" w:rsidRDefault="004B671B">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 </w:t>
            </w:r>
          </w:p>
        </w:tc>
        <w:tc>
          <w:tcPr>
            <w:tcW w:w="4371" w:type="dxa"/>
            <w:tcBorders>
              <w:top w:val="nil"/>
              <w:left w:val="nil"/>
              <w:bottom w:val="nil"/>
              <w:right w:val="single" w:sz="4" w:space="0" w:color="auto"/>
            </w:tcBorders>
            <w:shd w:val="clear" w:color="auto" w:fill="auto"/>
            <w:vAlign w:val="center"/>
            <w:hideMark/>
          </w:tcPr>
          <w:p w14:paraId="3A48E7E2"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4 köşe lastikli ve biyeli,</w:t>
            </w:r>
          </w:p>
        </w:tc>
      </w:tr>
      <w:tr w:rsidR="00937B75" w:rsidRPr="00FA61A2" w14:paraId="38C1F0BF" w14:textId="77777777" w:rsidTr="00327CB4">
        <w:trPr>
          <w:trHeight w:val="255"/>
        </w:trPr>
        <w:tc>
          <w:tcPr>
            <w:tcW w:w="461" w:type="dxa"/>
            <w:vMerge/>
            <w:tcBorders>
              <w:top w:val="nil"/>
              <w:left w:val="single" w:sz="4" w:space="0" w:color="auto"/>
              <w:bottom w:val="single" w:sz="4" w:space="0" w:color="auto"/>
              <w:right w:val="single" w:sz="4" w:space="0" w:color="auto"/>
            </w:tcBorders>
            <w:vAlign w:val="center"/>
            <w:hideMark/>
          </w:tcPr>
          <w:p w14:paraId="58529DBD" w14:textId="77777777" w:rsidR="004B671B" w:rsidRPr="00183AA3" w:rsidRDefault="004B671B" w:rsidP="004B671B">
            <w:pPr>
              <w:widowControl/>
              <w:autoSpaceDE/>
              <w:autoSpaceDN/>
              <w:adjustRightInd/>
              <w:rPr>
                <w:rFonts w:ascii="Tahoma" w:eastAsia="Times New Roman" w:hAnsi="Tahoma" w:cs="Tahoma"/>
                <w:b/>
                <w:bCs/>
                <w:color w:val="000000"/>
                <w:sz w:val="22"/>
                <w:szCs w:val="22"/>
              </w:rPr>
            </w:pPr>
          </w:p>
        </w:tc>
        <w:tc>
          <w:tcPr>
            <w:tcW w:w="1097" w:type="dxa"/>
            <w:vMerge/>
            <w:tcBorders>
              <w:top w:val="nil"/>
              <w:left w:val="single" w:sz="4" w:space="0" w:color="auto"/>
              <w:bottom w:val="single" w:sz="4" w:space="0" w:color="auto"/>
              <w:right w:val="single" w:sz="4" w:space="0" w:color="auto"/>
            </w:tcBorders>
            <w:vAlign w:val="center"/>
            <w:hideMark/>
          </w:tcPr>
          <w:p w14:paraId="747A40F6"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1077" w:type="dxa"/>
            <w:vMerge/>
            <w:tcBorders>
              <w:top w:val="nil"/>
              <w:left w:val="single" w:sz="4" w:space="0" w:color="auto"/>
              <w:bottom w:val="single" w:sz="4" w:space="0" w:color="auto"/>
              <w:right w:val="single" w:sz="4" w:space="0" w:color="auto"/>
            </w:tcBorders>
            <w:vAlign w:val="center"/>
            <w:hideMark/>
          </w:tcPr>
          <w:p w14:paraId="111B0D63"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782" w:type="dxa"/>
            <w:vMerge/>
            <w:tcBorders>
              <w:top w:val="nil"/>
              <w:left w:val="single" w:sz="4" w:space="0" w:color="auto"/>
              <w:bottom w:val="single" w:sz="4" w:space="0" w:color="auto"/>
              <w:right w:val="single" w:sz="4" w:space="0" w:color="auto"/>
            </w:tcBorders>
            <w:vAlign w:val="center"/>
            <w:hideMark/>
          </w:tcPr>
          <w:p w14:paraId="55DD57B8" w14:textId="77777777" w:rsidR="004B671B" w:rsidRPr="00183AA3" w:rsidRDefault="004B671B" w:rsidP="00327CB4">
            <w:pPr>
              <w:widowControl/>
              <w:autoSpaceDE/>
              <w:autoSpaceDN/>
              <w:adjustRightInd/>
              <w:jc w:val="center"/>
              <w:rPr>
                <w:rFonts w:ascii="Tahoma" w:eastAsia="Times New Roman" w:hAnsi="Tahoma" w:cs="Tahoma"/>
                <w:color w:val="000000"/>
                <w:sz w:val="22"/>
                <w:szCs w:val="22"/>
              </w:rPr>
            </w:pPr>
          </w:p>
        </w:tc>
        <w:tc>
          <w:tcPr>
            <w:tcW w:w="1843" w:type="dxa"/>
            <w:vMerge/>
            <w:tcBorders>
              <w:top w:val="nil"/>
              <w:left w:val="nil"/>
              <w:bottom w:val="single" w:sz="4" w:space="0" w:color="000000"/>
              <w:right w:val="nil"/>
            </w:tcBorders>
            <w:vAlign w:val="center"/>
            <w:hideMark/>
          </w:tcPr>
          <w:p w14:paraId="277B15FF" w14:textId="77777777" w:rsidR="004B671B" w:rsidRPr="00183AA3" w:rsidRDefault="004B671B">
            <w:pPr>
              <w:widowControl/>
              <w:autoSpaceDE/>
              <w:autoSpaceDN/>
              <w:adjustRightInd/>
              <w:rPr>
                <w:rFonts w:ascii="Tahoma" w:eastAsia="Times New Roman" w:hAnsi="Tahoma" w:cs="Tahoma"/>
                <w:color w:val="000000"/>
                <w:sz w:val="22"/>
                <w:szCs w:val="22"/>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8079D8C" w14:textId="77777777" w:rsidR="004B671B" w:rsidRPr="00183AA3" w:rsidRDefault="004B671B">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 </w:t>
            </w:r>
          </w:p>
        </w:tc>
        <w:tc>
          <w:tcPr>
            <w:tcW w:w="4371" w:type="dxa"/>
            <w:tcBorders>
              <w:top w:val="nil"/>
              <w:left w:val="nil"/>
              <w:bottom w:val="single" w:sz="4" w:space="0" w:color="auto"/>
              <w:right w:val="single" w:sz="4" w:space="0" w:color="auto"/>
            </w:tcBorders>
            <w:shd w:val="clear" w:color="auto" w:fill="auto"/>
            <w:vAlign w:val="center"/>
            <w:hideMark/>
          </w:tcPr>
          <w:p w14:paraId="1733C965"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4 köşede bulunan lastiklerin genişliği 3cm olacaktır.</w:t>
            </w:r>
          </w:p>
        </w:tc>
      </w:tr>
      <w:tr w:rsidR="00937B75" w:rsidRPr="00FA61A2" w14:paraId="566759D3" w14:textId="77777777" w:rsidTr="00327CB4">
        <w:trPr>
          <w:trHeight w:val="255"/>
        </w:trPr>
        <w:tc>
          <w:tcPr>
            <w:tcW w:w="4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3DAD0D" w14:textId="77777777" w:rsidR="004B671B" w:rsidRPr="00183AA3" w:rsidRDefault="004B671B" w:rsidP="004B671B">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6</w:t>
            </w:r>
          </w:p>
        </w:tc>
        <w:tc>
          <w:tcPr>
            <w:tcW w:w="1097" w:type="dxa"/>
            <w:vMerge w:val="restart"/>
            <w:tcBorders>
              <w:top w:val="nil"/>
              <w:left w:val="single" w:sz="4" w:space="0" w:color="auto"/>
              <w:bottom w:val="single" w:sz="4" w:space="0" w:color="auto"/>
              <w:right w:val="single" w:sz="4" w:space="0" w:color="auto"/>
            </w:tcBorders>
            <w:shd w:val="clear" w:color="auto" w:fill="auto"/>
            <w:vAlign w:val="center"/>
            <w:hideMark/>
          </w:tcPr>
          <w:p w14:paraId="70248125" w14:textId="77777777" w:rsidR="004B671B" w:rsidRPr="00183AA3" w:rsidRDefault="004B671B"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 xml:space="preserve">Yastık </w:t>
            </w:r>
            <w:proofErr w:type="spellStart"/>
            <w:r w:rsidRPr="00183AA3">
              <w:rPr>
                <w:rFonts w:ascii="Tahoma" w:eastAsia="Times New Roman" w:hAnsi="Tahoma" w:cs="Tahoma"/>
                <w:color w:val="000000"/>
                <w:sz w:val="22"/>
                <w:szCs w:val="22"/>
              </w:rPr>
              <w:t>Alezi</w:t>
            </w:r>
            <w:proofErr w:type="spellEnd"/>
          </w:p>
        </w:tc>
        <w:tc>
          <w:tcPr>
            <w:tcW w:w="10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7B55D7" w14:textId="77777777" w:rsidR="004B671B" w:rsidRPr="00183AA3" w:rsidRDefault="004B671B"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50 x 70</w:t>
            </w:r>
          </w:p>
        </w:tc>
        <w:tc>
          <w:tcPr>
            <w:tcW w:w="782" w:type="dxa"/>
            <w:vMerge w:val="restart"/>
            <w:tcBorders>
              <w:top w:val="nil"/>
              <w:left w:val="single" w:sz="4" w:space="0" w:color="auto"/>
              <w:bottom w:val="single" w:sz="4" w:space="0" w:color="auto"/>
              <w:right w:val="single" w:sz="4" w:space="0" w:color="auto"/>
            </w:tcBorders>
            <w:shd w:val="clear" w:color="auto" w:fill="auto"/>
            <w:vAlign w:val="center"/>
            <w:hideMark/>
          </w:tcPr>
          <w:p w14:paraId="6D98EB26" w14:textId="77777777" w:rsidR="004B671B" w:rsidRPr="00183AA3" w:rsidRDefault="004B671B">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57</w:t>
            </w:r>
          </w:p>
        </w:tc>
        <w:tc>
          <w:tcPr>
            <w:tcW w:w="1843" w:type="dxa"/>
            <w:vMerge w:val="restart"/>
            <w:tcBorders>
              <w:top w:val="nil"/>
              <w:left w:val="single" w:sz="4" w:space="0" w:color="auto"/>
              <w:bottom w:val="single" w:sz="4" w:space="0" w:color="000000"/>
              <w:right w:val="nil"/>
            </w:tcBorders>
            <w:shd w:val="clear" w:color="auto" w:fill="auto"/>
            <w:vAlign w:val="center"/>
            <w:hideMark/>
          </w:tcPr>
          <w:p w14:paraId="1E820D0A" w14:textId="77777777" w:rsidR="004B671B" w:rsidRPr="00183AA3" w:rsidRDefault="004B671B"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7E3AF266" w14:textId="77777777" w:rsidR="004B671B" w:rsidRPr="00183AA3" w:rsidRDefault="004B671B" w:rsidP="00327CB4">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 </w:t>
            </w:r>
          </w:p>
        </w:tc>
        <w:tc>
          <w:tcPr>
            <w:tcW w:w="4371" w:type="dxa"/>
            <w:tcBorders>
              <w:top w:val="nil"/>
              <w:left w:val="nil"/>
              <w:bottom w:val="nil"/>
              <w:right w:val="single" w:sz="4" w:space="0" w:color="auto"/>
            </w:tcBorders>
            <w:shd w:val="clear" w:color="auto" w:fill="auto"/>
            <w:vAlign w:val="center"/>
            <w:hideMark/>
          </w:tcPr>
          <w:p w14:paraId="367234FB"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xml:space="preserve">* PU </w:t>
            </w:r>
            <w:proofErr w:type="spellStart"/>
            <w:r w:rsidRPr="00183AA3">
              <w:rPr>
                <w:rFonts w:ascii="Tahoma" w:eastAsia="Times New Roman" w:hAnsi="Tahoma" w:cs="Tahoma"/>
                <w:color w:val="000000"/>
                <w:sz w:val="22"/>
                <w:szCs w:val="22"/>
              </w:rPr>
              <w:t>Membran</w:t>
            </w:r>
            <w:proofErr w:type="spellEnd"/>
            <w:r w:rsidRPr="00183AA3">
              <w:rPr>
                <w:rFonts w:ascii="Tahoma" w:eastAsia="Times New Roman" w:hAnsi="Tahoma" w:cs="Tahoma"/>
                <w:color w:val="000000"/>
                <w:sz w:val="22"/>
                <w:szCs w:val="22"/>
              </w:rPr>
              <w:t>,</w:t>
            </w:r>
          </w:p>
        </w:tc>
      </w:tr>
      <w:tr w:rsidR="00937B75" w:rsidRPr="00FA61A2" w14:paraId="531FB66E" w14:textId="77777777" w:rsidTr="00327CB4">
        <w:trPr>
          <w:trHeight w:val="255"/>
        </w:trPr>
        <w:tc>
          <w:tcPr>
            <w:tcW w:w="461" w:type="dxa"/>
            <w:vMerge/>
            <w:tcBorders>
              <w:top w:val="nil"/>
              <w:left w:val="single" w:sz="4" w:space="0" w:color="auto"/>
              <w:bottom w:val="single" w:sz="4" w:space="0" w:color="auto"/>
              <w:right w:val="single" w:sz="4" w:space="0" w:color="auto"/>
            </w:tcBorders>
            <w:vAlign w:val="center"/>
            <w:hideMark/>
          </w:tcPr>
          <w:p w14:paraId="55EDC8EB" w14:textId="77777777" w:rsidR="004B671B" w:rsidRPr="00183AA3" w:rsidRDefault="004B671B" w:rsidP="004B671B">
            <w:pPr>
              <w:widowControl/>
              <w:autoSpaceDE/>
              <w:autoSpaceDN/>
              <w:adjustRightInd/>
              <w:rPr>
                <w:rFonts w:ascii="Tahoma" w:eastAsia="Times New Roman" w:hAnsi="Tahoma" w:cs="Tahoma"/>
                <w:b/>
                <w:bCs/>
                <w:color w:val="000000"/>
                <w:sz w:val="22"/>
                <w:szCs w:val="22"/>
              </w:rPr>
            </w:pPr>
          </w:p>
        </w:tc>
        <w:tc>
          <w:tcPr>
            <w:tcW w:w="1097" w:type="dxa"/>
            <w:vMerge/>
            <w:tcBorders>
              <w:top w:val="nil"/>
              <w:left w:val="single" w:sz="4" w:space="0" w:color="auto"/>
              <w:bottom w:val="single" w:sz="4" w:space="0" w:color="auto"/>
              <w:right w:val="single" w:sz="4" w:space="0" w:color="auto"/>
            </w:tcBorders>
            <w:vAlign w:val="center"/>
            <w:hideMark/>
          </w:tcPr>
          <w:p w14:paraId="1E41D456"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1077" w:type="dxa"/>
            <w:vMerge/>
            <w:tcBorders>
              <w:top w:val="nil"/>
              <w:left w:val="single" w:sz="4" w:space="0" w:color="auto"/>
              <w:bottom w:val="single" w:sz="4" w:space="0" w:color="auto"/>
              <w:right w:val="single" w:sz="4" w:space="0" w:color="auto"/>
            </w:tcBorders>
            <w:vAlign w:val="center"/>
            <w:hideMark/>
          </w:tcPr>
          <w:p w14:paraId="5E7BAF79"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782" w:type="dxa"/>
            <w:vMerge/>
            <w:tcBorders>
              <w:top w:val="nil"/>
              <w:left w:val="single" w:sz="4" w:space="0" w:color="auto"/>
              <w:bottom w:val="single" w:sz="4" w:space="0" w:color="auto"/>
              <w:right w:val="single" w:sz="4" w:space="0" w:color="auto"/>
            </w:tcBorders>
            <w:vAlign w:val="center"/>
            <w:hideMark/>
          </w:tcPr>
          <w:p w14:paraId="4A0792B1"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1843" w:type="dxa"/>
            <w:vMerge/>
            <w:tcBorders>
              <w:top w:val="nil"/>
              <w:left w:val="single" w:sz="4" w:space="0" w:color="auto"/>
              <w:bottom w:val="single" w:sz="4" w:space="0" w:color="000000"/>
              <w:right w:val="nil"/>
            </w:tcBorders>
            <w:vAlign w:val="center"/>
            <w:hideMark/>
          </w:tcPr>
          <w:p w14:paraId="1F93730F"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76B1C95B"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4371" w:type="dxa"/>
            <w:tcBorders>
              <w:top w:val="nil"/>
              <w:left w:val="nil"/>
              <w:bottom w:val="nil"/>
              <w:right w:val="single" w:sz="4" w:space="0" w:color="auto"/>
            </w:tcBorders>
            <w:shd w:val="clear" w:color="auto" w:fill="auto"/>
            <w:vAlign w:val="center"/>
            <w:hideMark/>
          </w:tcPr>
          <w:p w14:paraId="1D86B021"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xml:space="preserve">*57 tel kumaş üzeri sıvama, </w:t>
            </w:r>
            <w:proofErr w:type="spellStart"/>
            <w:r w:rsidRPr="00183AA3">
              <w:rPr>
                <w:rFonts w:ascii="Tahoma" w:eastAsia="Times New Roman" w:hAnsi="Tahoma" w:cs="Tahoma"/>
                <w:color w:val="000000"/>
                <w:sz w:val="22"/>
                <w:szCs w:val="22"/>
              </w:rPr>
              <w:t>interlok</w:t>
            </w:r>
            <w:proofErr w:type="spellEnd"/>
            <w:r w:rsidRPr="00183AA3">
              <w:rPr>
                <w:rFonts w:ascii="Tahoma" w:eastAsia="Times New Roman" w:hAnsi="Tahoma" w:cs="Tahoma"/>
                <w:color w:val="000000"/>
                <w:sz w:val="22"/>
                <w:szCs w:val="22"/>
              </w:rPr>
              <w:t xml:space="preserve"> kumaş</w:t>
            </w:r>
          </w:p>
        </w:tc>
      </w:tr>
      <w:tr w:rsidR="00937B75" w:rsidRPr="00FA61A2" w14:paraId="0CF06998" w14:textId="77777777" w:rsidTr="00327CB4">
        <w:trPr>
          <w:trHeight w:val="255"/>
        </w:trPr>
        <w:tc>
          <w:tcPr>
            <w:tcW w:w="461" w:type="dxa"/>
            <w:vMerge/>
            <w:tcBorders>
              <w:top w:val="nil"/>
              <w:left w:val="single" w:sz="4" w:space="0" w:color="auto"/>
              <w:bottom w:val="single" w:sz="4" w:space="0" w:color="auto"/>
              <w:right w:val="single" w:sz="4" w:space="0" w:color="auto"/>
            </w:tcBorders>
            <w:vAlign w:val="center"/>
            <w:hideMark/>
          </w:tcPr>
          <w:p w14:paraId="02A68F01" w14:textId="77777777" w:rsidR="004B671B" w:rsidRPr="00183AA3" w:rsidRDefault="004B671B" w:rsidP="004B671B">
            <w:pPr>
              <w:widowControl/>
              <w:autoSpaceDE/>
              <w:autoSpaceDN/>
              <w:adjustRightInd/>
              <w:rPr>
                <w:rFonts w:ascii="Tahoma" w:eastAsia="Times New Roman" w:hAnsi="Tahoma" w:cs="Tahoma"/>
                <w:b/>
                <w:bCs/>
                <w:color w:val="000000"/>
                <w:sz w:val="22"/>
                <w:szCs w:val="22"/>
              </w:rPr>
            </w:pPr>
          </w:p>
        </w:tc>
        <w:tc>
          <w:tcPr>
            <w:tcW w:w="1097" w:type="dxa"/>
            <w:vMerge/>
            <w:tcBorders>
              <w:top w:val="nil"/>
              <w:left w:val="single" w:sz="4" w:space="0" w:color="auto"/>
              <w:bottom w:val="single" w:sz="4" w:space="0" w:color="auto"/>
              <w:right w:val="single" w:sz="4" w:space="0" w:color="auto"/>
            </w:tcBorders>
            <w:vAlign w:val="center"/>
            <w:hideMark/>
          </w:tcPr>
          <w:p w14:paraId="4AC8C233"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1077" w:type="dxa"/>
            <w:vMerge/>
            <w:tcBorders>
              <w:top w:val="nil"/>
              <w:left w:val="single" w:sz="4" w:space="0" w:color="auto"/>
              <w:bottom w:val="single" w:sz="4" w:space="0" w:color="auto"/>
              <w:right w:val="single" w:sz="4" w:space="0" w:color="auto"/>
            </w:tcBorders>
            <w:vAlign w:val="center"/>
            <w:hideMark/>
          </w:tcPr>
          <w:p w14:paraId="12CEF826"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782" w:type="dxa"/>
            <w:vMerge/>
            <w:tcBorders>
              <w:top w:val="nil"/>
              <w:left w:val="single" w:sz="4" w:space="0" w:color="auto"/>
              <w:bottom w:val="single" w:sz="4" w:space="0" w:color="auto"/>
              <w:right w:val="single" w:sz="4" w:space="0" w:color="auto"/>
            </w:tcBorders>
            <w:vAlign w:val="center"/>
            <w:hideMark/>
          </w:tcPr>
          <w:p w14:paraId="29127737"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1843" w:type="dxa"/>
            <w:vMerge/>
            <w:tcBorders>
              <w:top w:val="nil"/>
              <w:left w:val="single" w:sz="4" w:space="0" w:color="auto"/>
              <w:bottom w:val="single" w:sz="4" w:space="0" w:color="000000"/>
              <w:right w:val="nil"/>
            </w:tcBorders>
            <w:vAlign w:val="center"/>
            <w:hideMark/>
          </w:tcPr>
          <w:p w14:paraId="44742F4E"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38479143"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4371" w:type="dxa"/>
            <w:tcBorders>
              <w:top w:val="nil"/>
              <w:left w:val="nil"/>
              <w:bottom w:val="nil"/>
              <w:right w:val="single" w:sz="4" w:space="0" w:color="auto"/>
            </w:tcBorders>
            <w:shd w:val="clear" w:color="auto" w:fill="auto"/>
            <w:vAlign w:val="center"/>
            <w:hideMark/>
          </w:tcPr>
          <w:p w14:paraId="2C9C8D95"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Ağız kısmı en az 30cm gizli kapaklı,</w:t>
            </w:r>
          </w:p>
        </w:tc>
      </w:tr>
      <w:tr w:rsidR="00937B75" w:rsidRPr="00FA61A2" w14:paraId="7F4E9B34" w14:textId="77777777" w:rsidTr="00327CB4">
        <w:trPr>
          <w:trHeight w:val="255"/>
        </w:trPr>
        <w:tc>
          <w:tcPr>
            <w:tcW w:w="461" w:type="dxa"/>
            <w:vMerge/>
            <w:tcBorders>
              <w:top w:val="nil"/>
              <w:left w:val="single" w:sz="4" w:space="0" w:color="auto"/>
              <w:bottom w:val="single" w:sz="4" w:space="0" w:color="auto"/>
              <w:right w:val="single" w:sz="4" w:space="0" w:color="auto"/>
            </w:tcBorders>
            <w:vAlign w:val="center"/>
            <w:hideMark/>
          </w:tcPr>
          <w:p w14:paraId="7E0FA53C" w14:textId="77777777" w:rsidR="004B671B" w:rsidRPr="00183AA3" w:rsidRDefault="004B671B" w:rsidP="004B671B">
            <w:pPr>
              <w:widowControl/>
              <w:autoSpaceDE/>
              <w:autoSpaceDN/>
              <w:adjustRightInd/>
              <w:rPr>
                <w:rFonts w:ascii="Tahoma" w:eastAsia="Times New Roman" w:hAnsi="Tahoma" w:cs="Tahoma"/>
                <w:b/>
                <w:bCs/>
                <w:color w:val="000000"/>
                <w:sz w:val="22"/>
                <w:szCs w:val="22"/>
              </w:rPr>
            </w:pPr>
          </w:p>
        </w:tc>
        <w:tc>
          <w:tcPr>
            <w:tcW w:w="1097" w:type="dxa"/>
            <w:vMerge/>
            <w:tcBorders>
              <w:top w:val="nil"/>
              <w:left w:val="single" w:sz="4" w:space="0" w:color="auto"/>
              <w:bottom w:val="single" w:sz="4" w:space="0" w:color="auto"/>
              <w:right w:val="single" w:sz="4" w:space="0" w:color="auto"/>
            </w:tcBorders>
            <w:vAlign w:val="center"/>
            <w:hideMark/>
          </w:tcPr>
          <w:p w14:paraId="3942F7C4"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1077" w:type="dxa"/>
            <w:vMerge/>
            <w:tcBorders>
              <w:top w:val="nil"/>
              <w:left w:val="single" w:sz="4" w:space="0" w:color="auto"/>
              <w:bottom w:val="single" w:sz="4" w:space="0" w:color="auto"/>
              <w:right w:val="single" w:sz="4" w:space="0" w:color="auto"/>
            </w:tcBorders>
            <w:vAlign w:val="center"/>
            <w:hideMark/>
          </w:tcPr>
          <w:p w14:paraId="5927F58A"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782" w:type="dxa"/>
            <w:vMerge/>
            <w:tcBorders>
              <w:top w:val="nil"/>
              <w:left w:val="single" w:sz="4" w:space="0" w:color="auto"/>
              <w:bottom w:val="single" w:sz="4" w:space="0" w:color="auto"/>
              <w:right w:val="single" w:sz="4" w:space="0" w:color="auto"/>
            </w:tcBorders>
            <w:vAlign w:val="center"/>
            <w:hideMark/>
          </w:tcPr>
          <w:p w14:paraId="6D039914"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1843" w:type="dxa"/>
            <w:vMerge/>
            <w:tcBorders>
              <w:top w:val="nil"/>
              <w:left w:val="single" w:sz="4" w:space="0" w:color="auto"/>
              <w:bottom w:val="single" w:sz="4" w:space="0" w:color="000000"/>
              <w:right w:val="nil"/>
            </w:tcBorders>
            <w:vAlign w:val="center"/>
            <w:hideMark/>
          </w:tcPr>
          <w:p w14:paraId="3E148E53"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35A4DBF2"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4371" w:type="dxa"/>
            <w:tcBorders>
              <w:top w:val="nil"/>
              <w:left w:val="nil"/>
              <w:bottom w:val="single" w:sz="4" w:space="0" w:color="auto"/>
              <w:right w:val="single" w:sz="4" w:space="0" w:color="auto"/>
            </w:tcBorders>
            <w:shd w:val="clear" w:color="auto" w:fill="auto"/>
            <w:vAlign w:val="center"/>
            <w:hideMark/>
          </w:tcPr>
          <w:p w14:paraId="1096ABEF"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Verilen ölçü yıkama sonrası net olacak ölçülerdir.</w:t>
            </w:r>
          </w:p>
        </w:tc>
      </w:tr>
      <w:tr w:rsidR="00937B75" w:rsidRPr="00FA61A2" w14:paraId="2008DDDE" w14:textId="77777777" w:rsidTr="00327CB4">
        <w:trPr>
          <w:trHeight w:val="255"/>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05A5209E" w14:textId="77777777" w:rsidR="004B671B" w:rsidRPr="00183AA3" w:rsidRDefault="004B671B" w:rsidP="004B671B">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7</w:t>
            </w:r>
          </w:p>
        </w:tc>
        <w:tc>
          <w:tcPr>
            <w:tcW w:w="1097" w:type="dxa"/>
            <w:tcBorders>
              <w:top w:val="nil"/>
              <w:left w:val="nil"/>
              <w:bottom w:val="single" w:sz="4" w:space="0" w:color="auto"/>
              <w:right w:val="single" w:sz="4" w:space="0" w:color="auto"/>
            </w:tcBorders>
            <w:shd w:val="clear" w:color="auto" w:fill="auto"/>
            <w:vAlign w:val="center"/>
            <w:hideMark/>
          </w:tcPr>
          <w:p w14:paraId="2AE0F14A"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Yorgan</w:t>
            </w:r>
          </w:p>
        </w:tc>
        <w:tc>
          <w:tcPr>
            <w:tcW w:w="1077" w:type="dxa"/>
            <w:tcBorders>
              <w:top w:val="nil"/>
              <w:left w:val="nil"/>
              <w:bottom w:val="single" w:sz="4" w:space="0" w:color="auto"/>
              <w:right w:val="single" w:sz="4" w:space="0" w:color="auto"/>
            </w:tcBorders>
            <w:shd w:val="clear" w:color="auto" w:fill="auto"/>
            <w:noWrap/>
            <w:vAlign w:val="center"/>
            <w:hideMark/>
          </w:tcPr>
          <w:p w14:paraId="12957DF3"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155x215</w:t>
            </w:r>
          </w:p>
        </w:tc>
        <w:tc>
          <w:tcPr>
            <w:tcW w:w="782" w:type="dxa"/>
            <w:tcBorders>
              <w:top w:val="nil"/>
              <w:left w:val="nil"/>
              <w:bottom w:val="single" w:sz="4" w:space="0" w:color="auto"/>
              <w:right w:val="single" w:sz="4" w:space="0" w:color="auto"/>
            </w:tcBorders>
            <w:shd w:val="clear" w:color="auto" w:fill="auto"/>
            <w:vAlign w:val="center"/>
            <w:hideMark/>
          </w:tcPr>
          <w:p w14:paraId="0C0D937F" w14:textId="77777777" w:rsidR="004B671B" w:rsidRPr="00183AA3" w:rsidRDefault="004B671B" w:rsidP="004B671B">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98</w:t>
            </w:r>
          </w:p>
        </w:tc>
        <w:tc>
          <w:tcPr>
            <w:tcW w:w="1843" w:type="dxa"/>
            <w:tcBorders>
              <w:top w:val="nil"/>
              <w:left w:val="nil"/>
              <w:bottom w:val="single" w:sz="4" w:space="0" w:color="auto"/>
              <w:right w:val="single" w:sz="4" w:space="0" w:color="auto"/>
            </w:tcBorders>
            <w:shd w:val="clear" w:color="auto" w:fill="auto"/>
            <w:vAlign w:val="center"/>
            <w:hideMark/>
          </w:tcPr>
          <w:p w14:paraId="7FE015CC"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30/1 Ring</w:t>
            </w:r>
          </w:p>
        </w:tc>
        <w:tc>
          <w:tcPr>
            <w:tcW w:w="992" w:type="dxa"/>
            <w:tcBorders>
              <w:top w:val="nil"/>
              <w:left w:val="nil"/>
              <w:bottom w:val="single" w:sz="4" w:space="0" w:color="auto"/>
              <w:right w:val="single" w:sz="4" w:space="0" w:color="auto"/>
            </w:tcBorders>
            <w:shd w:val="clear" w:color="auto" w:fill="auto"/>
            <w:vAlign w:val="center"/>
            <w:hideMark/>
          </w:tcPr>
          <w:p w14:paraId="52B128D2"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300gr/m2</w:t>
            </w:r>
          </w:p>
        </w:tc>
        <w:tc>
          <w:tcPr>
            <w:tcW w:w="4371" w:type="dxa"/>
            <w:tcBorders>
              <w:top w:val="nil"/>
              <w:left w:val="nil"/>
              <w:bottom w:val="single" w:sz="4" w:space="0" w:color="auto"/>
              <w:right w:val="single" w:sz="4" w:space="0" w:color="auto"/>
            </w:tcBorders>
            <w:shd w:val="clear" w:color="auto" w:fill="auto"/>
            <w:vAlign w:val="center"/>
            <w:hideMark/>
          </w:tcPr>
          <w:p w14:paraId="7177E7EA"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proofErr w:type="spellStart"/>
            <w:r w:rsidRPr="00183AA3">
              <w:rPr>
                <w:rFonts w:ascii="Tahoma" w:eastAsia="Times New Roman" w:hAnsi="Tahoma" w:cs="Tahoma"/>
                <w:color w:val="000000"/>
                <w:sz w:val="22"/>
                <w:szCs w:val="22"/>
              </w:rPr>
              <w:t>Nano</w:t>
            </w:r>
            <w:proofErr w:type="spellEnd"/>
            <w:r w:rsidRPr="00183AA3">
              <w:rPr>
                <w:rFonts w:ascii="Tahoma" w:eastAsia="Times New Roman" w:hAnsi="Tahoma" w:cs="Tahoma"/>
                <w:color w:val="000000"/>
                <w:sz w:val="22"/>
                <w:szCs w:val="22"/>
              </w:rPr>
              <w:t xml:space="preserve"> Elyaf</w:t>
            </w:r>
          </w:p>
        </w:tc>
      </w:tr>
      <w:tr w:rsidR="00937B75" w:rsidRPr="00FA61A2" w14:paraId="6C6CC01C" w14:textId="77777777" w:rsidTr="00327CB4">
        <w:trPr>
          <w:trHeight w:val="255"/>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0F3449D2" w14:textId="77777777" w:rsidR="004B671B" w:rsidRPr="00183AA3" w:rsidRDefault="004B671B" w:rsidP="004B671B">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8</w:t>
            </w:r>
          </w:p>
        </w:tc>
        <w:tc>
          <w:tcPr>
            <w:tcW w:w="1097" w:type="dxa"/>
            <w:tcBorders>
              <w:top w:val="nil"/>
              <w:left w:val="nil"/>
              <w:bottom w:val="single" w:sz="4" w:space="0" w:color="auto"/>
              <w:right w:val="single" w:sz="4" w:space="0" w:color="auto"/>
            </w:tcBorders>
            <w:shd w:val="clear" w:color="auto" w:fill="auto"/>
            <w:vAlign w:val="center"/>
            <w:hideMark/>
          </w:tcPr>
          <w:p w14:paraId="6400AB4B"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Sedye Örtüsü</w:t>
            </w:r>
          </w:p>
        </w:tc>
        <w:tc>
          <w:tcPr>
            <w:tcW w:w="1077" w:type="dxa"/>
            <w:tcBorders>
              <w:top w:val="nil"/>
              <w:left w:val="nil"/>
              <w:bottom w:val="single" w:sz="4" w:space="0" w:color="auto"/>
              <w:right w:val="single" w:sz="4" w:space="0" w:color="auto"/>
            </w:tcBorders>
            <w:shd w:val="clear" w:color="auto" w:fill="auto"/>
            <w:noWrap/>
            <w:vAlign w:val="center"/>
            <w:hideMark/>
          </w:tcPr>
          <w:p w14:paraId="08B84A52"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120 x 220</w:t>
            </w:r>
          </w:p>
        </w:tc>
        <w:tc>
          <w:tcPr>
            <w:tcW w:w="782" w:type="dxa"/>
            <w:tcBorders>
              <w:top w:val="nil"/>
              <w:left w:val="nil"/>
              <w:bottom w:val="single" w:sz="4" w:space="0" w:color="auto"/>
              <w:right w:val="single" w:sz="4" w:space="0" w:color="auto"/>
            </w:tcBorders>
            <w:shd w:val="clear" w:color="auto" w:fill="auto"/>
            <w:vAlign w:val="center"/>
            <w:hideMark/>
          </w:tcPr>
          <w:p w14:paraId="2107D8C0" w14:textId="77777777" w:rsidR="004B671B" w:rsidRPr="00183AA3" w:rsidRDefault="004B671B" w:rsidP="004B671B">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63</w:t>
            </w:r>
          </w:p>
        </w:tc>
        <w:tc>
          <w:tcPr>
            <w:tcW w:w="1843" w:type="dxa"/>
            <w:tcBorders>
              <w:top w:val="nil"/>
              <w:left w:val="nil"/>
              <w:bottom w:val="single" w:sz="4" w:space="0" w:color="auto"/>
              <w:right w:val="single" w:sz="4" w:space="0" w:color="auto"/>
            </w:tcBorders>
            <w:shd w:val="clear" w:color="auto" w:fill="auto"/>
            <w:vAlign w:val="center"/>
            <w:hideMark/>
          </w:tcPr>
          <w:p w14:paraId="4512F0A0"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30/1 Ring</w:t>
            </w:r>
          </w:p>
        </w:tc>
        <w:tc>
          <w:tcPr>
            <w:tcW w:w="992" w:type="dxa"/>
            <w:tcBorders>
              <w:top w:val="nil"/>
              <w:left w:val="nil"/>
              <w:bottom w:val="single" w:sz="4" w:space="0" w:color="auto"/>
              <w:right w:val="single" w:sz="4" w:space="0" w:color="auto"/>
            </w:tcBorders>
            <w:shd w:val="clear" w:color="auto" w:fill="auto"/>
            <w:vAlign w:val="center"/>
            <w:hideMark/>
          </w:tcPr>
          <w:p w14:paraId="02A610C8"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230 gram</w:t>
            </w:r>
          </w:p>
        </w:tc>
        <w:tc>
          <w:tcPr>
            <w:tcW w:w="4371" w:type="dxa"/>
            <w:tcBorders>
              <w:top w:val="nil"/>
              <w:left w:val="nil"/>
              <w:bottom w:val="single" w:sz="4" w:space="0" w:color="auto"/>
              <w:right w:val="single" w:sz="4" w:space="0" w:color="auto"/>
            </w:tcBorders>
            <w:shd w:val="clear" w:color="auto" w:fill="auto"/>
            <w:vAlign w:val="center"/>
            <w:hideMark/>
          </w:tcPr>
          <w:p w14:paraId="37DE764A"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Verilen ölçüler yıkama sonrası net olacak ölçülerdir,</w:t>
            </w:r>
          </w:p>
        </w:tc>
      </w:tr>
      <w:tr w:rsidR="00937B75" w:rsidRPr="00FA61A2" w14:paraId="1D6B93C5" w14:textId="77777777" w:rsidTr="00327CB4">
        <w:trPr>
          <w:trHeight w:val="255"/>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2312F11A" w14:textId="77777777" w:rsidR="004B671B" w:rsidRPr="00183AA3" w:rsidRDefault="004B671B" w:rsidP="004B671B">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9</w:t>
            </w:r>
          </w:p>
        </w:tc>
        <w:tc>
          <w:tcPr>
            <w:tcW w:w="1097" w:type="dxa"/>
            <w:tcBorders>
              <w:top w:val="nil"/>
              <w:left w:val="nil"/>
              <w:bottom w:val="single" w:sz="4" w:space="0" w:color="auto"/>
              <w:right w:val="single" w:sz="4" w:space="0" w:color="auto"/>
            </w:tcBorders>
            <w:shd w:val="clear" w:color="auto" w:fill="auto"/>
            <w:vAlign w:val="center"/>
            <w:hideMark/>
          </w:tcPr>
          <w:p w14:paraId="28B840E6"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Muayene Örtüsü</w:t>
            </w:r>
          </w:p>
        </w:tc>
        <w:tc>
          <w:tcPr>
            <w:tcW w:w="1077" w:type="dxa"/>
            <w:tcBorders>
              <w:top w:val="nil"/>
              <w:left w:val="nil"/>
              <w:bottom w:val="single" w:sz="4" w:space="0" w:color="auto"/>
              <w:right w:val="single" w:sz="4" w:space="0" w:color="auto"/>
            </w:tcBorders>
            <w:shd w:val="clear" w:color="auto" w:fill="auto"/>
            <w:noWrap/>
            <w:vAlign w:val="center"/>
            <w:hideMark/>
          </w:tcPr>
          <w:p w14:paraId="3F9E71D9"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100 x 150</w:t>
            </w:r>
          </w:p>
        </w:tc>
        <w:tc>
          <w:tcPr>
            <w:tcW w:w="782" w:type="dxa"/>
            <w:tcBorders>
              <w:top w:val="nil"/>
              <w:left w:val="nil"/>
              <w:bottom w:val="single" w:sz="4" w:space="0" w:color="auto"/>
              <w:right w:val="single" w:sz="4" w:space="0" w:color="auto"/>
            </w:tcBorders>
            <w:shd w:val="clear" w:color="auto" w:fill="auto"/>
            <w:vAlign w:val="center"/>
            <w:hideMark/>
          </w:tcPr>
          <w:p w14:paraId="3C8277CF" w14:textId="77777777" w:rsidR="004B671B" w:rsidRPr="00183AA3" w:rsidRDefault="004B671B" w:rsidP="004B671B">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63</w:t>
            </w:r>
          </w:p>
        </w:tc>
        <w:tc>
          <w:tcPr>
            <w:tcW w:w="1843" w:type="dxa"/>
            <w:tcBorders>
              <w:top w:val="nil"/>
              <w:left w:val="nil"/>
              <w:bottom w:val="single" w:sz="4" w:space="0" w:color="auto"/>
              <w:right w:val="single" w:sz="4" w:space="0" w:color="auto"/>
            </w:tcBorders>
            <w:shd w:val="clear" w:color="auto" w:fill="auto"/>
            <w:vAlign w:val="center"/>
            <w:hideMark/>
          </w:tcPr>
          <w:p w14:paraId="743B2234"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30/1 Ring</w:t>
            </w:r>
          </w:p>
        </w:tc>
        <w:tc>
          <w:tcPr>
            <w:tcW w:w="992" w:type="dxa"/>
            <w:tcBorders>
              <w:top w:val="nil"/>
              <w:left w:val="nil"/>
              <w:bottom w:val="single" w:sz="4" w:space="0" w:color="auto"/>
              <w:right w:val="single" w:sz="4" w:space="0" w:color="auto"/>
            </w:tcBorders>
            <w:shd w:val="clear" w:color="auto" w:fill="auto"/>
            <w:vAlign w:val="center"/>
            <w:hideMark/>
          </w:tcPr>
          <w:p w14:paraId="1B9C1536"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220 gram</w:t>
            </w:r>
          </w:p>
        </w:tc>
        <w:tc>
          <w:tcPr>
            <w:tcW w:w="4371" w:type="dxa"/>
            <w:tcBorders>
              <w:top w:val="nil"/>
              <w:left w:val="nil"/>
              <w:bottom w:val="single" w:sz="4" w:space="0" w:color="auto"/>
              <w:right w:val="single" w:sz="4" w:space="0" w:color="auto"/>
            </w:tcBorders>
            <w:shd w:val="clear" w:color="auto" w:fill="auto"/>
            <w:vAlign w:val="center"/>
            <w:hideMark/>
          </w:tcPr>
          <w:p w14:paraId="4DE676E2"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Verilen ölçüler yıkama sonrası net olacak ölçülerdir,</w:t>
            </w:r>
          </w:p>
        </w:tc>
      </w:tr>
      <w:tr w:rsidR="00937B75" w:rsidRPr="00FA61A2" w14:paraId="3AAE0952" w14:textId="77777777" w:rsidTr="00327CB4">
        <w:trPr>
          <w:trHeight w:val="510"/>
        </w:trPr>
        <w:tc>
          <w:tcPr>
            <w:tcW w:w="4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10B3F9" w14:textId="77777777" w:rsidR="004B671B" w:rsidRPr="00183AA3" w:rsidRDefault="004B671B" w:rsidP="004B671B">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10</w:t>
            </w:r>
          </w:p>
        </w:tc>
        <w:tc>
          <w:tcPr>
            <w:tcW w:w="1097" w:type="dxa"/>
            <w:vMerge w:val="restart"/>
            <w:tcBorders>
              <w:top w:val="nil"/>
              <w:left w:val="single" w:sz="4" w:space="0" w:color="auto"/>
              <w:bottom w:val="single" w:sz="4" w:space="0" w:color="auto"/>
              <w:right w:val="single" w:sz="4" w:space="0" w:color="auto"/>
            </w:tcBorders>
            <w:shd w:val="clear" w:color="auto" w:fill="auto"/>
            <w:vAlign w:val="center"/>
            <w:hideMark/>
          </w:tcPr>
          <w:p w14:paraId="72D53544"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Banyo Havlusu</w:t>
            </w:r>
          </w:p>
        </w:tc>
        <w:tc>
          <w:tcPr>
            <w:tcW w:w="10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695B6D"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90 x 150</w:t>
            </w:r>
          </w:p>
        </w:tc>
        <w:tc>
          <w:tcPr>
            <w:tcW w:w="782" w:type="dxa"/>
            <w:vMerge w:val="restart"/>
            <w:tcBorders>
              <w:top w:val="nil"/>
              <w:left w:val="single" w:sz="4" w:space="0" w:color="auto"/>
              <w:bottom w:val="single" w:sz="4" w:space="0" w:color="auto"/>
              <w:right w:val="single" w:sz="4" w:space="0" w:color="auto"/>
            </w:tcBorders>
            <w:shd w:val="clear" w:color="auto" w:fill="auto"/>
            <w:vAlign w:val="center"/>
            <w:hideMark/>
          </w:tcPr>
          <w:p w14:paraId="7CE549D3" w14:textId="77777777" w:rsidR="004B671B" w:rsidRPr="00183AA3" w:rsidRDefault="004B671B" w:rsidP="004B671B">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 </w:t>
            </w:r>
          </w:p>
        </w:tc>
        <w:tc>
          <w:tcPr>
            <w:tcW w:w="1843" w:type="dxa"/>
            <w:tcBorders>
              <w:top w:val="nil"/>
              <w:left w:val="nil"/>
              <w:bottom w:val="nil"/>
              <w:right w:val="single" w:sz="4" w:space="0" w:color="auto"/>
            </w:tcBorders>
            <w:shd w:val="clear" w:color="auto" w:fill="auto"/>
            <w:vAlign w:val="center"/>
            <w:hideMark/>
          </w:tcPr>
          <w:p w14:paraId="034E0CC8" w14:textId="77777777" w:rsidR="004B671B" w:rsidRPr="00183AA3" w:rsidRDefault="004B671B" w:rsidP="004B671B">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 xml:space="preserve">Zemin </w:t>
            </w:r>
            <w:proofErr w:type="gramStart"/>
            <w:r w:rsidRPr="00183AA3">
              <w:rPr>
                <w:rFonts w:ascii="Tahoma" w:eastAsia="Times New Roman" w:hAnsi="Tahoma" w:cs="Tahoma"/>
                <w:color w:val="000000"/>
                <w:sz w:val="22"/>
                <w:szCs w:val="22"/>
              </w:rPr>
              <w:t>Çözgü : 20</w:t>
            </w:r>
            <w:proofErr w:type="gramEnd"/>
            <w:r w:rsidRPr="00183AA3">
              <w:rPr>
                <w:rFonts w:ascii="Tahoma" w:eastAsia="Times New Roman" w:hAnsi="Tahoma" w:cs="Tahoma"/>
                <w:color w:val="000000"/>
                <w:sz w:val="22"/>
                <w:szCs w:val="22"/>
              </w:rPr>
              <w:t>/2 ring</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44D0223"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810 gram, 600 gr/m2</w:t>
            </w:r>
          </w:p>
        </w:tc>
        <w:tc>
          <w:tcPr>
            <w:tcW w:w="4371" w:type="dxa"/>
            <w:tcBorders>
              <w:top w:val="nil"/>
              <w:left w:val="nil"/>
              <w:bottom w:val="nil"/>
              <w:right w:val="single" w:sz="4" w:space="0" w:color="auto"/>
            </w:tcBorders>
            <w:shd w:val="clear" w:color="auto" w:fill="auto"/>
            <w:vAlign w:val="center"/>
            <w:hideMark/>
          </w:tcPr>
          <w:p w14:paraId="7957DC5E"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*Ölçüler yıkama sonrası net ölçülerdir,</w:t>
            </w:r>
          </w:p>
        </w:tc>
      </w:tr>
      <w:tr w:rsidR="00937B75" w:rsidRPr="00FA61A2" w14:paraId="3F208198" w14:textId="77777777" w:rsidTr="00327CB4">
        <w:trPr>
          <w:trHeight w:val="510"/>
        </w:trPr>
        <w:tc>
          <w:tcPr>
            <w:tcW w:w="461" w:type="dxa"/>
            <w:vMerge/>
            <w:tcBorders>
              <w:top w:val="nil"/>
              <w:left w:val="single" w:sz="4" w:space="0" w:color="auto"/>
              <w:bottom w:val="single" w:sz="4" w:space="0" w:color="auto"/>
              <w:right w:val="single" w:sz="4" w:space="0" w:color="auto"/>
            </w:tcBorders>
            <w:vAlign w:val="center"/>
            <w:hideMark/>
          </w:tcPr>
          <w:p w14:paraId="41A85C57" w14:textId="77777777" w:rsidR="004B671B" w:rsidRPr="00183AA3" w:rsidRDefault="004B671B" w:rsidP="004B671B">
            <w:pPr>
              <w:widowControl/>
              <w:autoSpaceDE/>
              <w:autoSpaceDN/>
              <w:adjustRightInd/>
              <w:rPr>
                <w:rFonts w:ascii="Tahoma" w:eastAsia="Times New Roman" w:hAnsi="Tahoma" w:cs="Tahoma"/>
                <w:b/>
                <w:bCs/>
                <w:color w:val="000000"/>
                <w:sz w:val="22"/>
                <w:szCs w:val="22"/>
              </w:rPr>
            </w:pPr>
          </w:p>
        </w:tc>
        <w:tc>
          <w:tcPr>
            <w:tcW w:w="1097" w:type="dxa"/>
            <w:vMerge/>
            <w:tcBorders>
              <w:top w:val="nil"/>
              <w:left w:val="single" w:sz="4" w:space="0" w:color="auto"/>
              <w:bottom w:val="single" w:sz="4" w:space="0" w:color="auto"/>
              <w:right w:val="single" w:sz="4" w:space="0" w:color="auto"/>
            </w:tcBorders>
            <w:vAlign w:val="center"/>
            <w:hideMark/>
          </w:tcPr>
          <w:p w14:paraId="72EB4F5E"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1077" w:type="dxa"/>
            <w:vMerge/>
            <w:tcBorders>
              <w:top w:val="nil"/>
              <w:left w:val="single" w:sz="4" w:space="0" w:color="auto"/>
              <w:bottom w:val="single" w:sz="4" w:space="0" w:color="auto"/>
              <w:right w:val="single" w:sz="4" w:space="0" w:color="auto"/>
            </w:tcBorders>
            <w:vAlign w:val="center"/>
            <w:hideMark/>
          </w:tcPr>
          <w:p w14:paraId="4850BA37"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782" w:type="dxa"/>
            <w:vMerge/>
            <w:tcBorders>
              <w:top w:val="nil"/>
              <w:left w:val="single" w:sz="4" w:space="0" w:color="auto"/>
              <w:bottom w:val="single" w:sz="4" w:space="0" w:color="auto"/>
              <w:right w:val="single" w:sz="4" w:space="0" w:color="auto"/>
            </w:tcBorders>
            <w:vAlign w:val="center"/>
            <w:hideMark/>
          </w:tcPr>
          <w:p w14:paraId="5C04AD91"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1843" w:type="dxa"/>
            <w:tcBorders>
              <w:top w:val="nil"/>
              <w:left w:val="nil"/>
              <w:bottom w:val="nil"/>
              <w:right w:val="single" w:sz="4" w:space="0" w:color="auto"/>
            </w:tcBorders>
            <w:shd w:val="clear" w:color="auto" w:fill="auto"/>
            <w:vAlign w:val="center"/>
            <w:hideMark/>
          </w:tcPr>
          <w:p w14:paraId="3A83687F" w14:textId="77777777" w:rsidR="004B671B" w:rsidRPr="00183AA3" w:rsidRDefault="004B671B" w:rsidP="004B671B">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Zemin atkı 16/1 ring</w:t>
            </w:r>
          </w:p>
        </w:tc>
        <w:tc>
          <w:tcPr>
            <w:tcW w:w="992" w:type="dxa"/>
            <w:vMerge/>
            <w:tcBorders>
              <w:top w:val="nil"/>
              <w:left w:val="single" w:sz="4" w:space="0" w:color="auto"/>
              <w:bottom w:val="single" w:sz="4" w:space="0" w:color="000000"/>
              <w:right w:val="single" w:sz="4" w:space="0" w:color="auto"/>
            </w:tcBorders>
            <w:vAlign w:val="center"/>
            <w:hideMark/>
          </w:tcPr>
          <w:p w14:paraId="5E4C9B4A"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4371" w:type="dxa"/>
            <w:tcBorders>
              <w:top w:val="nil"/>
              <w:left w:val="nil"/>
              <w:bottom w:val="nil"/>
              <w:right w:val="single" w:sz="4" w:space="0" w:color="auto"/>
            </w:tcBorders>
            <w:shd w:val="clear" w:color="auto" w:fill="auto"/>
            <w:vAlign w:val="center"/>
            <w:hideMark/>
          </w:tcPr>
          <w:p w14:paraId="3BEE46D7"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xml:space="preserve">* Tüm ürünler optik beyaz, </w:t>
            </w:r>
            <w:proofErr w:type="spellStart"/>
            <w:r w:rsidRPr="00183AA3">
              <w:rPr>
                <w:rFonts w:ascii="Tahoma" w:eastAsia="Times New Roman" w:hAnsi="Tahoma" w:cs="Tahoma"/>
                <w:color w:val="000000"/>
                <w:sz w:val="22"/>
                <w:szCs w:val="22"/>
              </w:rPr>
              <w:t>hidrofolize</w:t>
            </w:r>
            <w:proofErr w:type="spellEnd"/>
            <w:r w:rsidRPr="00183AA3">
              <w:rPr>
                <w:rFonts w:ascii="Tahoma" w:eastAsia="Times New Roman" w:hAnsi="Tahoma" w:cs="Tahoma"/>
                <w:color w:val="000000"/>
                <w:sz w:val="22"/>
                <w:szCs w:val="22"/>
              </w:rPr>
              <w:t xml:space="preserve"> işlemli olup, boy dikişleri, çift dikiş yapılır.</w:t>
            </w:r>
          </w:p>
        </w:tc>
      </w:tr>
      <w:tr w:rsidR="00937B75" w:rsidRPr="00FA61A2" w14:paraId="6E8D2B2B" w14:textId="77777777" w:rsidTr="00327CB4">
        <w:trPr>
          <w:trHeight w:val="255"/>
        </w:trPr>
        <w:tc>
          <w:tcPr>
            <w:tcW w:w="461" w:type="dxa"/>
            <w:vMerge/>
            <w:tcBorders>
              <w:top w:val="nil"/>
              <w:left w:val="single" w:sz="4" w:space="0" w:color="auto"/>
              <w:bottom w:val="single" w:sz="4" w:space="0" w:color="auto"/>
              <w:right w:val="single" w:sz="4" w:space="0" w:color="auto"/>
            </w:tcBorders>
            <w:vAlign w:val="center"/>
            <w:hideMark/>
          </w:tcPr>
          <w:p w14:paraId="5D1875BD" w14:textId="77777777" w:rsidR="004B671B" w:rsidRPr="00183AA3" w:rsidRDefault="004B671B" w:rsidP="004B671B">
            <w:pPr>
              <w:widowControl/>
              <w:autoSpaceDE/>
              <w:autoSpaceDN/>
              <w:adjustRightInd/>
              <w:rPr>
                <w:rFonts w:ascii="Tahoma" w:eastAsia="Times New Roman" w:hAnsi="Tahoma" w:cs="Tahoma"/>
                <w:b/>
                <w:bCs/>
                <w:color w:val="000000"/>
                <w:sz w:val="22"/>
                <w:szCs w:val="22"/>
              </w:rPr>
            </w:pPr>
          </w:p>
        </w:tc>
        <w:tc>
          <w:tcPr>
            <w:tcW w:w="1097" w:type="dxa"/>
            <w:vMerge/>
            <w:tcBorders>
              <w:top w:val="nil"/>
              <w:left w:val="single" w:sz="4" w:space="0" w:color="auto"/>
              <w:bottom w:val="single" w:sz="4" w:space="0" w:color="auto"/>
              <w:right w:val="single" w:sz="4" w:space="0" w:color="auto"/>
            </w:tcBorders>
            <w:vAlign w:val="center"/>
            <w:hideMark/>
          </w:tcPr>
          <w:p w14:paraId="0E69C57B"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1077" w:type="dxa"/>
            <w:vMerge/>
            <w:tcBorders>
              <w:top w:val="nil"/>
              <w:left w:val="single" w:sz="4" w:space="0" w:color="auto"/>
              <w:bottom w:val="single" w:sz="4" w:space="0" w:color="auto"/>
              <w:right w:val="single" w:sz="4" w:space="0" w:color="auto"/>
            </w:tcBorders>
            <w:vAlign w:val="center"/>
            <w:hideMark/>
          </w:tcPr>
          <w:p w14:paraId="0AC9AFCB"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782" w:type="dxa"/>
            <w:vMerge/>
            <w:tcBorders>
              <w:top w:val="nil"/>
              <w:left w:val="single" w:sz="4" w:space="0" w:color="auto"/>
              <w:bottom w:val="single" w:sz="4" w:space="0" w:color="auto"/>
              <w:right w:val="single" w:sz="4" w:space="0" w:color="auto"/>
            </w:tcBorders>
            <w:vAlign w:val="center"/>
            <w:hideMark/>
          </w:tcPr>
          <w:p w14:paraId="7669A362"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14:paraId="4DADDFFC" w14:textId="77777777" w:rsidR="004B671B" w:rsidRPr="00183AA3" w:rsidRDefault="004B671B" w:rsidP="004B671B">
            <w:pPr>
              <w:widowControl/>
              <w:autoSpaceDE/>
              <w:autoSpaceDN/>
              <w:adjustRightInd/>
              <w:rPr>
                <w:rFonts w:ascii="Tahoma" w:eastAsia="Times New Roman" w:hAnsi="Tahoma" w:cs="Tahoma"/>
                <w:color w:val="000000"/>
                <w:sz w:val="22"/>
                <w:szCs w:val="22"/>
              </w:rPr>
            </w:pPr>
            <w:proofErr w:type="gramStart"/>
            <w:r w:rsidRPr="00183AA3">
              <w:rPr>
                <w:rFonts w:ascii="Tahoma" w:eastAsia="Times New Roman" w:hAnsi="Tahoma" w:cs="Tahoma"/>
                <w:color w:val="000000"/>
                <w:sz w:val="22"/>
                <w:szCs w:val="22"/>
              </w:rPr>
              <w:t>Hav : 20</w:t>
            </w:r>
            <w:proofErr w:type="gramEnd"/>
            <w:r w:rsidRPr="00183AA3">
              <w:rPr>
                <w:rFonts w:ascii="Tahoma" w:eastAsia="Times New Roman" w:hAnsi="Tahoma" w:cs="Tahoma"/>
                <w:color w:val="000000"/>
                <w:sz w:val="22"/>
                <w:szCs w:val="22"/>
              </w:rPr>
              <w:t>/2 ring</w:t>
            </w:r>
          </w:p>
        </w:tc>
        <w:tc>
          <w:tcPr>
            <w:tcW w:w="992" w:type="dxa"/>
            <w:vMerge/>
            <w:tcBorders>
              <w:top w:val="nil"/>
              <w:left w:val="single" w:sz="4" w:space="0" w:color="auto"/>
              <w:bottom w:val="single" w:sz="4" w:space="0" w:color="000000"/>
              <w:right w:val="single" w:sz="4" w:space="0" w:color="auto"/>
            </w:tcBorders>
            <w:vAlign w:val="center"/>
            <w:hideMark/>
          </w:tcPr>
          <w:p w14:paraId="2276AA47"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4371" w:type="dxa"/>
            <w:tcBorders>
              <w:top w:val="nil"/>
              <w:left w:val="nil"/>
              <w:bottom w:val="single" w:sz="4" w:space="0" w:color="auto"/>
              <w:right w:val="single" w:sz="4" w:space="0" w:color="auto"/>
            </w:tcBorders>
            <w:shd w:val="clear" w:color="auto" w:fill="auto"/>
            <w:hideMark/>
          </w:tcPr>
          <w:p w14:paraId="3D6F3691" w14:textId="77777777" w:rsidR="004B671B" w:rsidRPr="00183AA3" w:rsidRDefault="004B671B" w:rsidP="004B671B">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 </w:t>
            </w:r>
          </w:p>
        </w:tc>
      </w:tr>
      <w:tr w:rsidR="00937B75" w:rsidRPr="00FA61A2" w14:paraId="5D0C9FFD" w14:textId="77777777" w:rsidTr="00327CB4">
        <w:trPr>
          <w:trHeight w:val="510"/>
        </w:trPr>
        <w:tc>
          <w:tcPr>
            <w:tcW w:w="4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BE104D" w14:textId="77777777" w:rsidR="004B671B" w:rsidRPr="00183AA3" w:rsidRDefault="004B671B" w:rsidP="004B671B">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11</w:t>
            </w:r>
          </w:p>
        </w:tc>
        <w:tc>
          <w:tcPr>
            <w:tcW w:w="1097" w:type="dxa"/>
            <w:vMerge w:val="restart"/>
            <w:tcBorders>
              <w:top w:val="nil"/>
              <w:left w:val="single" w:sz="4" w:space="0" w:color="auto"/>
              <w:bottom w:val="single" w:sz="4" w:space="0" w:color="auto"/>
              <w:right w:val="single" w:sz="4" w:space="0" w:color="auto"/>
            </w:tcBorders>
            <w:shd w:val="clear" w:color="auto" w:fill="auto"/>
            <w:vAlign w:val="center"/>
            <w:hideMark/>
          </w:tcPr>
          <w:p w14:paraId="6E84213A"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El Havlusu</w:t>
            </w:r>
          </w:p>
        </w:tc>
        <w:tc>
          <w:tcPr>
            <w:tcW w:w="10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FBA44E"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50 x 90</w:t>
            </w:r>
          </w:p>
        </w:tc>
        <w:tc>
          <w:tcPr>
            <w:tcW w:w="782" w:type="dxa"/>
            <w:vMerge w:val="restart"/>
            <w:tcBorders>
              <w:top w:val="nil"/>
              <w:left w:val="single" w:sz="4" w:space="0" w:color="auto"/>
              <w:bottom w:val="single" w:sz="4" w:space="0" w:color="auto"/>
              <w:right w:val="single" w:sz="4" w:space="0" w:color="auto"/>
            </w:tcBorders>
            <w:shd w:val="clear" w:color="auto" w:fill="auto"/>
            <w:vAlign w:val="center"/>
            <w:hideMark/>
          </w:tcPr>
          <w:p w14:paraId="19DB3674" w14:textId="77777777" w:rsidR="004B671B" w:rsidRPr="00183AA3" w:rsidRDefault="004B671B" w:rsidP="004B671B">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 </w:t>
            </w:r>
          </w:p>
        </w:tc>
        <w:tc>
          <w:tcPr>
            <w:tcW w:w="1843" w:type="dxa"/>
            <w:tcBorders>
              <w:top w:val="nil"/>
              <w:left w:val="nil"/>
              <w:bottom w:val="nil"/>
              <w:right w:val="single" w:sz="4" w:space="0" w:color="auto"/>
            </w:tcBorders>
            <w:shd w:val="clear" w:color="auto" w:fill="auto"/>
            <w:vAlign w:val="center"/>
            <w:hideMark/>
          </w:tcPr>
          <w:p w14:paraId="09C4CC1F" w14:textId="77777777" w:rsidR="004B671B" w:rsidRPr="00183AA3" w:rsidRDefault="004B671B" w:rsidP="004B671B">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 xml:space="preserve">Zemin </w:t>
            </w:r>
            <w:proofErr w:type="gramStart"/>
            <w:r w:rsidRPr="00183AA3">
              <w:rPr>
                <w:rFonts w:ascii="Tahoma" w:eastAsia="Times New Roman" w:hAnsi="Tahoma" w:cs="Tahoma"/>
                <w:color w:val="000000"/>
                <w:sz w:val="22"/>
                <w:szCs w:val="22"/>
              </w:rPr>
              <w:t>Çözgü : 20</w:t>
            </w:r>
            <w:proofErr w:type="gramEnd"/>
            <w:r w:rsidRPr="00183AA3">
              <w:rPr>
                <w:rFonts w:ascii="Tahoma" w:eastAsia="Times New Roman" w:hAnsi="Tahoma" w:cs="Tahoma"/>
                <w:color w:val="000000"/>
                <w:sz w:val="22"/>
                <w:szCs w:val="22"/>
              </w:rPr>
              <w:t>/2 ring</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5DD77BC7"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270 gram, 600 gr/m2</w:t>
            </w:r>
          </w:p>
        </w:tc>
        <w:tc>
          <w:tcPr>
            <w:tcW w:w="4371" w:type="dxa"/>
            <w:tcBorders>
              <w:top w:val="nil"/>
              <w:left w:val="nil"/>
              <w:bottom w:val="nil"/>
              <w:right w:val="single" w:sz="4" w:space="0" w:color="auto"/>
            </w:tcBorders>
            <w:shd w:val="clear" w:color="auto" w:fill="auto"/>
            <w:vAlign w:val="center"/>
            <w:hideMark/>
          </w:tcPr>
          <w:p w14:paraId="2EB47C2D"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*Ölçüler yıkama sonrası net ölçülerdir,</w:t>
            </w:r>
          </w:p>
        </w:tc>
      </w:tr>
      <w:tr w:rsidR="00937B75" w:rsidRPr="00FA61A2" w14:paraId="2DE441EF" w14:textId="77777777" w:rsidTr="00327CB4">
        <w:trPr>
          <w:trHeight w:val="510"/>
        </w:trPr>
        <w:tc>
          <w:tcPr>
            <w:tcW w:w="461" w:type="dxa"/>
            <w:vMerge/>
            <w:tcBorders>
              <w:top w:val="nil"/>
              <w:left w:val="single" w:sz="4" w:space="0" w:color="auto"/>
              <w:bottom w:val="single" w:sz="4" w:space="0" w:color="auto"/>
              <w:right w:val="single" w:sz="4" w:space="0" w:color="auto"/>
            </w:tcBorders>
            <w:vAlign w:val="center"/>
            <w:hideMark/>
          </w:tcPr>
          <w:p w14:paraId="48629E5A" w14:textId="77777777" w:rsidR="004B671B" w:rsidRPr="00183AA3" w:rsidRDefault="004B671B" w:rsidP="004B671B">
            <w:pPr>
              <w:widowControl/>
              <w:autoSpaceDE/>
              <w:autoSpaceDN/>
              <w:adjustRightInd/>
              <w:rPr>
                <w:rFonts w:ascii="Tahoma" w:eastAsia="Times New Roman" w:hAnsi="Tahoma" w:cs="Tahoma"/>
                <w:b/>
                <w:bCs/>
                <w:color w:val="000000"/>
                <w:sz w:val="22"/>
                <w:szCs w:val="22"/>
              </w:rPr>
            </w:pPr>
          </w:p>
        </w:tc>
        <w:tc>
          <w:tcPr>
            <w:tcW w:w="1097" w:type="dxa"/>
            <w:vMerge/>
            <w:tcBorders>
              <w:top w:val="nil"/>
              <w:left w:val="single" w:sz="4" w:space="0" w:color="auto"/>
              <w:bottom w:val="single" w:sz="4" w:space="0" w:color="auto"/>
              <w:right w:val="single" w:sz="4" w:space="0" w:color="auto"/>
            </w:tcBorders>
            <w:vAlign w:val="center"/>
            <w:hideMark/>
          </w:tcPr>
          <w:p w14:paraId="0A61BCB0"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1077" w:type="dxa"/>
            <w:vMerge/>
            <w:tcBorders>
              <w:top w:val="nil"/>
              <w:left w:val="single" w:sz="4" w:space="0" w:color="auto"/>
              <w:bottom w:val="single" w:sz="4" w:space="0" w:color="auto"/>
              <w:right w:val="single" w:sz="4" w:space="0" w:color="auto"/>
            </w:tcBorders>
            <w:vAlign w:val="center"/>
            <w:hideMark/>
          </w:tcPr>
          <w:p w14:paraId="6290652E"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782" w:type="dxa"/>
            <w:vMerge/>
            <w:tcBorders>
              <w:top w:val="nil"/>
              <w:left w:val="single" w:sz="4" w:space="0" w:color="auto"/>
              <w:bottom w:val="single" w:sz="4" w:space="0" w:color="auto"/>
              <w:right w:val="single" w:sz="4" w:space="0" w:color="auto"/>
            </w:tcBorders>
            <w:vAlign w:val="center"/>
            <w:hideMark/>
          </w:tcPr>
          <w:p w14:paraId="58868D38"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14:paraId="3CE492AF" w14:textId="77777777" w:rsidR="004B671B" w:rsidRPr="00183AA3" w:rsidRDefault="004B671B" w:rsidP="004B671B">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Zemin atkı 16/1 ring</w:t>
            </w:r>
          </w:p>
        </w:tc>
        <w:tc>
          <w:tcPr>
            <w:tcW w:w="992" w:type="dxa"/>
            <w:vMerge/>
            <w:tcBorders>
              <w:top w:val="nil"/>
              <w:left w:val="single" w:sz="4" w:space="0" w:color="auto"/>
              <w:bottom w:val="single" w:sz="4" w:space="0" w:color="000000"/>
              <w:right w:val="single" w:sz="4" w:space="0" w:color="auto"/>
            </w:tcBorders>
            <w:vAlign w:val="center"/>
            <w:hideMark/>
          </w:tcPr>
          <w:p w14:paraId="27DC0849"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4371" w:type="dxa"/>
            <w:tcBorders>
              <w:top w:val="nil"/>
              <w:left w:val="nil"/>
              <w:bottom w:val="nil"/>
              <w:right w:val="single" w:sz="4" w:space="0" w:color="auto"/>
            </w:tcBorders>
            <w:shd w:val="clear" w:color="auto" w:fill="auto"/>
            <w:vAlign w:val="center"/>
            <w:hideMark/>
          </w:tcPr>
          <w:p w14:paraId="3F36A1A6"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r w:rsidRPr="00183AA3">
              <w:rPr>
                <w:rFonts w:ascii="Tahoma" w:eastAsia="Times New Roman" w:hAnsi="Tahoma" w:cs="Tahoma"/>
                <w:color w:val="000000"/>
                <w:sz w:val="22"/>
                <w:szCs w:val="22"/>
              </w:rPr>
              <w:t xml:space="preserve">* Tüm ürünler optik beyaz, </w:t>
            </w:r>
            <w:proofErr w:type="spellStart"/>
            <w:r w:rsidRPr="00183AA3">
              <w:rPr>
                <w:rFonts w:ascii="Tahoma" w:eastAsia="Times New Roman" w:hAnsi="Tahoma" w:cs="Tahoma"/>
                <w:color w:val="000000"/>
                <w:sz w:val="22"/>
                <w:szCs w:val="22"/>
              </w:rPr>
              <w:t>hidrofolize</w:t>
            </w:r>
            <w:proofErr w:type="spellEnd"/>
            <w:r w:rsidRPr="00183AA3">
              <w:rPr>
                <w:rFonts w:ascii="Tahoma" w:eastAsia="Times New Roman" w:hAnsi="Tahoma" w:cs="Tahoma"/>
                <w:color w:val="000000"/>
                <w:sz w:val="22"/>
                <w:szCs w:val="22"/>
              </w:rPr>
              <w:t xml:space="preserve"> işlemli olup, boy dikişleri, çift dikiş yapılır.</w:t>
            </w:r>
          </w:p>
        </w:tc>
      </w:tr>
      <w:tr w:rsidR="00937B75" w:rsidRPr="00FA61A2" w14:paraId="3436ED95" w14:textId="77777777" w:rsidTr="00327CB4">
        <w:trPr>
          <w:trHeight w:val="255"/>
        </w:trPr>
        <w:tc>
          <w:tcPr>
            <w:tcW w:w="461" w:type="dxa"/>
            <w:vMerge/>
            <w:tcBorders>
              <w:top w:val="nil"/>
              <w:left w:val="single" w:sz="4" w:space="0" w:color="auto"/>
              <w:bottom w:val="single" w:sz="4" w:space="0" w:color="auto"/>
              <w:right w:val="single" w:sz="4" w:space="0" w:color="auto"/>
            </w:tcBorders>
            <w:vAlign w:val="center"/>
            <w:hideMark/>
          </w:tcPr>
          <w:p w14:paraId="28C2457E" w14:textId="77777777" w:rsidR="004B671B" w:rsidRPr="00183AA3" w:rsidRDefault="004B671B" w:rsidP="004B671B">
            <w:pPr>
              <w:widowControl/>
              <w:autoSpaceDE/>
              <w:autoSpaceDN/>
              <w:adjustRightInd/>
              <w:rPr>
                <w:rFonts w:ascii="Tahoma" w:eastAsia="Times New Roman" w:hAnsi="Tahoma" w:cs="Tahoma"/>
                <w:b/>
                <w:bCs/>
                <w:color w:val="000000"/>
                <w:sz w:val="22"/>
                <w:szCs w:val="22"/>
              </w:rPr>
            </w:pPr>
          </w:p>
        </w:tc>
        <w:tc>
          <w:tcPr>
            <w:tcW w:w="1097" w:type="dxa"/>
            <w:vMerge/>
            <w:tcBorders>
              <w:top w:val="nil"/>
              <w:left w:val="single" w:sz="4" w:space="0" w:color="auto"/>
              <w:bottom w:val="single" w:sz="4" w:space="0" w:color="auto"/>
              <w:right w:val="single" w:sz="4" w:space="0" w:color="auto"/>
            </w:tcBorders>
            <w:vAlign w:val="center"/>
            <w:hideMark/>
          </w:tcPr>
          <w:p w14:paraId="3FF0BA2E"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1077" w:type="dxa"/>
            <w:vMerge/>
            <w:tcBorders>
              <w:top w:val="nil"/>
              <w:left w:val="single" w:sz="4" w:space="0" w:color="auto"/>
              <w:bottom w:val="single" w:sz="4" w:space="0" w:color="auto"/>
              <w:right w:val="single" w:sz="4" w:space="0" w:color="auto"/>
            </w:tcBorders>
            <w:vAlign w:val="center"/>
            <w:hideMark/>
          </w:tcPr>
          <w:p w14:paraId="11235486"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782" w:type="dxa"/>
            <w:vMerge/>
            <w:tcBorders>
              <w:top w:val="nil"/>
              <w:left w:val="single" w:sz="4" w:space="0" w:color="auto"/>
              <w:bottom w:val="single" w:sz="4" w:space="0" w:color="auto"/>
              <w:right w:val="single" w:sz="4" w:space="0" w:color="auto"/>
            </w:tcBorders>
            <w:vAlign w:val="center"/>
            <w:hideMark/>
          </w:tcPr>
          <w:p w14:paraId="136E5C0B"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1843" w:type="dxa"/>
            <w:tcBorders>
              <w:top w:val="nil"/>
              <w:left w:val="nil"/>
              <w:bottom w:val="single" w:sz="4" w:space="0" w:color="auto"/>
              <w:right w:val="nil"/>
            </w:tcBorders>
            <w:shd w:val="clear" w:color="auto" w:fill="auto"/>
            <w:vAlign w:val="center"/>
            <w:hideMark/>
          </w:tcPr>
          <w:p w14:paraId="0BCDD0CA" w14:textId="77777777" w:rsidR="004B671B" w:rsidRPr="00183AA3" w:rsidRDefault="004B671B" w:rsidP="004B671B">
            <w:pPr>
              <w:widowControl/>
              <w:autoSpaceDE/>
              <w:autoSpaceDN/>
              <w:adjustRightInd/>
              <w:jc w:val="both"/>
              <w:rPr>
                <w:rFonts w:ascii="Tahoma" w:eastAsia="Times New Roman" w:hAnsi="Tahoma" w:cs="Tahoma"/>
                <w:color w:val="000000"/>
                <w:sz w:val="22"/>
                <w:szCs w:val="22"/>
              </w:rPr>
            </w:pPr>
            <w:proofErr w:type="gramStart"/>
            <w:r w:rsidRPr="00183AA3">
              <w:rPr>
                <w:rFonts w:ascii="Tahoma" w:eastAsia="Times New Roman" w:hAnsi="Tahoma" w:cs="Tahoma"/>
                <w:color w:val="000000"/>
                <w:sz w:val="22"/>
                <w:szCs w:val="22"/>
              </w:rPr>
              <w:t>Hav : 20</w:t>
            </w:r>
            <w:proofErr w:type="gramEnd"/>
            <w:r w:rsidRPr="00183AA3">
              <w:rPr>
                <w:rFonts w:ascii="Tahoma" w:eastAsia="Times New Roman" w:hAnsi="Tahoma" w:cs="Tahoma"/>
                <w:color w:val="000000"/>
                <w:sz w:val="22"/>
                <w:szCs w:val="22"/>
              </w:rPr>
              <w:t>/2 ring</w:t>
            </w:r>
          </w:p>
        </w:tc>
        <w:tc>
          <w:tcPr>
            <w:tcW w:w="992" w:type="dxa"/>
            <w:vMerge/>
            <w:tcBorders>
              <w:top w:val="nil"/>
              <w:left w:val="single" w:sz="4" w:space="0" w:color="auto"/>
              <w:bottom w:val="single" w:sz="4" w:space="0" w:color="000000"/>
              <w:right w:val="single" w:sz="4" w:space="0" w:color="auto"/>
            </w:tcBorders>
            <w:vAlign w:val="center"/>
            <w:hideMark/>
          </w:tcPr>
          <w:p w14:paraId="71CF9119" w14:textId="77777777" w:rsidR="004B671B" w:rsidRPr="00183AA3" w:rsidRDefault="004B671B" w:rsidP="004B671B">
            <w:pPr>
              <w:widowControl/>
              <w:autoSpaceDE/>
              <w:autoSpaceDN/>
              <w:adjustRightInd/>
              <w:rPr>
                <w:rFonts w:ascii="Tahoma" w:eastAsia="Times New Roman" w:hAnsi="Tahoma" w:cs="Tahoma"/>
                <w:color w:val="000000"/>
                <w:sz w:val="22"/>
                <w:szCs w:val="22"/>
              </w:rPr>
            </w:pPr>
          </w:p>
        </w:tc>
        <w:tc>
          <w:tcPr>
            <w:tcW w:w="4371" w:type="dxa"/>
            <w:tcBorders>
              <w:top w:val="nil"/>
              <w:left w:val="nil"/>
              <w:bottom w:val="single" w:sz="4" w:space="0" w:color="auto"/>
              <w:right w:val="single" w:sz="4" w:space="0" w:color="auto"/>
            </w:tcBorders>
            <w:shd w:val="clear" w:color="auto" w:fill="auto"/>
            <w:hideMark/>
          </w:tcPr>
          <w:p w14:paraId="42FE635E" w14:textId="77777777" w:rsidR="004B671B" w:rsidRPr="00183AA3" w:rsidRDefault="004B671B" w:rsidP="004B671B">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 </w:t>
            </w:r>
          </w:p>
        </w:tc>
      </w:tr>
      <w:tr w:rsidR="003F6FC1" w:rsidRPr="00FA61A2" w14:paraId="685B7FBF" w14:textId="77777777" w:rsidTr="00327CB4">
        <w:trPr>
          <w:trHeight w:val="765"/>
        </w:trPr>
        <w:tc>
          <w:tcPr>
            <w:tcW w:w="461" w:type="dxa"/>
            <w:tcBorders>
              <w:top w:val="nil"/>
              <w:left w:val="single" w:sz="4" w:space="0" w:color="auto"/>
              <w:bottom w:val="single" w:sz="4" w:space="0" w:color="auto"/>
              <w:right w:val="single" w:sz="4" w:space="0" w:color="auto"/>
            </w:tcBorders>
            <w:shd w:val="clear" w:color="auto" w:fill="auto"/>
            <w:vAlign w:val="center"/>
            <w:hideMark/>
          </w:tcPr>
          <w:p w14:paraId="3A453E34" w14:textId="77777777" w:rsidR="005B2873" w:rsidRPr="00183AA3" w:rsidRDefault="005B2873" w:rsidP="004B671B">
            <w:pPr>
              <w:widowControl/>
              <w:autoSpaceDE/>
              <w:autoSpaceDN/>
              <w:adjustRightInd/>
              <w:jc w:val="center"/>
              <w:rPr>
                <w:rFonts w:ascii="Tahoma" w:eastAsia="Times New Roman" w:hAnsi="Tahoma" w:cs="Tahoma"/>
                <w:b/>
                <w:bCs/>
                <w:color w:val="000000"/>
                <w:sz w:val="22"/>
                <w:szCs w:val="22"/>
              </w:rPr>
            </w:pPr>
            <w:r w:rsidRPr="00183AA3">
              <w:rPr>
                <w:rFonts w:ascii="Tahoma" w:eastAsia="Times New Roman" w:hAnsi="Tahoma" w:cs="Tahoma"/>
                <w:b/>
                <w:bCs/>
                <w:color w:val="000000"/>
                <w:sz w:val="22"/>
                <w:szCs w:val="22"/>
              </w:rPr>
              <w:t>12</w:t>
            </w:r>
          </w:p>
        </w:tc>
        <w:tc>
          <w:tcPr>
            <w:tcW w:w="1097" w:type="dxa"/>
            <w:tcBorders>
              <w:top w:val="nil"/>
              <w:left w:val="nil"/>
              <w:bottom w:val="single" w:sz="4" w:space="0" w:color="auto"/>
              <w:right w:val="single" w:sz="4" w:space="0" w:color="auto"/>
            </w:tcBorders>
            <w:shd w:val="clear" w:color="auto" w:fill="auto"/>
            <w:vAlign w:val="center"/>
            <w:hideMark/>
          </w:tcPr>
          <w:p w14:paraId="0D7018E6" w14:textId="77777777" w:rsidR="005B2873" w:rsidRPr="00183AA3" w:rsidRDefault="005B2873" w:rsidP="004B671B">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Yeşil ameliyathane örtüsü</w:t>
            </w:r>
          </w:p>
        </w:tc>
        <w:tc>
          <w:tcPr>
            <w:tcW w:w="1077" w:type="dxa"/>
            <w:tcBorders>
              <w:top w:val="nil"/>
              <w:left w:val="nil"/>
              <w:bottom w:val="single" w:sz="4" w:space="0" w:color="auto"/>
              <w:right w:val="single" w:sz="4" w:space="0" w:color="auto"/>
            </w:tcBorders>
            <w:shd w:val="clear" w:color="auto" w:fill="auto"/>
            <w:noWrap/>
            <w:vAlign w:val="center"/>
            <w:hideMark/>
          </w:tcPr>
          <w:p w14:paraId="2077F863" w14:textId="47D7C82F" w:rsidR="005B2873" w:rsidRPr="00183AA3" w:rsidRDefault="005B2873" w:rsidP="00327CB4">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150x150</w:t>
            </w:r>
          </w:p>
        </w:tc>
        <w:tc>
          <w:tcPr>
            <w:tcW w:w="782" w:type="dxa"/>
            <w:tcBorders>
              <w:top w:val="nil"/>
              <w:left w:val="nil"/>
              <w:bottom w:val="single" w:sz="4" w:space="0" w:color="auto"/>
              <w:right w:val="single" w:sz="4" w:space="0" w:color="auto"/>
            </w:tcBorders>
            <w:shd w:val="clear" w:color="auto" w:fill="auto"/>
            <w:noWrap/>
            <w:vAlign w:val="center"/>
          </w:tcPr>
          <w:p w14:paraId="3580B6B9" w14:textId="3C2793BB" w:rsidR="005B2873" w:rsidRPr="00183AA3" w:rsidRDefault="00937B75">
            <w:pPr>
              <w:widowControl/>
              <w:autoSpaceDE/>
              <w:autoSpaceDN/>
              <w:adjustRightInd/>
              <w:jc w:val="center"/>
              <w:rPr>
                <w:rFonts w:ascii="Tahoma" w:eastAsia="Times New Roman" w:hAnsi="Tahoma" w:cs="Tahoma"/>
                <w:color w:val="000000"/>
                <w:sz w:val="22"/>
                <w:szCs w:val="22"/>
              </w:rPr>
            </w:pPr>
            <w:r w:rsidRPr="00183AA3">
              <w:rPr>
                <w:rFonts w:ascii="Tahoma" w:eastAsia="Times New Roman" w:hAnsi="Tahoma" w:cs="Tahoma"/>
                <w:color w:val="000000"/>
                <w:sz w:val="22"/>
                <w:szCs w:val="22"/>
              </w:rPr>
              <w:t>62 - 64 tel/cm</w:t>
            </w:r>
          </w:p>
        </w:tc>
        <w:tc>
          <w:tcPr>
            <w:tcW w:w="1843" w:type="dxa"/>
            <w:tcBorders>
              <w:top w:val="nil"/>
              <w:left w:val="nil"/>
              <w:bottom w:val="single" w:sz="4" w:space="0" w:color="auto"/>
              <w:right w:val="single" w:sz="4" w:space="0" w:color="auto"/>
            </w:tcBorders>
            <w:shd w:val="clear" w:color="auto" w:fill="auto"/>
            <w:noWrap/>
          </w:tcPr>
          <w:p w14:paraId="0DA211FC" w14:textId="77777777" w:rsidR="005B2873" w:rsidRPr="00183AA3" w:rsidRDefault="00937B75" w:rsidP="004B671B">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2/1 Gabardin örgülü dokuma kumaş</w:t>
            </w:r>
          </w:p>
          <w:p w14:paraId="25EE98FF" w14:textId="5590CA0D" w:rsidR="00937B75" w:rsidRPr="00183AA3" w:rsidRDefault="00937B75" w:rsidP="004B671B">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Çözgü 20/1 Atkı 20/1</w:t>
            </w:r>
          </w:p>
        </w:tc>
        <w:tc>
          <w:tcPr>
            <w:tcW w:w="992" w:type="dxa"/>
            <w:tcBorders>
              <w:top w:val="nil"/>
              <w:left w:val="nil"/>
              <w:bottom w:val="single" w:sz="4" w:space="0" w:color="auto"/>
              <w:right w:val="single" w:sz="4" w:space="0" w:color="auto"/>
            </w:tcBorders>
            <w:shd w:val="clear" w:color="auto" w:fill="auto"/>
            <w:noWrap/>
            <w:vAlign w:val="center"/>
            <w:hideMark/>
          </w:tcPr>
          <w:p w14:paraId="4D70348B" w14:textId="1ED5EC75" w:rsidR="005B2873" w:rsidRPr="00183AA3" w:rsidRDefault="00937B75">
            <w:pPr>
              <w:widowControl/>
              <w:autoSpaceDE/>
              <w:autoSpaceDN/>
              <w:adjustRightInd/>
              <w:rPr>
                <w:rFonts w:ascii="Tahoma" w:eastAsia="Times New Roman" w:hAnsi="Tahoma" w:cs="Tahoma"/>
                <w:sz w:val="22"/>
                <w:szCs w:val="22"/>
              </w:rPr>
            </w:pPr>
            <w:r w:rsidRPr="00183AA3">
              <w:rPr>
                <w:rFonts w:ascii="Tahoma" w:eastAsia="Times New Roman" w:hAnsi="Tahoma" w:cs="Tahoma"/>
                <w:sz w:val="22"/>
                <w:szCs w:val="22"/>
              </w:rPr>
              <w:t>180 - 185 gr/m</w:t>
            </w:r>
          </w:p>
        </w:tc>
        <w:tc>
          <w:tcPr>
            <w:tcW w:w="4371" w:type="dxa"/>
            <w:tcBorders>
              <w:top w:val="nil"/>
              <w:left w:val="nil"/>
              <w:bottom w:val="single" w:sz="4" w:space="0" w:color="auto"/>
              <w:right w:val="single" w:sz="4" w:space="0" w:color="auto"/>
            </w:tcBorders>
            <w:shd w:val="clear" w:color="auto" w:fill="auto"/>
            <w:noWrap/>
            <w:vAlign w:val="center"/>
            <w:hideMark/>
          </w:tcPr>
          <w:p w14:paraId="1C219630" w14:textId="637CDE81" w:rsidR="00937B75" w:rsidRPr="00183AA3" w:rsidRDefault="00937B75">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 %100 pamuklu</w:t>
            </w:r>
          </w:p>
          <w:p w14:paraId="649CA464" w14:textId="3E3BCE7F" w:rsidR="005B2873" w:rsidRPr="00183AA3" w:rsidRDefault="00937B75">
            <w:pPr>
              <w:widowControl/>
              <w:autoSpaceDE/>
              <w:autoSpaceDN/>
              <w:adjustRightInd/>
              <w:rPr>
                <w:rFonts w:ascii="Tahoma" w:eastAsia="Times New Roman" w:hAnsi="Tahoma" w:cs="Tahoma"/>
                <w:color w:val="000000"/>
                <w:sz w:val="22"/>
                <w:szCs w:val="22"/>
              </w:rPr>
            </w:pPr>
            <w:r w:rsidRPr="00183AA3">
              <w:rPr>
                <w:rFonts w:ascii="Tahoma" w:eastAsia="Times New Roman" w:hAnsi="Tahoma" w:cs="Tahoma"/>
                <w:color w:val="000000"/>
                <w:sz w:val="22"/>
                <w:szCs w:val="22"/>
              </w:rPr>
              <w:t>* Boya Cinsi: INDANTHRENE</w:t>
            </w:r>
          </w:p>
        </w:tc>
      </w:tr>
    </w:tbl>
    <w:p w14:paraId="45682DD1" w14:textId="77777777" w:rsidR="004F2293" w:rsidRPr="00FA61A2" w:rsidRDefault="004F2293" w:rsidP="00327CB4">
      <w:pPr>
        <w:pStyle w:val="Style1"/>
        <w:widowControl/>
        <w:spacing w:before="48" w:line="240" w:lineRule="auto"/>
        <w:jc w:val="both"/>
        <w:rPr>
          <w:rStyle w:val="FontStyle11"/>
          <w:rFonts w:ascii="Tahoma" w:hAnsi="Tahoma" w:cs="Tahoma"/>
          <w:color w:val="auto"/>
        </w:rPr>
      </w:pPr>
    </w:p>
    <w:p w14:paraId="48B28A29" w14:textId="442CD101" w:rsidR="0055776B" w:rsidRPr="00183AA3" w:rsidRDefault="0055776B" w:rsidP="00327CB4">
      <w:pPr>
        <w:pStyle w:val="Balk1"/>
        <w:rPr>
          <w:rStyle w:val="FontStyle11"/>
          <w:rFonts w:ascii="Tahoma" w:hAnsi="Tahoma" w:cs="Tahoma"/>
          <w:color w:val="auto"/>
        </w:rPr>
      </w:pPr>
      <w:r w:rsidRPr="00FA61A2">
        <w:rPr>
          <w:rStyle w:val="FontStyle11"/>
          <w:rFonts w:ascii="Tahoma" w:hAnsi="Tahoma" w:cs="Tahoma"/>
          <w:b/>
          <w:color w:val="auto"/>
        </w:rPr>
        <w:t>Diğer Hususlar</w:t>
      </w:r>
    </w:p>
    <w:p w14:paraId="046B1B91" w14:textId="77777777" w:rsidR="00716E21" w:rsidRPr="00183AA3" w:rsidRDefault="00716E21" w:rsidP="00265FD6">
      <w:pPr>
        <w:pStyle w:val="ListeParagraf"/>
        <w:numPr>
          <w:ilvl w:val="0"/>
          <w:numId w:val="16"/>
        </w:numPr>
        <w:tabs>
          <w:tab w:val="left" w:pos="374"/>
        </w:tabs>
        <w:autoSpaceDE w:val="0"/>
        <w:autoSpaceDN w:val="0"/>
        <w:adjustRightInd w:val="0"/>
        <w:spacing w:before="259" w:line="278" w:lineRule="exact"/>
        <w:ind w:left="0"/>
        <w:jc w:val="both"/>
        <w:rPr>
          <w:rStyle w:val="FontStyle13"/>
          <w:rFonts w:ascii="Tahoma" w:hAnsi="Tahoma" w:cs="Tahoma"/>
          <w:vanish/>
          <w:color w:val="auto"/>
          <w:lang w:eastAsia="tr-TR"/>
        </w:rPr>
      </w:pPr>
    </w:p>
    <w:p w14:paraId="1C0D46E5" w14:textId="77777777" w:rsidR="00716E21" w:rsidRPr="00FA61A2" w:rsidRDefault="00716E21" w:rsidP="00265FD6">
      <w:pPr>
        <w:pStyle w:val="ListeParagraf"/>
        <w:numPr>
          <w:ilvl w:val="0"/>
          <w:numId w:val="16"/>
        </w:numPr>
        <w:tabs>
          <w:tab w:val="left" w:pos="374"/>
        </w:tabs>
        <w:autoSpaceDE w:val="0"/>
        <w:autoSpaceDN w:val="0"/>
        <w:adjustRightInd w:val="0"/>
        <w:spacing w:before="259" w:line="278" w:lineRule="exact"/>
        <w:ind w:left="0"/>
        <w:jc w:val="both"/>
        <w:rPr>
          <w:rStyle w:val="FontStyle13"/>
          <w:rFonts w:ascii="Tahoma" w:hAnsi="Tahoma" w:cs="Tahoma"/>
          <w:vanish/>
          <w:color w:val="auto"/>
          <w:lang w:eastAsia="tr-TR"/>
        </w:rPr>
      </w:pPr>
    </w:p>
    <w:p w14:paraId="44658207" w14:textId="77777777" w:rsidR="00716E21" w:rsidRPr="00FA61A2" w:rsidRDefault="00716E21" w:rsidP="00265FD6">
      <w:pPr>
        <w:pStyle w:val="ListeParagraf"/>
        <w:numPr>
          <w:ilvl w:val="0"/>
          <w:numId w:val="16"/>
        </w:numPr>
        <w:tabs>
          <w:tab w:val="left" w:pos="374"/>
        </w:tabs>
        <w:autoSpaceDE w:val="0"/>
        <w:autoSpaceDN w:val="0"/>
        <w:adjustRightInd w:val="0"/>
        <w:spacing w:before="259" w:line="278" w:lineRule="exact"/>
        <w:ind w:left="0"/>
        <w:jc w:val="both"/>
        <w:rPr>
          <w:rStyle w:val="FontStyle13"/>
          <w:rFonts w:ascii="Tahoma" w:hAnsi="Tahoma" w:cs="Tahoma"/>
          <w:vanish/>
          <w:color w:val="auto"/>
          <w:lang w:eastAsia="tr-TR"/>
        </w:rPr>
      </w:pPr>
    </w:p>
    <w:p w14:paraId="053A2149" w14:textId="77777777" w:rsidR="00716E21" w:rsidRPr="00FA61A2" w:rsidRDefault="00716E21" w:rsidP="00265FD6">
      <w:pPr>
        <w:pStyle w:val="ListeParagraf"/>
        <w:numPr>
          <w:ilvl w:val="0"/>
          <w:numId w:val="16"/>
        </w:numPr>
        <w:tabs>
          <w:tab w:val="left" w:pos="374"/>
        </w:tabs>
        <w:autoSpaceDE w:val="0"/>
        <w:autoSpaceDN w:val="0"/>
        <w:adjustRightInd w:val="0"/>
        <w:spacing w:before="259" w:line="278" w:lineRule="exact"/>
        <w:ind w:left="0"/>
        <w:jc w:val="both"/>
        <w:rPr>
          <w:rStyle w:val="FontStyle13"/>
          <w:rFonts w:ascii="Tahoma" w:hAnsi="Tahoma" w:cs="Tahoma"/>
          <w:vanish/>
          <w:color w:val="auto"/>
          <w:lang w:eastAsia="tr-TR"/>
        </w:rPr>
      </w:pPr>
    </w:p>
    <w:p w14:paraId="221B9FB9" w14:textId="77777777" w:rsidR="00716E21" w:rsidRPr="00FA61A2" w:rsidRDefault="00716E21" w:rsidP="00265FD6">
      <w:pPr>
        <w:pStyle w:val="ListeParagraf"/>
        <w:numPr>
          <w:ilvl w:val="0"/>
          <w:numId w:val="16"/>
        </w:numPr>
        <w:tabs>
          <w:tab w:val="left" w:pos="374"/>
        </w:tabs>
        <w:autoSpaceDE w:val="0"/>
        <w:autoSpaceDN w:val="0"/>
        <w:adjustRightInd w:val="0"/>
        <w:spacing w:before="259" w:line="278" w:lineRule="exact"/>
        <w:ind w:left="0"/>
        <w:jc w:val="both"/>
        <w:rPr>
          <w:rStyle w:val="FontStyle13"/>
          <w:rFonts w:ascii="Tahoma" w:hAnsi="Tahoma" w:cs="Tahoma"/>
          <w:vanish/>
          <w:color w:val="auto"/>
          <w:lang w:eastAsia="tr-TR"/>
        </w:rPr>
      </w:pPr>
    </w:p>
    <w:p w14:paraId="18CB4A83" w14:textId="77777777" w:rsidR="00716E21" w:rsidRPr="00FA61A2" w:rsidRDefault="00716E21" w:rsidP="00265FD6">
      <w:pPr>
        <w:pStyle w:val="ListeParagraf"/>
        <w:numPr>
          <w:ilvl w:val="0"/>
          <w:numId w:val="16"/>
        </w:numPr>
        <w:tabs>
          <w:tab w:val="left" w:pos="374"/>
        </w:tabs>
        <w:autoSpaceDE w:val="0"/>
        <w:autoSpaceDN w:val="0"/>
        <w:adjustRightInd w:val="0"/>
        <w:spacing w:before="259" w:line="278" w:lineRule="exact"/>
        <w:ind w:left="0"/>
        <w:jc w:val="both"/>
        <w:rPr>
          <w:rStyle w:val="FontStyle13"/>
          <w:rFonts w:ascii="Tahoma" w:hAnsi="Tahoma" w:cs="Tahoma"/>
          <w:vanish/>
          <w:color w:val="auto"/>
          <w:lang w:eastAsia="tr-TR"/>
        </w:rPr>
      </w:pPr>
    </w:p>
    <w:p w14:paraId="49F62FF2" w14:textId="77777777" w:rsidR="00716E21" w:rsidRPr="00FA61A2" w:rsidRDefault="00716E21" w:rsidP="00265FD6">
      <w:pPr>
        <w:pStyle w:val="ListeParagraf"/>
        <w:numPr>
          <w:ilvl w:val="0"/>
          <w:numId w:val="16"/>
        </w:numPr>
        <w:tabs>
          <w:tab w:val="left" w:pos="374"/>
        </w:tabs>
        <w:autoSpaceDE w:val="0"/>
        <w:autoSpaceDN w:val="0"/>
        <w:adjustRightInd w:val="0"/>
        <w:spacing w:before="259" w:line="278" w:lineRule="exact"/>
        <w:ind w:left="0"/>
        <w:jc w:val="both"/>
        <w:rPr>
          <w:rStyle w:val="FontStyle13"/>
          <w:rFonts w:ascii="Tahoma" w:hAnsi="Tahoma" w:cs="Tahoma"/>
          <w:vanish/>
          <w:color w:val="auto"/>
          <w:lang w:eastAsia="tr-TR"/>
        </w:rPr>
      </w:pPr>
    </w:p>
    <w:p w14:paraId="18B2D3AC" w14:textId="3FD1D73D" w:rsidR="0055776B" w:rsidRPr="00FA61A2" w:rsidRDefault="00716E21" w:rsidP="00327CB4">
      <w:pPr>
        <w:pStyle w:val="Style3"/>
        <w:widowControl/>
        <w:tabs>
          <w:tab w:val="left" w:pos="374"/>
        </w:tabs>
        <w:spacing w:before="120" w:line="269" w:lineRule="exact"/>
        <w:ind w:left="374"/>
        <w:rPr>
          <w:rFonts w:ascii="Tahoma" w:hAnsi="Tahoma" w:cs="Tahoma"/>
          <w:sz w:val="22"/>
          <w:szCs w:val="22"/>
        </w:rPr>
      </w:pPr>
      <w:r w:rsidRPr="00FA61A2">
        <w:rPr>
          <w:rStyle w:val="FontStyle13"/>
          <w:rFonts w:ascii="Tahoma" w:hAnsi="Tahoma" w:cs="Tahoma"/>
          <w:b/>
          <w:color w:val="auto"/>
        </w:rPr>
        <w:t>8.</w:t>
      </w:r>
      <w:r w:rsidR="008A477C" w:rsidRPr="00FA61A2">
        <w:rPr>
          <w:rStyle w:val="FontStyle13"/>
          <w:rFonts w:ascii="Tahoma" w:hAnsi="Tahoma" w:cs="Tahoma"/>
          <w:b/>
          <w:color w:val="auto"/>
        </w:rPr>
        <w:t>1</w:t>
      </w:r>
      <w:r w:rsidRPr="00FA61A2">
        <w:rPr>
          <w:rStyle w:val="FontStyle13"/>
          <w:rFonts w:ascii="Tahoma" w:hAnsi="Tahoma" w:cs="Tahoma"/>
          <w:color w:val="auto"/>
        </w:rPr>
        <w:t xml:space="preserve"> </w:t>
      </w:r>
      <w:r w:rsidR="0055776B" w:rsidRPr="00FA61A2">
        <w:rPr>
          <w:rStyle w:val="FontStyle13"/>
          <w:rFonts w:ascii="Tahoma" w:hAnsi="Tahoma" w:cs="Tahoma"/>
          <w:color w:val="auto"/>
        </w:rPr>
        <w:t xml:space="preserve">Yüklenici </w:t>
      </w:r>
      <w:r w:rsidR="00A82BA8" w:rsidRPr="00FA61A2">
        <w:rPr>
          <w:rStyle w:val="FontStyle13"/>
          <w:rFonts w:ascii="Tahoma" w:hAnsi="Tahoma" w:cs="Tahoma"/>
          <w:color w:val="auto"/>
        </w:rPr>
        <w:t xml:space="preserve">İş </w:t>
      </w:r>
      <w:proofErr w:type="spellStart"/>
      <w:r w:rsidR="00A82BA8" w:rsidRPr="00FA61A2">
        <w:rPr>
          <w:rStyle w:val="FontStyle13"/>
          <w:rFonts w:ascii="Tahoma" w:hAnsi="Tahoma" w:cs="Tahoma"/>
          <w:color w:val="auto"/>
        </w:rPr>
        <w:t>yeri</w:t>
      </w:r>
      <w:r w:rsidR="0055776B" w:rsidRPr="00FA61A2">
        <w:rPr>
          <w:rStyle w:val="FontStyle13"/>
          <w:rFonts w:ascii="Tahoma" w:hAnsi="Tahoma" w:cs="Tahoma"/>
          <w:color w:val="auto"/>
        </w:rPr>
        <w:t>'nde</w:t>
      </w:r>
      <w:proofErr w:type="spellEnd"/>
      <w:r w:rsidR="0055776B" w:rsidRPr="00FA61A2">
        <w:rPr>
          <w:rStyle w:val="FontStyle13"/>
          <w:rFonts w:ascii="Tahoma" w:hAnsi="Tahoma" w:cs="Tahoma"/>
          <w:color w:val="auto"/>
        </w:rPr>
        <w:t xml:space="preserve"> geçerli olmak üzere maddi ve bedeni hasar ayrımı yapılmaksızın olay başına minimum 1.000.000-TL (Bir Milyon) teminatlı üçüncü şahıs mali sorumluluk sigortası yaptıracaktır.</w:t>
      </w:r>
    </w:p>
    <w:p w14:paraId="1F6F2E86" w14:textId="272C5BCF" w:rsidR="0055776B" w:rsidRPr="00FA61A2" w:rsidRDefault="00716E21" w:rsidP="00327CB4">
      <w:pPr>
        <w:pStyle w:val="Style3"/>
        <w:widowControl/>
        <w:tabs>
          <w:tab w:val="left" w:pos="490"/>
        </w:tabs>
        <w:spacing w:before="120" w:line="278" w:lineRule="exact"/>
        <w:ind w:left="374"/>
        <w:rPr>
          <w:rStyle w:val="FontStyle13"/>
          <w:rFonts w:ascii="Tahoma" w:hAnsi="Tahoma" w:cs="Tahoma"/>
          <w:color w:val="auto"/>
        </w:rPr>
      </w:pPr>
      <w:r w:rsidRPr="00FA61A2">
        <w:rPr>
          <w:rStyle w:val="FontStyle13"/>
          <w:rFonts w:ascii="Tahoma" w:hAnsi="Tahoma" w:cs="Tahoma"/>
          <w:b/>
          <w:color w:val="auto"/>
        </w:rPr>
        <w:t>8.</w:t>
      </w:r>
      <w:r w:rsidR="008A477C" w:rsidRPr="00FA61A2">
        <w:rPr>
          <w:rStyle w:val="FontStyle13"/>
          <w:rFonts w:ascii="Tahoma" w:hAnsi="Tahoma" w:cs="Tahoma"/>
          <w:b/>
          <w:color w:val="auto"/>
        </w:rPr>
        <w:t>2</w:t>
      </w:r>
      <w:r w:rsidRPr="00FA61A2">
        <w:rPr>
          <w:rStyle w:val="FontStyle13"/>
          <w:rFonts w:ascii="Tahoma" w:hAnsi="Tahoma" w:cs="Tahoma"/>
          <w:color w:val="auto"/>
        </w:rPr>
        <w:t xml:space="preserve"> </w:t>
      </w:r>
      <w:r w:rsidR="0055776B" w:rsidRPr="00FA61A2">
        <w:rPr>
          <w:rStyle w:val="FontStyle13"/>
          <w:rFonts w:ascii="Tahoma" w:hAnsi="Tahoma" w:cs="Tahoma"/>
          <w:color w:val="auto"/>
        </w:rPr>
        <w:t xml:space="preserve">İşveren </w:t>
      </w:r>
      <w:r w:rsidR="00A82BA8" w:rsidRPr="00FA61A2">
        <w:rPr>
          <w:rStyle w:val="FontStyle13"/>
          <w:rFonts w:ascii="Tahoma" w:hAnsi="Tahoma" w:cs="Tahoma"/>
          <w:color w:val="auto"/>
        </w:rPr>
        <w:t xml:space="preserve">İş </w:t>
      </w:r>
      <w:proofErr w:type="spellStart"/>
      <w:r w:rsidR="00A82BA8" w:rsidRPr="00FA61A2">
        <w:rPr>
          <w:rStyle w:val="FontStyle13"/>
          <w:rFonts w:ascii="Tahoma" w:hAnsi="Tahoma" w:cs="Tahoma"/>
          <w:color w:val="auto"/>
        </w:rPr>
        <w:t>yeri</w:t>
      </w:r>
      <w:r w:rsidR="0055776B" w:rsidRPr="00FA61A2">
        <w:rPr>
          <w:rStyle w:val="FontStyle13"/>
          <w:rFonts w:ascii="Tahoma" w:hAnsi="Tahoma" w:cs="Tahoma"/>
          <w:color w:val="auto"/>
        </w:rPr>
        <w:t>'nde</w:t>
      </w:r>
      <w:proofErr w:type="spellEnd"/>
      <w:r w:rsidR="0055776B" w:rsidRPr="00FA61A2">
        <w:rPr>
          <w:rStyle w:val="FontStyle13"/>
          <w:rFonts w:ascii="Tahoma" w:hAnsi="Tahoma" w:cs="Tahoma"/>
          <w:color w:val="auto"/>
        </w:rPr>
        <w:t xml:space="preserve"> oluşturacağı organizasyon doğrultusunda temizlik hizmetlerini, bölgesel olarak ayrı ayrı değişik firmalardan alabilir.</w:t>
      </w:r>
    </w:p>
    <w:p w14:paraId="6CBDEA3B" w14:textId="6F8608BD" w:rsidR="0055776B" w:rsidRPr="00FA61A2" w:rsidRDefault="00716E21" w:rsidP="00327CB4">
      <w:pPr>
        <w:pStyle w:val="Style3"/>
        <w:widowControl/>
        <w:tabs>
          <w:tab w:val="left" w:pos="490"/>
          <w:tab w:val="left" w:pos="9197"/>
        </w:tabs>
        <w:spacing w:before="120" w:line="278" w:lineRule="exact"/>
        <w:ind w:left="374"/>
        <w:rPr>
          <w:rStyle w:val="FontStyle13"/>
          <w:rFonts w:ascii="Tahoma" w:hAnsi="Tahoma" w:cs="Tahoma"/>
          <w:color w:val="auto"/>
        </w:rPr>
      </w:pPr>
      <w:r w:rsidRPr="00FA61A2">
        <w:rPr>
          <w:rStyle w:val="FontStyle13"/>
          <w:rFonts w:ascii="Tahoma" w:hAnsi="Tahoma" w:cs="Tahoma"/>
          <w:b/>
          <w:color w:val="auto"/>
        </w:rPr>
        <w:t>8</w:t>
      </w:r>
      <w:r w:rsidR="008A477C" w:rsidRPr="00FA61A2">
        <w:rPr>
          <w:rStyle w:val="FontStyle13"/>
          <w:rFonts w:ascii="Tahoma" w:hAnsi="Tahoma" w:cs="Tahoma"/>
          <w:b/>
          <w:color w:val="auto"/>
        </w:rPr>
        <w:t>.3</w:t>
      </w:r>
      <w:r w:rsidR="008A477C" w:rsidRPr="00FA61A2">
        <w:rPr>
          <w:rStyle w:val="FontStyle13"/>
          <w:rFonts w:ascii="Tahoma" w:hAnsi="Tahoma" w:cs="Tahoma"/>
          <w:color w:val="auto"/>
        </w:rPr>
        <w:t xml:space="preserve"> </w:t>
      </w:r>
      <w:r w:rsidR="0055776B" w:rsidRPr="00FA61A2">
        <w:rPr>
          <w:rStyle w:val="FontStyle13"/>
          <w:rFonts w:ascii="Tahoma" w:hAnsi="Tahoma" w:cs="Tahoma"/>
          <w:color w:val="auto"/>
        </w:rPr>
        <w:t>İşveren temizlik hizmeti aldığı Yüklenici firmayı, tesis yönetimi organizasyonu</w:t>
      </w:r>
      <w:r w:rsidR="0055776B" w:rsidRPr="00FA61A2">
        <w:rPr>
          <w:rStyle w:val="FontStyle13"/>
          <w:rFonts w:ascii="Tahoma" w:hAnsi="Tahoma" w:cs="Tahoma"/>
          <w:color w:val="auto"/>
        </w:rPr>
        <w:br/>
        <w:t>doğrultusunda üçüncü bir firmanın kontrolüne ve sorumluluğuna yönlendirebilir.</w:t>
      </w:r>
    </w:p>
    <w:p w14:paraId="20F64EAF" w14:textId="2BC8395F" w:rsidR="0055776B" w:rsidRPr="00FA61A2" w:rsidRDefault="00EE2628" w:rsidP="00327CB4">
      <w:pPr>
        <w:pStyle w:val="Style3"/>
        <w:widowControl/>
        <w:tabs>
          <w:tab w:val="left" w:pos="365"/>
        </w:tabs>
        <w:spacing w:before="120" w:line="269" w:lineRule="exact"/>
        <w:ind w:left="365" w:right="10"/>
        <w:rPr>
          <w:rStyle w:val="FontStyle13"/>
          <w:rFonts w:ascii="Tahoma" w:hAnsi="Tahoma" w:cs="Tahoma"/>
          <w:color w:val="auto"/>
        </w:rPr>
      </w:pPr>
      <w:r w:rsidRPr="00183AA3">
        <w:rPr>
          <w:rFonts w:ascii="Tahoma" w:hAnsi="Tahoma" w:cs="Tahoma"/>
          <w:b/>
          <w:sz w:val="22"/>
          <w:szCs w:val="22"/>
        </w:rPr>
        <w:t>8.</w:t>
      </w:r>
      <w:r w:rsidR="008A477C" w:rsidRPr="00FA61A2">
        <w:rPr>
          <w:rFonts w:ascii="Tahoma" w:hAnsi="Tahoma" w:cs="Tahoma"/>
          <w:b/>
          <w:sz w:val="22"/>
          <w:szCs w:val="22"/>
        </w:rPr>
        <w:t>4</w:t>
      </w:r>
      <w:r w:rsidRPr="00FA61A2">
        <w:rPr>
          <w:rFonts w:ascii="Tahoma" w:hAnsi="Tahoma" w:cs="Tahoma"/>
          <w:b/>
          <w:sz w:val="22"/>
          <w:szCs w:val="22"/>
        </w:rPr>
        <w:t xml:space="preserve"> </w:t>
      </w:r>
      <w:r w:rsidR="00087A2C" w:rsidRPr="00FA61A2">
        <w:rPr>
          <w:rStyle w:val="FontStyle13"/>
          <w:rFonts w:ascii="Tahoma" w:hAnsi="Tahoma" w:cs="Tahoma"/>
          <w:color w:val="auto"/>
        </w:rPr>
        <w:t>İ</w:t>
      </w:r>
      <w:r w:rsidR="0055776B" w:rsidRPr="00FA61A2">
        <w:rPr>
          <w:rStyle w:val="FontStyle13"/>
          <w:rFonts w:ascii="Tahoma" w:hAnsi="Tahoma" w:cs="Tahoma"/>
          <w:color w:val="auto"/>
        </w:rPr>
        <w:t>şveren</w:t>
      </w:r>
      <w:r w:rsidRPr="00FA61A2">
        <w:rPr>
          <w:rStyle w:val="FontStyle13"/>
          <w:rFonts w:ascii="Tahoma" w:hAnsi="Tahoma" w:cs="Tahoma"/>
          <w:color w:val="auto"/>
        </w:rPr>
        <w:t>,</w:t>
      </w:r>
      <w:r w:rsidR="0055776B" w:rsidRPr="00FA61A2">
        <w:rPr>
          <w:rStyle w:val="FontStyle13"/>
          <w:rFonts w:ascii="Tahoma" w:hAnsi="Tahoma" w:cs="Tahoma"/>
          <w:color w:val="auto"/>
        </w:rPr>
        <w:t xml:space="preserve"> gerekli gördüğü hallerde </w:t>
      </w:r>
      <w:proofErr w:type="spellStart"/>
      <w:r w:rsidR="0055776B" w:rsidRPr="00FA61A2">
        <w:rPr>
          <w:rStyle w:val="FontStyle13"/>
          <w:rFonts w:ascii="Tahoma" w:hAnsi="Tahoma" w:cs="Tahoma"/>
          <w:color w:val="auto"/>
        </w:rPr>
        <w:t>Yüklenici'yi</w:t>
      </w:r>
      <w:proofErr w:type="spellEnd"/>
      <w:r w:rsidR="0055776B" w:rsidRPr="00FA61A2">
        <w:rPr>
          <w:rStyle w:val="FontStyle13"/>
          <w:rFonts w:ascii="Tahoma" w:hAnsi="Tahoma" w:cs="Tahoma"/>
          <w:color w:val="auto"/>
        </w:rPr>
        <w:t xml:space="preserve"> gerek kendi personeli gerekse başkaca uzman kişi ve kuruluş aracılığı ile denetleyebilir.</w:t>
      </w:r>
    </w:p>
    <w:p w14:paraId="76935FE9" w14:textId="32B112C7" w:rsidR="0055776B" w:rsidRPr="00FA61A2" w:rsidRDefault="00EE2628" w:rsidP="00327CB4">
      <w:pPr>
        <w:pStyle w:val="Style3"/>
        <w:widowControl/>
        <w:tabs>
          <w:tab w:val="left" w:pos="365"/>
        </w:tabs>
        <w:spacing w:before="120" w:line="240" w:lineRule="auto"/>
        <w:ind w:left="365"/>
        <w:rPr>
          <w:rStyle w:val="FontStyle13"/>
          <w:rFonts w:ascii="Tahoma" w:hAnsi="Tahoma" w:cs="Tahoma"/>
          <w:color w:val="auto"/>
        </w:rPr>
      </w:pPr>
      <w:r w:rsidRPr="00FA61A2">
        <w:rPr>
          <w:rStyle w:val="FontStyle13"/>
          <w:rFonts w:ascii="Tahoma" w:hAnsi="Tahoma" w:cs="Tahoma"/>
          <w:b/>
          <w:color w:val="auto"/>
        </w:rPr>
        <w:t>8.</w:t>
      </w:r>
      <w:r w:rsidR="008A477C" w:rsidRPr="00FA61A2">
        <w:rPr>
          <w:rStyle w:val="FontStyle13"/>
          <w:rFonts w:ascii="Tahoma" w:hAnsi="Tahoma" w:cs="Tahoma"/>
          <w:b/>
          <w:color w:val="auto"/>
        </w:rPr>
        <w:t>5</w:t>
      </w:r>
      <w:r w:rsidRPr="00FA61A2">
        <w:rPr>
          <w:rStyle w:val="FontStyle13"/>
          <w:rFonts w:ascii="Tahoma" w:hAnsi="Tahoma" w:cs="Tahoma"/>
          <w:color w:val="auto"/>
        </w:rPr>
        <w:t xml:space="preserve"> Yüklenici, fiyat teklifinde ve aylık puantajlarda</w:t>
      </w:r>
      <w:r w:rsidRPr="00FA61A2">
        <w:rPr>
          <w:rFonts w:ascii="Tahoma" w:hAnsi="Tahoma" w:cs="Tahoma"/>
          <w:sz w:val="22"/>
          <w:szCs w:val="22"/>
        </w:rPr>
        <w:t xml:space="preserve"> </w:t>
      </w:r>
      <w:r w:rsidR="0055776B" w:rsidRPr="00FA61A2">
        <w:rPr>
          <w:rStyle w:val="FontStyle13"/>
          <w:rFonts w:ascii="Tahoma" w:hAnsi="Tahoma" w:cs="Tahoma"/>
          <w:color w:val="auto"/>
        </w:rPr>
        <w:t>Görevleri itibarı ile her bir personelin net ücretini belirttikten sonra, tüm yasal kalemleri (işçi, işveren) ayrı ayrı belirterek bir tablo oluşturulması gerekmektedir.</w:t>
      </w:r>
    </w:p>
    <w:p w14:paraId="0ED351C1" w14:textId="77777777" w:rsidR="00A47E04" w:rsidRPr="00FA61A2" w:rsidRDefault="008A477C" w:rsidP="00327CB4">
      <w:pPr>
        <w:pStyle w:val="Style3"/>
        <w:widowControl/>
        <w:tabs>
          <w:tab w:val="left" w:pos="365"/>
        </w:tabs>
        <w:spacing w:before="120" w:line="240" w:lineRule="auto"/>
        <w:ind w:left="365"/>
        <w:rPr>
          <w:rStyle w:val="FontStyle13"/>
          <w:rFonts w:ascii="Tahoma" w:hAnsi="Tahoma" w:cs="Tahoma"/>
          <w:color w:val="auto"/>
        </w:rPr>
      </w:pPr>
      <w:r w:rsidRPr="00183AA3">
        <w:rPr>
          <w:rFonts w:ascii="Tahoma" w:hAnsi="Tahoma" w:cs="Tahoma"/>
          <w:b/>
          <w:sz w:val="22"/>
          <w:szCs w:val="22"/>
        </w:rPr>
        <w:t>8.6</w:t>
      </w:r>
      <w:r w:rsidR="00A47E04" w:rsidRPr="00FA61A2">
        <w:rPr>
          <w:rFonts w:ascii="Tahoma" w:hAnsi="Tahoma" w:cs="Tahoma"/>
          <w:sz w:val="22"/>
          <w:szCs w:val="22"/>
        </w:rPr>
        <w:t xml:space="preserve"> İş güvenliği, İşçi sağlığı, </w:t>
      </w:r>
      <w:proofErr w:type="spellStart"/>
      <w:r w:rsidR="00A47E04" w:rsidRPr="00FA61A2">
        <w:rPr>
          <w:rFonts w:ascii="Tahoma" w:hAnsi="Tahoma" w:cs="Tahoma"/>
          <w:sz w:val="22"/>
          <w:szCs w:val="22"/>
        </w:rPr>
        <w:t>SGK’nın</w:t>
      </w:r>
      <w:proofErr w:type="spellEnd"/>
      <w:r w:rsidR="00A47E04" w:rsidRPr="00FA61A2">
        <w:rPr>
          <w:rFonts w:ascii="Tahoma" w:hAnsi="Tahoma" w:cs="Tahoma"/>
          <w:sz w:val="22"/>
          <w:szCs w:val="22"/>
        </w:rPr>
        <w:t xml:space="preserve"> talep ettiği veci</w:t>
      </w:r>
      <w:r w:rsidR="00087A2C" w:rsidRPr="00FA61A2">
        <w:rPr>
          <w:rFonts w:ascii="Tahoma" w:hAnsi="Tahoma" w:cs="Tahoma"/>
          <w:sz w:val="22"/>
          <w:szCs w:val="22"/>
        </w:rPr>
        <w:t>belerin yerine getirilmesinden Y</w:t>
      </w:r>
      <w:r w:rsidR="00A47E04" w:rsidRPr="00FA61A2">
        <w:rPr>
          <w:rFonts w:ascii="Tahoma" w:hAnsi="Tahoma" w:cs="Tahoma"/>
          <w:sz w:val="22"/>
          <w:szCs w:val="22"/>
        </w:rPr>
        <w:t>üklenici sorumludur.</w:t>
      </w:r>
    </w:p>
    <w:p w14:paraId="3AB0E441" w14:textId="77777777" w:rsidR="003C4B6A" w:rsidRPr="00FA61A2" w:rsidRDefault="00EE2628" w:rsidP="00327CB4">
      <w:pPr>
        <w:shd w:val="clear" w:color="auto" w:fill="FFFFFF"/>
        <w:spacing w:before="120"/>
        <w:ind w:firstLine="720"/>
        <w:jc w:val="both"/>
        <w:rPr>
          <w:rStyle w:val="FontStyle13"/>
          <w:rFonts w:ascii="Tahoma" w:hAnsi="Tahoma" w:cs="Tahoma"/>
          <w:color w:val="auto"/>
        </w:rPr>
      </w:pPr>
      <w:r w:rsidRPr="00FA61A2" w:rsidDel="00EE2628">
        <w:rPr>
          <w:rStyle w:val="FontStyle13"/>
          <w:rFonts w:ascii="Tahoma" w:hAnsi="Tahoma" w:cs="Tahoma"/>
          <w:color w:val="auto"/>
        </w:rPr>
        <w:t xml:space="preserve"> </w:t>
      </w:r>
    </w:p>
    <w:p w14:paraId="1627D07D" w14:textId="77777777" w:rsidR="004F2293" w:rsidRPr="00FA61A2" w:rsidRDefault="004F2293" w:rsidP="00327CB4">
      <w:pPr>
        <w:pStyle w:val="Style3"/>
        <w:widowControl/>
        <w:tabs>
          <w:tab w:val="left" w:pos="557"/>
        </w:tabs>
        <w:spacing w:before="120" w:line="269" w:lineRule="exact"/>
        <w:rPr>
          <w:rStyle w:val="FontStyle13"/>
          <w:rFonts w:ascii="Tahoma" w:hAnsi="Tahoma" w:cs="Tahoma"/>
          <w:color w:val="auto"/>
        </w:rPr>
      </w:pPr>
    </w:p>
    <w:sectPr w:rsidR="004F2293" w:rsidRPr="00FA61A2" w:rsidSect="00051108">
      <w:footerReference w:type="default" r:id="rId9"/>
      <w:pgSz w:w="12240" w:h="18720"/>
      <w:pgMar w:top="851" w:right="851" w:bottom="737" w:left="851" w:header="709" w:footer="709"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C376C5" w15:done="0"/>
  <w15:commentEx w15:paraId="648E6A0F" w15:done="0"/>
  <w15:commentEx w15:paraId="1EB00B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CA126" w14:textId="77777777" w:rsidR="00BC711C" w:rsidRDefault="00BC711C">
      <w:r>
        <w:separator/>
      </w:r>
    </w:p>
  </w:endnote>
  <w:endnote w:type="continuationSeparator" w:id="0">
    <w:p w14:paraId="5F9EE4AB" w14:textId="77777777" w:rsidR="00BC711C" w:rsidRDefault="00BC7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20002A87" w:usb1="00000000" w:usb2="00000000"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610483"/>
      <w:docPartObj>
        <w:docPartGallery w:val="Page Numbers (Bottom of Page)"/>
        <w:docPartUnique/>
      </w:docPartObj>
    </w:sdtPr>
    <w:sdtEndPr/>
    <w:sdtContent>
      <w:p w14:paraId="2C2E1F6E" w14:textId="22E161B6" w:rsidR="00BC711C" w:rsidRDefault="00BC711C">
        <w:pPr>
          <w:pStyle w:val="Altbilgi"/>
          <w:jc w:val="right"/>
        </w:pPr>
        <w:r>
          <w:fldChar w:fldCharType="begin"/>
        </w:r>
        <w:r>
          <w:instrText>PAGE   \* MERGEFORMAT</w:instrText>
        </w:r>
        <w:r>
          <w:fldChar w:fldCharType="separate"/>
        </w:r>
        <w:r w:rsidR="00A854CA">
          <w:rPr>
            <w:noProof/>
          </w:rPr>
          <w:t>16</w:t>
        </w:r>
        <w:r>
          <w:fldChar w:fldCharType="end"/>
        </w:r>
      </w:p>
    </w:sdtContent>
  </w:sdt>
  <w:p w14:paraId="00789BCD" w14:textId="77777777" w:rsidR="00BC711C" w:rsidRDefault="00BC711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CB7E9" w14:textId="77777777" w:rsidR="00BC711C" w:rsidRDefault="00BC711C">
      <w:r>
        <w:separator/>
      </w:r>
    </w:p>
  </w:footnote>
  <w:footnote w:type="continuationSeparator" w:id="0">
    <w:p w14:paraId="13FE5A55" w14:textId="77777777" w:rsidR="00BC711C" w:rsidRDefault="00BC71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4C28030"/>
    <w:lvl w:ilvl="0">
      <w:start w:val="1"/>
      <w:numFmt w:val="bullet"/>
      <w:lvlText w:val=""/>
      <w:lvlJc w:val="left"/>
      <w:pPr>
        <w:tabs>
          <w:tab w:val="num" w:pos="426"/>
        </w:tabs>
        <w:ind w:left="426" w:hanging="360"/>
      </w:pPr>
      <w:rPr>
        <w:rFonts w:ascii="Symbol" w:hAnsi="Symbol" w:hint="default"/>
      </w:rPr>
    </w:lvl>
  </w:abstractNum>
  <w:abstractNum w:abstractNumId="1">
    <w:nsid w:val="010B2901"/>
    <w:multiLevelType w:val="multilevel"/>
    <w:tmpl w:val="A57C12BC"/>
    <w:lvl w:ilvl="0">
      <w:start w:val="4"/>
      <w:numFmt w:val="decimal"/>
      <w:lvlText w:val="%1"/>
      <w:lvlJc w:val="left"/>
      <w:pPr>
        <w:ind w:left="435" w:hanging="435"/>
      </w:pPr>
      <w:rPr>
        <w:rFonts w:cs="Times New Roman" w:hint="default"/>
      </w:rPr>
    </w:lvl>
    <w:lvl w:ilvl="1">
      <w:start w:val="1"/>
      <w:numFmt w:val="decimal"/>
      <w:lvlText w:val="%1.%2"/>
      <w:lvlJc w:val="left"/>
      <w:pPr>
        <w:ind w:left="861" w:hanging="435"/>
      </w:pPr>
      <w:rPr>
        <w:rFonts w:cs="Times New Roman" w:hint="default"/>
        <w:b/>
      </w:rPr>
    </w:lvl>
    <w:lvl w:ilvl="2">
      <w:start w:val="1"/>
      <w:numFmt w:val="decimal"/>
      <w:lvlText w:val="%1.%2.%3"/>
      <w:lvlJc w:val="left"/>
      <w:pPr>
        <w:ind w:left="862" w:hanging="238"/>
      </w:pPr>
      <w:rPr>
        <w:rFonts w:cs="Times New Roman" w:hint="default"/>
        <w:b/>
        <w:sz w:val="22"/>
        <w:szCs w:val="22"/>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
    <w:nsid w:val="02A4732F"/>
    <w:multiLevelType w:val="singleLevel"/>
    <w:tmpl w:val="3E8C012A"/>
    <w:lvl w:ilvl="0">
      <w:start w:val="10"/>
      <w:numFmt w:val="decimal"/>
      <w:lvlText w:val="3.%1"/>
      <w:legacy w:legacy="1" w:legacySpace="0" w:legacyIndent="490"/>
      <w:lvlJc w:val="left"/>
      <w:rPr>
        <w:rFonts w:ascii="Times New Roman" w:hAnsi="Times New Roman" w:cs="Times New Roman" w:hint="default"/>
      </w:rPr>
    </w:lvl>
  </w:abstractNum>
  <w:abstractNum w:abstractNumId="3">
    <w:nsid w:val="0348171E"/>
    <w:multiLevelType w:val="hybridMultilevel"/>
    <w:tmpl w:val="FF38A70A"/>
    <w:lvl w:ilvl="0" w:tplc="041F0001">
      <w:start w:val="1"/>
      <w:numFmt w:val="bullet"/>
      <w:lvlText w:val=""/>
      <w:lvlJc w:val="left"/>
      <w:pPr>
        <w:ind w:left="1780" w:hanging="360"/>
      </w:pPr>
      <w:rPr>
        <w:rFonts w:ascii="Symbol" w:hAnsi="Symbol" w:hint="default"/>
      </w:rPr>
    </w:lvl>
    <w:lvl w:ilvl="1" w:tplc="041F0003" w:tentative="1">
      <w:start w:val="1"/>
      <w:numFmt w:val="bullet"/>
      <w:lvlText w:val="o"/>
      <w:lvlJc w:val="left"/>
      <w:pPr>
        <w:ind w:left="2500" w:hanging="360"/>
      </w:pPr>
      <w:rPr>
        <w:rFonts w:ascii="Courier New" w:hAnsi="Courier New" w:cs="Courier New" w:hint="default"/>
      </w:rPr>
    </w:lvl>
    <w:lvl w:ilvl="2" w:tplc="041F0005" w:tentative="1">
      <w:start w:val="1"/>
      <w:numFmt w:val="bullet"/>
      <w:lvlText w:val=""/>
      <w:lvlJc w:val="left"/>
      <w:pPr>
        <w:ind w:left="3220" w:hanging="360"/>
      </w:pPr>
      <w:rPr>
        <w:rFonts w:ascii="Wingdings" w:hAnsi="Wingdings" w:hint="default"/>
      </w:rPr>
    </w:lvl>
    <w:lvl w:ilvl="3" w:tplc="041F0001" w:tentative="1">
      <w:start w:val="1"/>
      <w:numFmt w:val="bullet"/>
      <w:lvlText w:val=""/>
      <w:lvlJc w:val="left"/>
      <w:pPr>
        <w:ind w:left="3940" w:hanging="360"/>
      </w:pPr>
      <w:rPr>
        <w:rFonts w:ascii="Symbol" w:hAnsi="Symbol" w:hint="default"/>
      </w:rPr>
    </w:lvl>
    <w:lvl w:ilvl="4" w:tplc="041F0003" w:tentative="1">
      <w:start w:val="1"/>
      <w:numFmt w:val="bullet"/>
      <w:lvlText w:val="o"/>
      <w:lvlJc w:val="left"/>
      <w:pPr>
        <w:ind w:left="4660" w:hanging="360"/>
      </w:pPr>
      <w:rPr>
        <w:rFonts w:ascii="Courier New" w:hAnsi="Courier New" w:cs="Courier New" w:hint="default"/>
      </w:rPr>
    </w:lvl>
    <w:lvl w:ilvl="5" w:tplc="041F0005" w:tentative="1">
      <w:start w:val="1"/>
      <w:numFmt w:val="bullet"/>
      <w:lvlText w:val=""/>
      <w:lvlJc w:val="left"/>
      <w:pPr>
        <w:ind w:left="5380" w:hanging="360"/>
      </w:pPr>
      <w:rPr>
        <w:rFonts w:ascii="Wingdings" w:hAnsi="Wingdings" w:hint="default"/>
      </w:rPr>
    </w:lvl>
    <w:lvl w:ilvl="6" w:tplc="041F0001" w:tentative="1">
      <w:start w:val="1"/>
      <w:numFmt w:val="bullet"/>
      <w:lvlText w:val=""/>
      <w:lvlJc w:val="left"/>
      <w:pPr>
        <w:ind w:left="6100" w:hanging="360"/>
      </w:pPr>
      <w:rPr>
        <w:rFonts w:ascii="Symbol" w:hAnsi="Symbol" w:hint="default"/>
      </w:rPr>
    </w:lvl>
    <w:lvl w:ilvl="7" w:tplc="041F0003" w:tentative="1">
      <w:start w:val="1"/>
      <w:numFmt w:val="bullet"/>
      <w:lvlText w:val="o"/>
      <w:lvlJc w:val="left"/>
      <w:pPr>
        <w:ind w:left="6820" w:hanging="360"/>
      </w:pPr>
      <w:rPr>
        <w:rFonts w:ascii="Courier New" w:hAnsi="Courier New" w:cs="Courier New" w:hint="default"/>
      </w:rPr>
    </w:lvl>
    <w:lvl w:ilvl="8" w:tplc="041F0005" w:tentative="1">
      <w:start w:val="1"/>
      <w:numFmt w:val="bullet"/>
      <w:lvlText w:val=""/>
      <w:lvlJc w:val="left"/>
      <w:pPr>
        <w:ind w:left="7540" w:hanging="360"/>
      </w:pPr>
      <w:rPr>
        <w:rFonts w:ascii="Wingdings" w:hAnsi="Wingdings" w:hint="default"/>
      </w:rPr>
    </w:lvl>
  </w:abstractNum>
  <w:abstractNum w:abstractNumId="4">
    <w:nsid w:val="05763232"/>
    <w:multiLevelType w:val="singleLevel"/>
    <w:tmpl w:val="B57870C6"/>
    <w:lvl w:ilvl="0">
      <w:start w:val="16"/>
      <w:numFmt w:val="decimal"/>
      <w:lvlText w:val="3.%1"/>
      <w:legacy w:legacy="1" w:legacySpace="0" w:legacyIndent="499"/>
      <w:lvlJc w:val="left"/>
      <w:rPr>
        <w:rFonts w:ascii="Times New Roman" w:hAnsi="Times New Roman" w:cs="Times New Roman" w:hint="default"/>
      </w:rPr>
    </w:lvl>
  </w:abstractNum>
  <w:abstractNum w:abstractNumId="5">
    <w:nsid w:val="06727315"/>
    <w:multiLevelType w:val="hybridMultilevel"/>
    <w:tmpl w:val="99327F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AD128AD"/>
    <w:multiLevelType w:val="multilevel"/>
    <w:tmpl w:val="6C485E52"/>
    <w:lvl w:ilvl="0">
      <w:start w:val="6"/>
      <w:numFmt w:val="decimal"/>
      <w:lvlText w:val="%1."/>
      <w:lvlJc w:val="left"/>
      <w:pPr>
        <w:ind w:left="360" w:hanging="360"/>
      </w:pPr>
      <w:rPr>
        <w:rFonts w:cs="Times New Roman" w:hint="default"/>
      </w:rPr>
    </w:lvl>
    <w:lvl w:ilvl="1">
      <w:start w:val="6"/>
      <w:numFmt w:val="decimal"/>
      <w:lvlText w:val="%1.%2."/>
      <w:lvlJc w:val="left"/>
      <w:pPr>
        <w:ind w:left="2160" w:hanging="7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7200" w:hanging="144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440" w:hanging="1800"/>
      </w:pPr>
      <w:rPr>
        <w:rFonts w:cs="Times New Roman" w:hint="default"/>
      </w:rPr>
    </w:lvl>
    <w:lvl w:ilvl="7">
      <w:start w:val="1"/>
      <w:numFmt w:val="decimal"/>
      <w:lvlText w:val="%1.%2.%3.%4.%5.%6.%7.%8."/>
      <w:lvlJc w:val="left"/>
      <w:pPr>
        <w:ind w:left="12240" w:hanging="2160"/>
      </w:pPr>
      <w:rPr>
        <w:rFonts w:cs="Times New Roman" w:hint="default"/>
      </w:rPr>
    </w:lvl>
    <w:lvl w:ilvl="8">
      <w:start w:val="1"/>
      <w:numFmt w:val="decimal"/>
      <w:lvlText w:val="%1.%2.%3.%4.%5.%6.%7.%8.%9."/>
      <w:lvlJc w:val="left"/>
      <w:pPr>
        <w:ind w:left="13680" w:hanging="2160"/>
      </w:pPr>
      <w:rPr>
        <w:rFonts w:cs="Times New Roman" w:hint="default"/>
      </w:rPr>
    </w:lvl>
  </w:abstractNum>
  <w:abstractNum w:abstractNumId="7">
    <w:nsid w:val="0CAF3827"/>
    <w:multiLevelType w:val="singleLevel"/>
    <w:tmpl w:val="C3120210"/>
    <w:lvl w:ilvl="0">
      <w:start w:val="3"/>
      <w:numFmt w:val="decimal"/>
      <w:lvlText w:val="4.%1"/>
      <w:legacy w:legacy="1" w:legacySpace="0" w:legacyIndent="490"/>
      <w:lvlJc w:val="left"/>
      <w:rPr>
        <w:rFonts w:ascii="Times New Roman" w:hAnsi="Times New Roman" w:cs="Times New Roman" w:hint="default"/>
      </w:rPr>
    </w:lvl>
  </w:abstractNum>
  <w:abstractNum w:abstractNumId="8">
    <w:nsid w:val="0D9A73CD"/>
    <w:multiLevelType w:val="hybridMultilevel"/>
    <w:tmpl w:val="5C6E6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0DD30D83"/>
    <w:multiLevelType w:val="multilevel"/>
    <w:tmpl w:val="26CCD122"/>
    <w:lvl w:ilvl="0">
      <w:start w:val="5"/>
      <w:numFmt w:val="decimal"/>
      <w:lvlText w:val="%1."/>
      <w:lvlJc w:val="left"/>
      <w:pPr>
        <w:ind w:left="645" w:hanging="645"/>
      </w:pPr>
      <w:rPr>
        <w:rFonts w:cs="Times New Roman" w:hint="default"/>
        <w:b/>
        <w:color w:val="auto"/>
      </w:rPr>
    </w:lvl>
    <w:lvl w:ilvl="1">
      <w:start w:val="4"/>
      <w:numFmt w:val="decimal"/>
      <w:lvlText w:val="%1.%2."/>
      <w:lvlJc w:val="left"/>
      <w:pPr>
        <w:ind w:left="862" w:hanging="720"/>
      </w:pPr>
      <w:rPr>
        <w:rFonts w:cs="Times New Roman" w:hint="default"/>
        <w:b/>
        <w:color w:val="auto"/>
      </w:rPr>
    </w:lvl>
    <w:lvl w:ilvl="2">
      <w:start w:val="6"/>
      <w:numFmt w:val="decimal"/>
      <w:lvlText w:val="%1.%2.%3."/>
      <w:lvlJc w:val="left"/>
      <w:pPr>
        <w:ind w:left="1004" w:hanging="720"/>
      </w:pPr>
      <w:rPr>
        <w:rFonts w:cs="Times New Roman" w:hint="default"/>
        <w:b/>
        <w:color w:val="auto"/>
      </w:rPr>
    </w:lvl>
    <w:lvl w:ilvl="3">
      <w:start w:val="1"/>
      <w:numFmt w:val="decimal"/>
      <w:lvlText w:val="%1.%2.%3.%4."/>
      <w:lvlJc w:val="left"/>
      <w:pPr>
        <w:ind w:left="1506" w:hanging="1080"/>
      </w:pPr>
      <w:rPr>
        <w:rFonts w:cs="Times New Roman" w:hint="default"/>
        <w:b/>
        <w:color w:val="auto"/>
      </w:rPr>
    </w:lvl>
    <w:lvl w:ilvl="4">
      <w:start w:val="1"/>
      <w:numFmt w:val="decimal"/>
      <w:lvlText w:val="%1.%2.%3.%4.%5."/>
      <w:lvlJc w:val="left"/>
      <w:pPr>
        <w:ind w:left="2008" w:hanging="1440"/>
      </w:pPr>
      <w:rPr>
        <w:rFonts w:cs="Times New Roman" w:hint="default"/>
        <w:b/>
        <w:color w:val="auto"/>
      </w:rPr>
    </w:lvl>
    <w:lvl w:ilvl="5">
      <w:start w:val="1"/>
      <w:numFmt w:val="decimal"/>
      <w:lvlText w:val="%1.%2.%3.%4.%5.%6."/>
      <w:lvlJc w:val="left"/>
      <w:pPr>
        <w:ind w:left="2150" w:hanging="1440"/>
      </w:pPr>
      <w:rPr>
        <w:rFonts w:cs="Times New Roman" w:hint="default"/>
        <w:b/>
        <w:color w:val="auto"/>
      </w:rPr>
    </w:lvl>
    <w:lvl w:ilvl="6">
      <w:start w:val="1"/>
      <w:numFmt w:val="decimal"/>
      <w:lvlText w:val="%1.%2.%3.%4.%5.%6.%7."/>
      <w:lvlJc w:val="left"/>
      <w:pPr>
        <w:ind w:left="2652" w:hanging="1800"/>
      </w:pPr>
      <w:rPr>
        <w:rFonts w:cs="Times New Roman" w:hint="default"/>
        <w:b/>
        <w:color w:val="auto"/>
      </w:rPr>
    </w:lvl>
    <w:lvl w:ilvl="7">
      <w:start w:val="1"/>
      <w:numFmt w:val="decimal"/>
      <w:lvlText w:val="%1.%2.%3.%4.%5.%6.%7.%8."/>
      <w:lvlJc w:val="left"/>
      <w:pPr>
        <w:ind w:left="3154" w:hanging="2160"/>
      </w:pPr>
      <w:rPr>
        <w:rFonts w:cs="Times New Roman" w:hint="default"/>
        <w:b/>
        <w:color w:val="auto"/>
      </w:rPr>
    </w:lvl>
    <w:lvl w:ilvl="8">
      <w:start w:val="1"/>
      <w:numFmt w:val="decimal"/>
      <w:lvlText w:val="%1.%2.%3.%4.%5.%6.%7.%8.%9."/>
      <w:lvlJc w:val="left"/>
      <w:pPr>
        <w:ind w:left="3296" w:hanging="2160"/>
      </w:pPr>
      <w:rPr>
        <w:rFonts w:cs="Times New Roman" w:hint="default"/>
        <w:b/>
        <w:color w:val="auto"/>
      </w:rPr>
    </w:lvl>
  </w:abstractNum>
  <w:abstractNum w:abstractNumId="10">
    <w:nsid w:val="0EBC059C"/>
    <w:multiLevelType w:val="singleLevel"/>
    <w:tmpl w:val="A4340BC0"/>
    <w:lvl w:ilvl="0">
      <w:start w:val="1"/>
      <w:numFmt w:val="decimal"/>
      <w:lvlText w:val="%1-"/>
      <w:legacy w:legacy="1" w:legacySpace="0" w:legacyIndent="192"/>
      <w:lvlJc w:val="left"/>
      <w:rPr>
        <w:rFonts w:ascii="Times New Roman" w:hAnsi="Times New Roman" w:cs="Times New Roman" w:hint="default"/>
      </w:rPr>
    </w:lvl>
  </w:abstractNum>
  <w:abstractNum w:abstractNumId="11">
    <w:nsid w:val="10DE3939"/>
    <w:multiLevelType w:val="singleLevel"/>
    <w:tmpl w:val="F62813AC"/>
    <w:lvl w:ilvl="0">
      <w:start w:val="3"/>
      <w:numFmt w:val="decimal"/>
      <w:lvlText w:val="%1-"/>
      <w:legacy w:legacy="1" w:legacySpace="0" w:legacyIndent="192"/>
      <w:lvlJc w:val="left"/>
      <w:rPr>
        <w:rFonts w:ascii="Times New Roman" w:hAnsi="Times New Roman" w:cs="Times New Roman" w:hint="default"/>
      </w:rPr>
    </w:lvl>
  </w:abstractNum>
  <w:abstractNum w:abstractNumId="12">
    <w:nsid w:val="1173261A"/>
    <w:multiLevelType w:val="hybridMultilevel"/>
    <w:tmpl w:val="E632B6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3304F6B"/>
    <w:multiLevelType w:val="singleLevel"/>
    <w:tmpl w:val="E2A8E17E"/>
    <w:lvl w:ilvl="0">
      <w:start w:val="2"/>
      <w:numFmt w:val="decimal"/>
      <w:lvlText w:val="%1-"/>
      <w:legacy w:legacy="1" w:legacySpace="0" w:legacyIndent="192"/>
      <w:lvlJc w:val="left"/>
      <w:rPr>
        <w:rFonts w:ascii="Times New Roman" w:hAnsi="Times New Roman" w:cs="Times New Roman" w:hint="default"/>
      </w:rPr>
    </w:lvl>
  </w:abstractNum>
  <w:abstractNum w:abstractNumId="14">
    <w:nsid w:val="136C4B0C"/>
    <w:multiLevelType w:val="hybridMultilevel"/>
    <w:tmpl w:val="D200E9D8"/>
    <w:lvl w:ilvl="0" w:tplc="C34E0BB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1639488F"/>
    <w:multiLevelType w:val="singleLevel"/>
    <w:tmpl w:val="8F0A066C"/>
    <w:lvl w:ilvl="0">
      <w:start w:val="1"/>
      <w:numFmt w:val="decimal"/>
      <w:lvlText w:val="3.%1"/>
      <w:legacy w:legacy="1" w:legacySpace="0" w:legacyIndent="374"/>
      <w:lvlJc w:val="left"/>
      <w:rPr>
        <w:rFonts w:ascii="Tahoma" w:hAnsi="Tahoma" w:cs="Tahoma" w:hint="default"/>
        <w:b/>
      </w:rPr>
    </w:lvl>
  </w:abstractNum>
  <w:abstractNum w:abstractNumId="16">
    <w:nsid w:val="178D3EA6"/>
    <w:multiLevelType w:val="hybridMultilevel"/>
    <w:tmpl w:val="681A20DC"/>
    <w:lvl w:ilvl="0" w:tplc="041F0001">
      <w:start w:val="1"/>
      <w:numFmt w:val="bullet"/>
      <w:lvlText w:val=""/>
      <w:lvlJc w:val="left"/>
      <w:pPr>
        <w:ind w:left="1782" w:hanging="360"/>
      </w:pPr>
      <w:rPr>
        <w:rFonts w:ascii="Symbol" w:hAnsi="Symbol" w:hint="default"/>
      </w:rPr>
    </w:lvl>
    <w:lvl w:ilvl="1" w:tplc="041F0003" w:tentative="1">
      <w:start w:val="1"/>
      <w:numFmt w:val="bullet"/>
      <w:lvlText w:val="o"/>
      <w:lvlJc w:val="left"/>
      <w:pPr>
        <w:ind w:left="2502" w:hanging="360"/>
      </w:pPr>
      <w:rPr>
        <w:rFonts w:ascii="Courier New" w:hAnsi="Courier New" w:cs="Courier New" w:hint="default"/>
      </w:rPr>
    </w:lvl>
    <w:lvl w:ilvl="2" w:tplc="041F0005" w:tentative="1">
      <w:start w:val="1"/>
      <w:numFmt w:val="bullet"/>
      <w:lvlText w:val=""/>
      <w:lvlJc w:val="left"/>
      <w:pPr>
        <w:ind w:left="3222" w:hanging="360"/>
      </w:pPr>
      <w:rPr>
        <w:rFonts w:ascii="Wingdings" w:hAnsi="Wingdings" w:hint="default"/>
      </w:rPr>
    </w:lvl>
    <w:lvl w:ilvl="3" w:tplc="041F0001" w:tentative="1">
      <w:start w:val="1"/>
      <w:numFmt w:val="bullet"/>
      <w:lvlText w:val=""/>
      <w:lvlJc w:val="left"/>
      <w:pPr>
        <w:ind w:left="3942" w:hanging="360"/>
      </w:pPr>
      <w:rPr>
        <w:rFonts w:ascii="Symbol" w:hAnsi="Symbol" w:hint="default"/>
      </w:rPr>
    </w:lvl>
    <w:lvl w:ilvl="4" w:tplc="041F0003" w:tentative="1">
      <w:start w:val="1"/>
      <w:numFmt w:val="bullet"/>
      <w:lvlText w:val="o"/>
      <w:lvlJc w:val="left"/>
      <w:pPr>
        <w:ind w:left="4662" w:hanging="360"/>
      </w:pPr>
      <w:rPr>
        <w:rFonts w:ascii="Courier New" w:hAnsi="Courier New" w:cs="Courier New" w:hint="default"/>
      </w:rPr>
    </w:lvl>
    <w:lvl w:ilvl="5" w:tplc="041F0005" w:tentative="1">
      <w:start w:val="1"/>
      <w:numFmt w:val="bullet"/>
      <w:lvlText w:val=""/>
      <w:lvlJc w:val="left"/>
      <w:pPr>
        <w:ind w:left="5382" w:hanging="360"/>
      </w:pPr>
      <w:rPr>
        <w:rFonts w:ascii="Wingdings" w:hAnsi="Wingdings" w:hint="default"/>
      </w:rPr>
    </w:lvl>
    <w:lvl w:ilvl="6" w:tplc="041F0001" w:tentative="1">
      <w:start w:val="1"/>
      <w:numFmt w:val="bullet"/>
      <w:lvlText w:val=""/>
      <w:lvlJc w:val="left"/>
      <w:pPr>
        <w:ind w:left="6102" w:hanging="360"/>
      </w:pPr>
      <w:rPr>
        <w:rFonts w:ascii="Symbol" w:hAnsi="Symbol" w:hint="default"/>
      </w:rPr>
    </w:lvl>
    <w:lvl w:ilvl="7" w:tplc="041F0003" w:tentative="1">
      <w:start w:val="1"/>
      <w:numFmt w:val="bullet"/>
      <w:lvlText w:val="o"/>
      <w:lvlJc w:val="left"/>
      <w:pPr>
        <w:ind w:left="6822" w:hanging="360"/>
      </w:pPr>
      <w:rPr>
        <w:rFonts w:ascii="Courier New" w:hAnsi="Courier New" w:cs="Courier New" w:hint="default"/>
      </w:rPr>
    </w:lvl>
    <w:lvl w:ilvl="8" w:tplc="041F0005" w:tentative="1">
      <w:start w:val="1"/>
      <w:numFmt w:val="bullet"/>
      <w:lvlText w:val=""/>
      <w:lvlJc w:val="left"/>
      <w:pPr>
        <w:ind w:left="7542" w:hanging="360"/>
      </w:pPr>
      <w:rPr>
        <w:rFonts w:ascii="Wingdings" w:hAnsi="Wingdings" w:hint="default"/>
      </w:rPr>
    </w:lvl>
  </w:abstractNum>
  <w:abstractNum w:abstractNumId="17">
    <w:nsid w:val="1CDE2B3C"/>
    <w:multiLevelType w:val="multilevel"/>
    <w:tmpl w:val="C41AB952"/>
    <w:lvl w:ilvl="0">
      <w:start w:val="5"/>
      <w:numFmt w:val="decimal"/>
      <w:lvlText w:val="%1."/>
      <w:lvlJc w:val="left"/>
      <w:pPr>
        <w:ind w:left="405" w:hanging="405"/>
      </w:pPr>
      <w:rPr>
        <w:rFonts w:cs="Times New Roman" w:hint="default"/>
      </w:rPr>
    </w:lvl>
    <w:lvl w:ilvl="1">
      <w:start w:val="5"/>
      <w:numFmt w:val="decimal"/>
      <w:lvlText w:val="%1.%2."/>
      <w:lvlJc w:val="left"/>
      <w:pPr>
        <w:ind w:left="764" w:hanging="405"/>
      </w:pPr>
      <w:rPr>
        <w:rFonts w:cs="Times New Roman" w:hint="default"/>
      </w:rPr>
    </w:lvl>
    <w:lvl w:ilvl="2">
      <w:start w:val="9"/>
      <w:numFmt w:val="decimal"/>
      <w:lvlText w:val="%1.%2.%3."/>
      <w:lvlJc w:val="left"/>
      <w:pPr>
        <w:ind w:left="1438" w:hanging="720"/>
      </w:pPr>
      <w:rPr>
        <w:rFonts w:cs="Times New Roman" w:hint="default"/>
      </w:rPr>
    </w:lvl>
    <w:lvl w:ilvl="3">
      <w:start w:val="1"/>
      <w:numFmt w:val="decimal"/>
      <w:lvlText w:val="%1.%2.%3.%4."/>
      <w:lvlJc w:val="left"/>
      <w:pPr>
        <w:ind w:left="1797" w:hanging="720"/>
      </w:pPr>
      <w:rPr>
        <w:rFonts w:cs="Times New Roman" w:hint="default"/>
      </w:rPr>
    </w:lvl>
    <w:lvl w:ilvl="4">
      <w:start w:val="1"/>
      <w:numFmt w:val="decimal"/>
      <w:lvlText w:val="%1.%2.%3.%4.%5."/>
      <w:lvlJc w:val="left"/>
      <w:pPr>
        <w:ind w:left="2156" w:hanging="720"/>
      </w:pPr>
      <w:rPr>
        <w:rFonts w:cs="Times New Roman" w:hint="default"/>
      </w:rPr>
    </w:lvl>
    <w:lvl w:ilvl="5">
      <w:start w:val="1"/>
      <w:numFmt w:val="decimal"/>
      <w:lvlText w:val="%1.%2.%3.%4.%5.%6."/>
      <w:lvlJc w:val="left"/>
      <w:pPr>
        <w:ind w:left="2875" w:hanging="1080"/>
      </w:pPr>
      <w:rPr>
        <w:rFonts w:cs="Times New Roman" w:hint="default"/>
      </w:rPr>
    </w:lvl>
    <w:lvl w:ilvl="6">
      <w:start w:val="1"/>
      <w:numFmt w:val="decimal"/>
      <w:lvlText w:val="%1.%2.%3.%4.%5.%6.%7."/>
      <w:lvlJc w:val="left"/>
      <w:pPr>
        <w:ind w:left="3234" w:hanging="1080"/>
      </w:pPr>
      <w:rPr>
        <w:rFonts w:cs="Times New Roman" w:hint="default"/>
      </w:rPr>
    </w:lvl>
    <w:lvl w:ilvl="7">
      <w:start w:val="1"/>
      <w:numFmt w:val="decimal"/>
      <w:lvlText w:val="%1.%2.%3.%4.%5.%6.%7.%8."/>
      <w:lvlJc w:val="left"/>
      <w:pPr>
        <w:ind w:left="3953" w:hanging="1440"/>
      </w:pPr>
      <w:rPr>
        <w:rFonts w:cs="Times New Roman" w:hint="default"/>
      </w:rPr>
    </w:lvl>
    <w:lvl w:ilvl="8">
      <w:start w:val="1"/>
      <w:numFmt w:val="decimal"/>
      <w:lvlText w:val="%1.%2.%3.%4.%5.%6.%7.%8.%9."/>
      <w:lvlJc w:val="left"/>
      <w:pPr>
        <w:ind w:left="4312" w:hanging="1440"/>
      </w:pPr>
      <w:rPr>
        <w:rFonts w:cs="Times New Roman" w:hint="default"/>
      </w:rPr>
    </w:lvl>
  </w:abstractNum>
  <w:abstractNum w:abstractNumId="18">
    <w:nsid w:val="1EAD1A6C"/>
    <w:multiLevelType w:val="hybridMultilevel"/>
    <w:tmpl w:val="8C309250"/>
    <w:lvl w:ilvl="0" w:tplc="041F0017">
      <w:start w:val="1"/>
      <w:numFmt w:val="lowerLetter"/>
      <w:lvlText w:val="%1)"/>
      <w:lvlJc w:val="left"/>
      <w:pPr>
        <w:ind w:left="1353"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231B010E"/>
    <w:multiLevelType w:val="multilevel"/>
    <w:tmpl w:val="3E940746"/>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0">
    <w:nsid w:val="233439E9"/>
    <w:multiLevelType w:val="hybridMultilevel"/>
    <w:tmpl w:val="C93E0B84"/>
    <w:lvl w:ilvl="0" w:tplc="041F0001">
      <w:start w:val="1"/>
      <w:numFmt w:val="bullet"/>
      <w:lvlText w:val=""/>
      <w:lvlJc w:val="left"/>
      <w:pPr>
        <w:ind w:left="1782" w:hanging="360"/>
      </w:pPr>
      <w:rPr>
        <w:rFonts w:ascii="Symbol" w:hAnsi="Symbol" w:hint="default"/>
      </w:rPr>
    </w:lvl>
    <w:lvl w:ilvl="1" w:tplc="041F0003" w:tentative="1">
      <w:start w:val="1"/>
      <w:numFmt w:val="bullet"/>
      <w:lvlText w:val="o"/>
      <w:lvlJc w:val="left"/>
      <w:pPr>
        <w:ind w:left="2502" w:hanging="360"/>
      </w:pPr>
      <w:rPr>
        <w:rFonts w:ascii="Courier New" w:hAnsi="Courier New" w:cs="Courier New" w:hint="default"/>
      </w:rPr>
    </w:lvl>
    <w:lvl w:ilvl="2" w:tplc="041F0005" w:tentative="1">
      <w:start w:val="1"/>
      <w:numFmt w:val="bullet"/>
      <w:lvlText w:val=""/>
      <w:lvlJc w:val="left"/>
      <w:pPr>
        <w:ind w:left="3222" w:hanging="360"/>
      </w:pPr>
      <w:rPr>
        <w:rFonts w:ascii="Wingdings" w:hAnsi="Wingdings" w:hint="default"/>
      </w:rPr>
    </w:lvl>
    <w:lvl w:ilvl="3" w:tplc="041F0001" w:tentative="1">
      <w:start w:val="1"/>
      <w:numFmt w:val="bullet"/>
      <w:lvlText w:val=""/>
      <w:lvlJc w:val="left"/>
      <w:pPr>
        <w:ind w:left="3942" w:hanging="360"/>
      </w:pPr>
      <w:rPr>
        <w:rFonts w:ascii="Symbol" w:hAnsi="Symbol" w:hint="default"/>
      </w:rPr>
    </w:lvl>
    <w:lvl w:ilvl="4" w:tplc="041F0003" w:tentative="1">
      <w:start w:val="1"/>
      <w:numFmt w:val="bullet"/>
      <w:lvlText w:val="o"/>
      <w:lvlJc w:val="left"/>
      <w:pPr>
        <w:ind w:left="4662" w:hanging="360"/>
      </w:pPr>
      <w:rPr>
        <w:rFonts w:ascii="Courier New" w:hAnsi="Courier New" w:cs="Courier New" w:hint="default"/>
      </w:rPr>
    </w:lvl>
    <w:lvl w:ilvl="5" w:tplc="041F0005" w:tentative="1">
      <w:start w:val="1"/>
      <w:numFmt w:val="bullet"/>
      <w:lvlText w:val=""/>
      <w:lvlJc w:val="left"/>
      <w:pPr>
        <w:ind w:left="5382" w:hanging="360"/>
      </w:pPr>
      <w:rPr>
        <w:rFonts w:ascii="Wingdings" w:hAnsi="Wingdings" w:hint="default"/>
      </w:rPr>
    </w:lvl>
    <w:lvl w:ilvl="6" w:tplc="041F0001" w:tentative="1">
      <w:start w:val="1"/>
      <w:numFmt w:val="bullet"/>
      <w:lvlText w:val=""/>
      <w:lvlJc w:val="left"/>
      <w:pPr>
        <w:ind w:left="6102" w:hanging="360"/>
      </w:pPr>
      <w:rPr>
        <w:rFonts w:ascii="Symbol" w:hAnsi="Symbol" w:hint="default"/>
      </w:rPr>
    </w:lvl>
    <w:lvl w:ilvl="7" w:tplc="041F0003" w:tentative="1">
      <w:start w:val="1"/>
      <w:numFmt w:val="bullet"/>
      <w:lvlText w:val="o"/>
      <w:lvlJc w:val="left"/>
      <w:pPr>
        <w:ind w:left="6822" w:hanging="360"/>
      </w:pPr>
      <w:rPr>
        <w:rFonts w:ascii="Courier New" w:hAnsi="Courier New" w:cs="Courier New" w:hint="default"/>
      </w:rPr>
    </w:lvl>
    <w:lvl w:ilvl="8" w:tplc="041F0005" w:tentative="1">
      <w:start w:val="1"/>
      <w:numFmt w:val="bullet"/>
      <w:lvlText w:val=""/>
      <w:lvlJc w:val="left"/>
      <w:pPr>
        <w:ind w:left="7542" w:hanging="360"/>
      </w:pPr>
      <w:rPr>
        <w:rFonts w:ascii="Wingdings" w:hAnsi="Wingdings" w:hint="default"/>
      </w:rPr>
    </w:lvl>
  </w:abstractNum>
  <w:abstractNum w:abstractNumId="21">
    <w:nsid w:val="2380193C"/>
    <w:multiLevelType w:val="hybridMultilevel"/>
    <w:tmpl w:val="01A0D2A6"/>
    <w:lvl w:ilvl="0" w:tplc="041F0001">
      <w:start w:val="1"/>
      <w:numFmt w:val="bullet"/>
      <w:lvlText w:val=""/>
      <w:lvlJc w:val="left"/>
      <w:pPr>
        <w:ind w:left="1782" w:hanging="360"/>
      </w:pPr>
      <w:rPr>
        <w:rFonts w:ascii="Symbol" w:hAnsi="Symbol" w:hint="default"/>
      </w:rPr>
    </w:lvl>
    <w:lvl w:ilvl="1" w:tplc="041F0003" w:tentative="1">
      <w:start w:val="1"/>
      <w:numFmt w:val="bullet"/>
      <w:lvlText w:val="o"/>
      <w:lvlJc w:val="left"/>
      <w:pPr>
        <w:ind w:left="2502" w:hanging="360"/>
      </w:pPr>
      <w:rPr>
        <w:rFonts w:ascii="Courier New" w:hAnsi="Courier New" w:cs="Courier New" w:hint="default"/>
      </w:rPr>
    </w:lvl>
    <w:lvl w:ilvl="2" w:tplc="041F0005" w:tentative="1">
      <w:start w:val="1"/>
      <w:numFmt w:val="bullet"/>
      <w:lvlText w:val=""/>
      <w:lvlJc w:val="left"/>
      <w:pPr>
        <w:ind w:left="3222" w:hanging="360"/>
      </w:pPr>
      <w:rPr>
        <w:rFonts w:ascii="Wingdings" w:hAnsi="Wingdings" w:hint="default"/>
      </w:rPr>
    </w:lvl>
    <w:lvl w:ilvl="3" w:tplc="041F0001" w:tentative="1">
      <w:start w:val="1"/>
      <w:numFmt w:val="bullet"/>
      <w:lvlText w:val=""/>
      <w:lvlJc w:val="left"/>
      <w:pPr>
        <w:ind w:left="3942" w:hanging="360"/>
      </w:pPr>
      <w:rPr>
        <w:rFonts w:ascii="Symbol" w:hAnsi="Symbol" w:hint="default"/>
      </w:rPr>
    </w:lvl>
    <w:lvl w:ilvl="4" w:tplc="041F0003" w:tentative="1">
      <w:start w:val="1"/>
      <w:numFmt w:val="bullet"/>
      <w:lvlText w:val="o"/>
      <w:lvlJc w:val="left"/>
      <w:pPr>
        <w:ind w:left="4662" w:hanging="360"/>
      </w:pPr>
      <w:rPr>
        <w:rFonts w:ascii="Courier New" w:hAnsi="Courier New" w:cs="Courier New" w:hint="default"/>
      </w:rPr>
    </w:lvl>
    <w:lvl w:ilvl="5" w:tplc="041F0005" w:tentative="1">
      <w:start w:val="1"/>
      <w:numFmt w:val="bullet"/>
      <w:lvlText w:val=""/>
      <w:lvlJc w:val="left"/>
      <w:pPr>
        <w:ind w:left="5382" w:hanging="360"/>
      </w:pPr>
      <w:rPr>
        <w:rFonts w:ascii="Wingdings" w:hAnsi="Wingdings" w:hint="default"/>
      </w:rPr>
    </w:lvl>
    <w:lvl w:ilvl="6" w:tplc="041F0001" w:tentative="1">
      <w:start w:val="1"/>
      <w:numFmt w:val="bullet"/>
      <w:lvlText w:val=""/>
      <w:lvlJc w:val="left"/>
      <w:pPr>
        <w:ind w:left="6102" w:hanging="360"/>
      </w:pPr>
      <w:rPr>
        <w:rFonts w:ascii="Symbol" w:hAnsi="Symbol" w:hint="default"/>
      </w:rPr>
    </w:lvl>
    <w:lvl w:ilvl="7" w:tplc="041F0003" w:tentative="1">
      <w:start w:val="1"/>
      <w:numFmt w:val="bullet"/>
      <w:lvlText w:val="o"/>
      <w:lvlJc w:val="left"/>
      <w:pPr>
        <w:ind w:left="6822" w:hanging="360"/>
      </w:pPr>
      <w:rPr>
        <w:rFonts w:ascii="Courier New" w:hAnsi="Courier New" w:cs="Courier New" w:hint="default"/>
      </w:rPr>
    </w:lvl>
    <w:lvl w:ilvl="8" w:tplc="041F0005" w:tentative="1">
      <w:start w:val="1"/>
      <w:numFmt w:val="bullet"/>
      <w:lvlText w:val=""/>
      <w:lvlJc w:val="left"/>
      <w:pPr>
        <w:ind w:left="7542" w:hanging="360"/>
      </w:pPr>
      <w:rPr>
        <w:rFonts w:ascii="Wingdings" w:hAnsi="Wingdings" w:hint="default"/>
      </w:rPr>
    </w:lvl>
  </w:abstractNum>
  <w:abstractNum w:abstractNumId="22">
    <w:nsid w:val="246D1CBC"/>
    <w:multiLevelType w:val="multilevel"/>
    <w:tmpl w:val="CA2EC712"/>
    <w:lvl w:ilvl="0">
      <w:start w:val="4"/>
      <w:numFmt w:val="decimal"/>
      <w:lvlText w:val="%1"/>
      <w:lvlJc w:val="left"/>
      <w:pPr>
        <w:ind w:left="435" w:hanging="435"/>
      </w:pPr>
      <w:rPr>
        <w:rFonts w:cs="Times New Roman" w:hint="default"/>
        <w:b/>
        <w:color w:val="auto"/>
      </w:rPr>
    </w:lvl>
    <w:lvl w:ilvl="1">
      <w:start w:val="1"/>
      <w:numFmt w:val="decimal"/>
      <w:lvlText w:val="%1.%2"/>
      <w:lvlJc w:val="left"/>
      <w:pPr>
        <w:ind w:left="789" w:hanging="435"/>
      </w:pPr>
      <w:rPr>
        <w:rFonts w:cs="Times New Roman" w:hint="default"/>
        <w:b w:val="0"/>
        <w:color w:val="auto"/>
      </w:rPr>
    </w:lvl>
    <w:lvl w:ilvl="2">
      <w:start w:val="1"/>
      <w:numFmt w:val="decimal"/>
      <w:lvlText w:val="%1.%2.%3"/>
      <w:lvlJc w:val="left"/>
      <w:pPr>
        <w:ind w:left="862" w:hanging="238"/>
      </w:pPr>
      <w:rPr>
        <w:rFonts w:cs="Times New Roman" w:hint="default"/>
        <w:b w:val="0"/>
        <w:color w:val="auto"/>
        <w:sz w:val="22"/>
        <w:szCs w:val="22"/>
      </w:rPr>
    </w:lvl>
    <w:lvl w:ilvl="3">
      <w:start w:val="1"/>
      <w:numFmt w:val="decimal"/>
      <w:lvlText w:val="%1.%2.%3.%4"/>
      <w:lvlJc w:val="left"/>
      <w:pPr>
        <w:ind w:left="1782" w:hanging="720"/>
      </w:pPr>
      <w:rPr>
        <w:rFonts w:cs="Times New Roman" w:hint="default"/>
        <w:b/>
        <w:color w:val="auto"/>
      </w:rPr>
    </w:lvl>
    <w:lvl w:ilvl="4">
      <w:start w:val="1"/>
      <w:numFmt w:val="decimal"/>
      <w:lvlText w:val="%1.%2.%3.%4.%5"/>
      <w:lvlJc w:val="left"/>
      <w:pPr>
        <w:ind w:left="2496" w:hanging="1080"/>
      </w:pPr>
      <w:rPr>
        <w:rFonts w:cs="Times New Roman" w:hint="default"/>
        <w:b/>
        <w:color w:val="auto"/>
      </w:rPr>
    </w:lvl>
    <w:lvl w:ilvl="5">
      <w:start w:val="1"/>
      <w:numFmt w:val="decimal"/>
      <w:lvlText w:val="%1.%2.%3.%4.%5.%6"/>
      <w:lvlJc w:val="left"/>
      <w:pPr>
        <w:ind w:left="2850" w:hanging="1080"/>
      </w:pPr>
      <w:rPr>
        <w:rFonts w:cs="Times New Roman" w:hint="default"/>
        <w:b/>
        <w:color w:val="auto"/>
      </w:rPr>
    </w:lvl>
    <w:lvl w:ilvl="6">
      <w:start w:val="1"/>
      <w:numFmt w:val="decimal"/>
      <w:lvlText w:val="%1.%2.%3.%4.%5.%6.%7"/>
      <w:lvlJc w:val="left"/>
      <w:pPr>
        <w:ind w:left="3564" w:hanging="1440"/>
      </w:pPr>
      <w:rPr>
        <w:rFonts w:cs="Times New Roman" w:hint="default"/>
        <w:b/>
        <w:color w:val="auto"/>
      </w:rPr>
    </w:lvl>
    <w:lvl w:ilvl="7">
      <w:start w:val="1"/>
      <w:numFmt w:val="decimal"/>
      <w:lvlText w:val="%1.%2.%3.%4.%5.%6.%7.%8"/>
      <w:lvlJc w:val="left"/>
      <w:pPr>
        <w:ind w:left="3918" w:hanging="1440"/>
      </w:pPr>
      <w:rPr>
        <w:rFonts w:cs="Times New Roman" w:hint="default"/>
        <w:b/>
        <w:color w:val="auto"/>
      </w:rPr>
    </w:lvl>
    <w:lvl w:ilvl="8">
      <w:start w:val="1"/>
      <w:numFmt w:val="decimal"/>
      <w:lvlText w:val="%1.%2.%3.%4.%5.%6.%7.%8.%9"/>
      <w:lvlJc w:val="left"/>
      <w:pPr>
        <w:ind w:left="4632" w:hanging="1800"/>
      </w:pPr>
      <w:rPr>
        <w:rFonts w:cs="Times New Roman" w:hint="default"/>
        <w:b/>
        <w:color w:val="auto"/>
      </w:rPr>
    </w:lvl>
  </w:abstractNum>
  <w:abstractNum w:abstractNumId="23">
    <w:nsid w:val="24AA5904"/>
    <w:multiLevelType w:val="multilevel"/>
    <w:tmpl w:val="7A7A2EC4"/>
    <w:lvl w:ilvl="0">
      <w:start w:val="5"/>
      <w:numFmt w:val="decimal"/>
      <w:lvlText w:val="%1."/>
      <w:lvlJc w:val="left"/>
      <w:pPr>
        <w:ind w:left="1005" w:hanging="645"/>
      </w:pPr>
      <w:rPr>
        <w:rFonts w:cs="Times New Roman" w:hint="default"/>
        <w:b/>
        <w:color w:val="auto"/>
      </w:rPr>
    </w:lvl>
    <w:lvl w:ilvl="1">
      <w:start w:val="4"/>
      <w:numFmt w:val="decimal"/>
      <w:lvlText w:val="%1.1."/>
      <w:lvlJc w:val="left"/>
      <w:pPr>
        <w:ind w:left="1222" w:hanging="720"/>
      </w:pPr>
      <w:rPr>
        <w:rFonts w:cs="Times New Roman" w:hint="default"/>
        <w:b/>
        <w:color w:val="auto"/>
      </w:rPr>
    </w:lvl>
    <w:lvl w:ilvl="2">
      <w:start w:val="6"/>
      <w:numFmt w:val="decimal"/>
      <w:lvlText w:val="%1.%2.%3."/>
      <w:lvlJc w:val="left"/>
      <w:pPr>
        <w:ind w:left="1364" w:hanging="720"/>
      </w:pPr>
      <w:rPr>
        <w:rFonts w:cs="Times New Roman" w:hint="default"/>
        <w:b/>
        <w:color w:val="auto"/>
      </w:rPr>
    </w:lvl>
    <w:lvl w:ilvl="3">
      <w:start w:val="1"/>
      <w:numFmt w:val="decimal"/>
      <w:lvlText w:val="%1.%2.%3.%4."/>
      <w:lvlJc w:val="left"/>
      <w:pPr>
        <w:ind w:left="1866" w:hanging="1080"/>
      </w:pPr>
      <w:rPr>
        <w:rFonts w:cs="Times New Roman" w:hint="default"/>
        <w:b/>
        <w:color w:val="auto"/>
      </w:rPr>
    </w:lvl>
    <w:lvl w:ilvl="4">
      <w:start w:val="1"/>
      <w:numFmt w:val="decimal"/>
      <w:lvlText w:val="%1.%2.%3.%4.%5."/>
      <w:lvlJc w:val="left"/>
      <w:pPr>
        <w:ind w:left="2368" w:hanging="1440"/>
      </w:pPr>
      <w:rPr>
        <w:rFonts w:cs="Times New Roman" w:hint="default"/>
        <w:b/>
        <w:color w:val="auto"/>
      </w:rPr>
    </w:lvl>
    <w:lvl w:ilvl="5">
      <w:start w:val="1"/>
      <w:numFmt w:val="decimal"/>
      <w:lvlText w:val="%1.%2.%3.%4.%5.%6."/>
      <w:lvlJc w:val="left"/>
      <w:pPr>
        <w:ind w:left="2510" w:hanging="1440"/>
      </w:pPr>
      <w:rPr>
        <w:rFonts w:cs="Times New Roman" w:hint="default"/>
        <w:b/>
        <w:color w:val="auto"/>
      </w:rPr>
    </w:lvl>
    <w:lvl w:ilvl="6">
      <w:start w:val="1"/>
      <w:numFmt w:val="decimal"/>
      <w:lvlText w:val="%1.%2.%3.%4.%5.%6.%7."/>
      <w:lvlJc w:val="left"/>
      <w:pPr>
        <w:ind w:left="3012" w:hanging="1800"/>
      </w:pPr>
      <w:rPr>
        <w:rFonts w:cs="Times New Roman" w:hint="default"/>
        <w:b/>
        <w:color w:val="auto"/>
      </w:rPr>
    </w:lvl>
    <w:lvl w:ilvl="7">
      <w:start w:val="1"/>
      <w:numFmt w:val="decimal"/>
      <w:lvlText w:val="%1.%2.%3.%4.%5.%6.%7.%8."/>
      <w:lvlJc w:val="left"/>
      <w:pPr>
        <w:ind w:left="3514" w:hanging="2160"/>
      </w:pPr>
      <w:rPr>
        <w:rFonts w:cs="Times New Roman" w:hint="default"/>
        <w:b/>
        <w:color w:val="auto"/>
      </w:rPr>
    </w:lvl>
    <w:lvl w:ilvl="8">
      <w:start w:val="1"/>
      <w:numFmt w:val="decimal"/>
      <w:lvlText w:val="%1.%2.%3.%4.%5.%6.%7.%8.%9."/>
      <w:lvlJc w:val="left"/>
      <w:pPr>
        <w:ind w:left="3656" w:hanging="2160"/>
      </w:pPr>
      <w:rPr>
        <w:rFonts w:cs="Times New Roman" w:hint="default"/>
        <w:b/>
        <w:color w:val="auto"/>
      </w:rPr>
    </w:lvl>
  </w:abstractNum>
  <w:abstractNum w:abstractNumId="24">
    <w:nsid w:val="24DE08C4"/>
    <w:multiLevelType w:val="hybridMultilevel"/>
    <w:tmpl w:val="D6761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2783160B"/>
    <w:multiLevelType w:val="multilevel"/>
    <w:tmpl w:val="CE8C89BA"/>
    <w:lvl w:ilvl="0">
      <w:start w:val="5"/>
      <w:numFmt w:val="decimal"/>
      <w:lvlText w:val="%1"/>
      <w:lvlJc w:val="left"/>
      <w:pPr>
        <w:ind w:left="360" w:hanging="360"/>
      </w:pPr>
      <w:rPr>
        <w:rFonts w:cs="Times New Roman" w:hint="default"/>
      </w:rPr>
    </w:lvl>
    <w:lvl w:ilvl="1">
      <w:start w:val="5"/>
      <w:numFmt w:val="decimal"/>
      <w:lvlText w:val="%1.%2"/>
      <w:lvlJc w:val="left"/>
      <w:pPr>
        <w:ind w:left="719" w:hanging="360"/>
      </w:pPr>
      <w:rPr>
        <w:rFonts w:cs="Times New Roman" w:hint="default"/>
      </w:rPr>
    </w:lvl>
    <w:lvl w:ilvl="2">
      <w:start w:val="8"/>
      <w:numFmt w:val="decimal"/>
      <w:lvlText w:val="%1.%2.%3"/>
      <w:lvlJc w:val="left"/>
      <w:pPr>
        <w:ind w:left="1438" w:hanging="720"/>
      </w:pPr>
      <w:rPr>
        <w:rFonts w:cs="Times New Roman" w:hint="default"/>
      </w:rPr>
    </w:lvl>
    <w:lvl w:ilvl="3">
      <w:start w:val="1"/>
      <w:numFmt w:val="decimal"/>
      <w:lvlText w:val="%1.%2.%3.%4"/>
      <w:lvlJc w:val="left"/>
      <w:pPr>
        <w:ind w:left="1797" w:hanging="720"/>
      </w:pPr>
      <w:rPr>
        <w:rFonts w:cs="Times New Roman" w:hint="default"/>
      </w:rPr>
    </w:lvl>
    <w:lvl w:ilvl="4">
      <w:start w:val="1"/>
      <w:numFmt w:val="decimal"/>
      <w:lvlText w:val="%1.%2.%3.%4.%5"/>
      <w:lvlJc w:val="left"/>
      <w:pPr>
        <w:ind w:left="2156" w:hanging="720"/>
      </w:pPr>
      <w:rPr>
        <w:rFonts w:cs="Times New Roman" w:hint="default"/>
      </w:rPr>
    </w:lvl>
    <w:lvl w:ilvl="5">
      <w:start w:val="1"/>
      <w:numFmt w:val="decimal"/>
      <w:lvlText w:val="%1.%2.%3.%4.%5.%6"/>
      <w:lvlJc w:val="left"/>
      <w:pPr>
        <w:ind w:left="2875" w:hanging="1080"/>
      </w:pPr>
      <w:rPr>
        <w:rFonts w:cs="Times New Roman" w:hint="default"/>
      </w:rPr>
    </w:lvl>
    <w:lvl w:ilvl="6">
      <w:start w:val="1"/>
      <w:numFmt w:val="decimal"/>
      <w:lvlText w:val="%1.%2.%3.%4.%5.%6.%7"/>
      <w:lvlJc w:val="left"/>
      <w:pPr>
        <w:ind w:left="3234" w:hanging="1080"/>
      </w:pPr>
      <w:rPr>
        <w:rFonts w:cs="Times New Roman" w:hint="default"/>
      </w:rPr>
    </w:lvl>
    <w:lvl w:ilvl="7">
      <w:start w:val="1"/>
      <w:numFmt w:val="decimal"/>
      <w:lvlText w:val="%1.%2.%3.%4.%5.%6.%7.%8"/>
      <w:lvlJc w:val="left"/>
      <w:pPr>
        <w:ind w:left="3593" w:hanging="1080"/>
      </w:pPr>
      <w:rPr>
        <w:rFonts w:cs="Times New Roman" w:hint="default"/>
      </w:rPr>
    </w:lvl>
    <w:lvl w:ilvl="8">
      <w:start w:val="1"/>
      <w:numFmt w:val="decimal"/>
      <w:lvlText w:val="%1.%2.%3.%4.%5.%6.%7.%8.%9"/>
      <w:lvlJc w:val="left"/>
      <w:pPr>
        <w:ind w:left="4312" w:hanging="1440"/>
      </w:pPr>
      <w:rPr>
        <w:rFonts w:cs="Times New Roman" w:hint="default"/>
      </w:rPr>
    </w:lvl>
  </w:abstractNum>
  <w:abstractNum w:abstractNumId="26">
    <w:nsid w:val="2EC86B40"/>
    <w:multiLevelType w:val="singleLevel"/>
    <w:tmpl w:val="7AA23942"/>
    <w:lvl w:ilvl="0">
      <w:start w:val="8"/>
      <w:numFmt w:val="decimal"/>
      <w:lvlText w:val="3.%1"/>
      <w:legacy w:legacy="1" w:legacySpace="0" w:legacyIndent="403"/>
      <w:lvlJc w:val="left"/>
      <w:rPr>
        <w:rFonts w:ascii="Times New Roman" w:hAnsi="Times New Roman" w:cs="Times New Roman" w:hint="default"/>
      </w:rPr>
    </w:lvl>
  </w:abstractNum>
  <w:abstractNum w:abstractNumId="27">
    <w:nsid w:val="2F521D79"/>
    <w:multiLevelType w:val="hybridMultilevel"/>
    <w:tmpl w:val="BE60FE2E"/>
    <w:lvl w:ilvl="0" w:tplc="041F0017">
      <w:start w:val="1"/>
      <w:numFmt w:val="lowerLetter"/>
      <w:lvlText w:val="%1)"/>
      <w:lvlJc w:val="left"/>
      <w:pPr>
        <w:ind w:left="1353" w:hanging="360"/>
      </w:p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8">
    <w:nsid w:val="2FA33C69"/>
    <w:multiLevelType w:val="multilevel"/>
    <w:tmpl w:val="7BF8481E"/>
    <w:lvl w:ilvl="0">
      <w:start w:val="4"/>
      <w:numFmt w:val="decimal"/>
      <w:lvlText w:val="%1"/>
      <w:lvlJc w:val="left"/>
      <w:pPr>
        <w:ind w:left="435" w:hanging="435"/>
      </w:pPr>
      <w:rPr>
        <w:rFonts w:cs="Times New Roman" w:hint="default"/>
      </w:rPr>
    </w:lvl>
    <w:lvl w:ilvl="1">
      <w:start w:val="1"/>
      <w:numFmt w:val="decimal"/>
      <w:lvlText w:val="%1.%2"/>
      <w:lvlJc w:val="left"/>
      <w:pPr>
        <w:ind w:left="789" w:hanging="435"/>
      </w:pPr>
      <w:rPr>
        <w:rFonts w:cs="Times New Roman" w:hint="default"/>
      </w:rPr>
    </w:lvl>
    <w:lvl w:ilvl="2">
      <w:start w:val="1"/>
      <w:numFmt w:val="decimal"/>
      <w:lvlText w:val="%1.%2.%3"/>
      <w:lvlJc w:val="left"/>
      <w:pPr>
        <w:ind w:left="862" w:hanging="720"/>
      </w:pPr>
      <w:rPr>
        <w:rFonts w:cs="Times New Roman" w:hint="default"/>
        <w:b/>
        <w:sz w:val="20"/>
        <w:szCs w:val="20"/>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9">
    <w:nsid w:val="3115351D"/>
    <w:multiLevelType w:val="hybridMultilevel"/>
    <w:tmpl w:val="337C73FA"/>
    <w:lvl w:ilvl="0" w:tplc="041F000F">
      <w:start w:val="1"/>
      <w:numFmt w:val="decimal"/>
      <w:lvlText w:val="%1."/>
      <w:lvlJc w:val="left"/>
      <w:pPr>
        <w:ind w:left="720" w:hanging="360"/>
      </w:pPr>
      <w:rPr>
        <w:rFonts w:cs="Times New Roman"/>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30">
    <w:nsid w:val="33673984"/>
    <w:multiLevelType w:val="multilevel"/>
    <w:tmpl w:val="BB900448"/>
    <w:lvl w:ilvl="0">
      <w:start w:val="5"/>
      <w:numFmt w:val="decimal"/>
      <w:lvlText w:val="%1."/>
      <w:lvlJc w:val="left"/>
      <w:pPr>
        <w:ind w:left="360" w:hanging="360"/>
      </w:pPr>
      <w:rPr>
        <w:rFonts w:cs="Times New Roman" w:hint="default"/>
        <w:b/>
      </w:rPr>
    </w:lvl>
    <w:lvl w:ilvl="1">
      <w:start w:val="2"/>
      <w:numFmt w:val="decimal"/>
      <w:lvlText w:val="%1.%2."/>
      <w:lvlJc w:val="left"/>
      <w:pPr>
        <w:ind w:left="644" w:hanging="360"/>
      </w:pPr>
      <w:rPr>
        <w:rFonts w:cs="Times New Roman" w:hint="default"/>
        <w:b/>
        <w:color w:val="auto"/>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31">
    <w:nsid w:val="35E669E7"/>
    <w:multiLevelType w:val="multilevel"/>
    <w:tmpl w:val="89C01F48"/>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2">
    <w:nsid w:val="37E0495D"/>
    <w:multiLevelType w:val="hybridMultilevel"/>
    <w:tmpl w:val="F2DA1B0E"/>
    <w:lvl w:ilvl="0" w:tplc="041F0001">
      <w:start w:val="1"/>
      <w:numFmt w:val="bullet"/>
      <w:lvlText w:val=""/>
      <w:lvlJc w:val="left"/>
      <w:pPr>
        <w:ind w:left="720" w:hanging="360"/>
      </w:pPr>
      <w:rPr>
        <w:rFonts w:ascii="Symbol" w:hAnsi="Symbol" w:hint="default"/>
      </w:rPr>
    </w:lvl>
    <w:lvl w:ilvl="1" w:tplc="D074A5BC">
      <w:numFmt w:val="bullet"/>
      <w:lvlText w:val="-"/>
      <w:lvlJc w:val="left"/>
      <w:pPr>
        <w:ind w:left="1440" w:hanging="360"/>
      </w:pPr>
      <w:rPr>
        <w:rFonts w:ascii="Tahoma" w:eastAsiaTheme="minorEastAsia" w:hAnsi="Tahoma" w:cs="Tahom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39A05EEA"/>
    <w:multiLevelType w:val="singleLevel"/>
    <w:tmpl w:val="FF96A370"/>
    <w:lvl w:ilvl="0">
      <w:start w:val="5"/>
      <w:numFmt w:val="decimal"/>
      <w:lvlText w:val="4.%1"/>
      <w:legacy w:legacy="1" w:legacySpace="0" w:legacyIndent="365"/>
      <w:lvlJc w:val="left"/>
      <w:rPr>
        <w:rFonts w:ascii="Times New Roman" w:hAnsi="Times New Roman" w:cs="Times New Roman" w:hint="default"/>
      </w:rPr>
    </w:lvl>
  </w:abstractNum>
  <w:abstractNum w:abstractNumId="34">
    <w:nsid w:val="3B2250A2"/>
    <w:multiLevelType w:val="multilevel"/>
    <w:tmpl w:val="A57C12BC"/>
    <w:lvl w:ilvl="0">
      <w:start w:val="4"/>
      <w:numFmt w:val="decimal"/>
      <w:lvlText w:val="%1"/>
      <w:lvlJc w:val="left"/>
      <w:pPr>
        <w:ind w:left="435" w:hanging="435"/>
      </w:pPr>
      <w:rPr>
        <w:rFonts w:cs="Times New Roman" w:hint="default"/>
      </w:rPr>
    </w:lvl>
    <w:lvl w:ilvl="1">
      <w:start w:val="1"/>
      <w:numFmt w:val="decimal"/>
      <w:lvlText w:val="%1.%2"/>
      <w:lvlJc w:val="left"/>
      <w:pPr>
        <w:ind w:left="861" w:hanging="435"/>
      </w:pPr>
      <w:rPr>
        <w:rFonts w:cs="Times New Roman" w:hint="default"/>
        <w:b/>
      </w:rPr>
    </w:lvl>
    <w:lvl w:ilvl="2">
      <w:start w:val="1"/>
      <w:numFmt w:val="decimal"/>
      <w:lvlText w:val="%1.%2.%3"/>
      <w:lvlJc w:val="left"/>
      <w:pPr>
        <w:ind w:left="862" w:hanging="238"/>
      </w:pPr>
      <w:rPr>
        <w:rFonts w:cs="Times New Roman" w:hint="default"/>
        <w:b/>
        <w:sz w:val="22"/>
        <w:szCs w:val="22"/>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5">
    <w:nsid w:val="3FFA1266"/>
    <w:multiLevelType w:val="multilevel"/>
    <w:tmpl w:val="22E4E1BA"/>
    <w:lvl w:ilvl="0">
      <w:start w:val="5"/>
      <w:numFmt w:val="decimal"/>
      <w:lvlText w:val="%1."/>
      <w:lvlJc w:val="left"/>
      <w:pPr>
        <w:ind w:left="405" w:hanging="405"/>
      </w:pPr>
      <w:rPr>
        <w:rFonts w:cs="Times New Roman" w:hint="default"/>
      </w:rPr>
    </w:lvl>
    <w:lvl w:ilvl="1">
      <w:start w:val="5"/>
      <w:numFmt w:val="decimal"/>
      <w:lvlText w:val="%1.%2."/>
      <w:lvlJc w:val="left"/>
      <w:pPr>
        <w:ind w:left="763" w:hanging="405"/>
      </w:pPr>
      <w:rPr>
        <w:rFonts w:cs="Times New Roman" w:hint="default"/>
      </w:rPr>
    </w:lvl>
    <w:lvl w:ilvl="2">
      <w:start w:val="5"/>
      <w:numFmt w:val="decimal"/>
      <w:lvlText w:val="%1.%2.%3."/>
      <w:lvlJc w:val="left"/>
      <w:pPr>
        <w:ind w:left="1436" w:hanging="720"/>
      </w:pPr>
      <w:rPr>
        <w:rFonts w:cs="Times New Roman" w:hint="default"/>
        <w:b/>
      </w:rPr>
    </w:lvl>
    <w:lvl w:ilvl="3">
      <w:start w:val="1"/>
      <w:numFmt w:val="decimal"/>
      <w:lvlText w:val="%1.%2.%3.%4."/>
      <w:lvlJc w:val="left"/>
      <w:pPr>
        <w:ind w:left="1794" w:hanging="720"/>
      </w:pPr>
      <w:rPr>
        <w:rFonts w:cs="Times New Roman" w:hint="default"/>
      </w:rPr>
    </w:lvl>
    <w:lvl w:ilvl="4">
      <w:start w:val="1"/>
      <w:numFmt w:val="decimal"/>
      <w:lvlText w:val="%1.%2.%3.%4.%5."/>
      <w:lvlJc w:val="left"/>
      <w:pPr>
        <w:ind w:left="2152" w:hanging="720"/>
      </w:pPr>
      <w:rPr>
        <w:rFonts w:cs="Times New Roman" w:hint="default"/>
      </w:rPr>
    </w:lvl>
    <w:lvl w:ilvl="5">
      <w:start w:val="1"/>
      <w:numFmt w:val="decimal"/>
      <w:lvlText w:val="%1.%2.%3.%4.%5.%6."/>
      <w:lvlJc w:val="left"/>
      <w:pPr>
        <w:ind w:left="2870" w:hanging="1080"/>
      </w:pPr>
      <w:rPr>
        <w:rFonts w:cs="Times New Roman" w:hint="default"/>
      </w:rPr>
    </w:lvl>
    <w:lvl w:ilvl="6">
      <w:start w:val="1"/>
      <w:numFmt w:val="decimal"/>
      <w:lvlText w:val="%1.%2.%3.%4.%5.%6.%7."/>
      <w:lvlJc w:val="left"/>
      <w:pPr>
        <w:ind w:left="3228" w:hanging="1080"/>
      </w:pPr>
      <w:rPr>
        <w:rFonts w:cs="Times New Roman" w:hint="default"/>
      </w:rPr>
    </w:lvl>
    <w:lvl w:ilvl="7">
      <w:start w:val="1"/>
      <w:numFmt w:val="decimal"/>
      <w:lvlText w:val="%1.%2.%3.%4.%5.%6.%7.%8."/>
      <w:lvlJc w:val="left"/>
      <w:pPr>
        <w:ind w:left="3946" w:hanging="1440"/>
      </w:pPr>
      <w:rPr>
        <w:rFonts w:cs="Times New Roman" w:hint="default"/>
      </w:rPr>
    </w:lvl>
    <w:lvl w:ilvl="8">
      <w:start w:val="1"/>
      <w:numFmt w:val="decimal"/>
      <w:lvlText w:val="%1.%2.%3.%4.%5.%6.%7.%8.%9."/>
      <w:lvlJc w:val="left"/>
      <w:pPr>
        <w:ind w:left="4304" w:hanging="1440"/>
      </w:pPr>
      <w:rPr>
        <w:rFonts w:cs="Times New Roman" w:hint="default"/>
      </w:rPr>
    </w:lvl>
  </w:abstractNum>
  <w:abstractNum w:abstractNumId="36">
    <w:nsid w:val="40A251FF"/>
    <w:multiLevelType w:val="hybridMultilevel"/>
    <w:tmpl w:val="454E3568"/>
    <w:lvl w:ilvl="0" w:tplc="3C14537A">
      <w:start w:val="2"/>
      <w:numFmt w:val="lowerLetter"/>
      <w:lvlText w:val="%1)"/>
      <w:lvlJc w:val="left"/>
      <w:pPr>
        <w:tabs>
          <w:tab w:val="num" w:pos="1069"/>
        </w:tabs>
        <w:ind w:left="1069" w:hanging="360"/>
      </w:pPr>
      <w:rPr>
        <w:rFonts w:cs="Times New Roman" w:hint="default"/>
      </w:rPr>
    </w:lvl>
    <w:lvl w:ilvl="1" w:tplc="43AA4CB8">
      <w:start w:val="8"/>
      <w:numFmt w:val="decimal"/>
      <w:lvlText w:val="%2."/>
      <w:lvlJc w:val="left"/>
      <w:pPr>
        <w:tabs>
          <w:tab w:val="num" w:pos="1789"/>
        </w:tabs>
        <w:ind w:left="1789" w:hanging="360"/>
      </w:pPr>
      <w:rPr>
        <w:rFonts w:cs="Times New Roman" w:hint="default"/>
      </w:rPr>
    </w:lvl>
    <w:lvl w:ilvl="2" w:tplc="041F001B" w:tentative="1">
      <w:start w:val="1"/>
      <w:numFmt w:val="lowerRoman"/>
      <w:lvlText w:val="%3."/>
      <w:lvlJc w:val="right"/>
      <w:pPr>
        <w:tabs>
          <w:tab w:val="num" w:pos="2509"/>
        </w:tabs>
        <w:ind w:left="2509" w:hanging="180"/>
      </w:pPr>
      <w:rPr>
        <w:rFonts w:cs="Times New Roman"/>
      </w:rPr>
    </w:lvl>
    <w:lvl w:ilvl="3" w:tplc="041F000F" w:tentative="1">
      <w:start w:val="1"/>
      <w:numFmt w:val="decimal"/>
      <w:lvlText w:val="%4."/>
      <w:lvlJc w:val="left"/>
      <w:pPr>
        <w:tabs>
          <w:tab w:val="num" w:pos="3229"/>
        </w:tabs>
        <w:ind w:left="3229" w:hanging="360"/>
      </w:pPr>
      <w:rPr>
        <w:rFonts w:cs="Times New Roman"/>
      </w:rPr>
    </w:lvl>
    <w:lvl w:ilvl="4" w:tplc="041F0019" w:tentative="1">
      <w:start w:val="1"/>
      <w:numFmt w:val="lowerLetter"/>
      <w:lvlText w:val="%5."/>
      <w:lvlJc w:val="left"/>
      <w:pPr>
        <w:tabs>
          <w:tab w:val="num" w:pos="3949"/>
        </w:tabs>
        <w:ind w:left="3949" w:hanging="360"/>
      </w:pPr>
      <w:rPr>
        <w:rFonts w:cs="Times New Roman"/>
      </w:rPr>
    </w:lvl>
    <w:lvl w:ilvl="5" w:tplc="041F001B" w:tentative="1">
      <w:start w:val="1"/>
      <w:numFmt w:val="lowerRoman"/>
      <w:lvlText w:val="%6."/>
      <w:lvlJc w:val="right"/>
      <w:pPr>
        <w:tabs>
          <w:tab w:val="num" w:pos="4669"/>
        </w:tabs>
        <w:ind w:left="4669" w:hanging="180"/>
      </w:pPr>
      <w:rPr>
        <w:rFonts w:cs="Times New Roman"/>
      </w:rPr>
    </w:lvl>
    <w:lvl w:ilvl="6" w:tplc="041F000F" w:tentative="1">
      <w:start w:val="1"/>
      <w:numFmt w:val="decimal"/>
      <w:lvlText w:val="%7."/>
      <w:lvlJc w:val="left"/>
      <w:pPr>
        <w:tabs>
          <w:tab w:val="num" w:pos="5389"/>
        </w:tabs>
        <w:ind w:left="5389" w:hanging="360"/>
      </w:pPr>
      <w:rPr>
        <w:rFonts w:cs="Times New Roman"/>
      </w:rPr>
    </w:lvl>
    <w:lvl w:ilvl="7" w:tplc="041F0019" w:tentative="1">
      <w:start w:val="1"/>
      <w:numFmt w:val="lowerLetter"/>
      <w:lvlText w:val="%8."/>
      <w:lvlJc w:val="left"/>
      <w:pPr>
        <w:tabs>
          <w:tab w:val="num" w:pos="6109"/>
        </w:tabs>
        <w:ind w:left="6109" w:hanging="360"/>
      </w:pPr>
      <w:rPr>
        <w:rFonts w:cs="Times New Roman"/>
      </w:rPr>
    </w:lvl>
    <w:lvl w:ilvl="8" w:tplc="041F001B" w:tentative="1">
      <w:start w:val="1"/>
      <w:numFmt w:val="lowerRoman"/>
      <w:lvlText w:val="%9."/>
      <w:lvlJc w:val="right"/>
      <w:pPr>
        <w:tabs>
          <w:tab w:val="num" w:pos="6829"/>
        </w:tabs>
        <w:ind w:left="6829" w:hanging="180"/>
      </w:pPr>
      <w:rPr>
        <w:rFonts w:cs="Times New Roman"/>
      </w:rPr>
    </w:lvl>
  </w:abstractNum>
  <w:abstractNum w:abstractNumId="37">
    <w:nsid w:val="451A30BB"/>
    <w:multiLevelType w:val="multilevel"/>
    <w:tmpl w:val="CA2EC712"/>
    <w:lvl w:ilvl="0">
      <w:start w:val="4"/>
      <w:numFmt w:val="decimal"/>
      <w:lvlText w:val="%1"/>
      <w:lvlJc w:val="left"/>
      <w:pPr>
        <w:ind w:left="435" w:hanging="435"/>
      </w:pPr>
      <w:rPr>
        <w:rFonts w:cs="Times New Roman" w:hint="default"/>
      </w:rPr>
    </w:lvl>
    <w:lvl w:ilvl="1">
      <w:start w:val="1"/>
      <w:numFmt w:val="decimal"/>
      <w:lvlText w:val="%1.%2"/>
      <w:lvlJc w:val="left"/>
      <w:pPr>
        <w:ind w:left="789" w:hanging="435"/>
      </w:pPr>
      <w:rPr>
        <w:rFonts w:cs="Times New Roman" w:hint="default"/>
        <w:b w:val="0"/>
      </w:rPr>
    </w:lvl>
    <w:lvl w:ilvl="2">
      <w:start w:val="1"/>
      <w:numFmt w:val="decimal"/>
      <w:lvlText w:val="%1.%2.%3"/>
      <w:lvlJc w:val="left"/>
      <w:pPr>
        <w:ind w:left="862" w:hanging="238"/>
      </w:pPr>
      <w:rPr>
        <w:rFonts w:cs="Times New Roman" w:hint="default"/>
        <w:b w:val="0"/>
        <w:sz w:val="22"/>
        <w:szCs w:val="22"/>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8">
    <w:nsid w:val="459B08A7"/>
    <w:multiLevelType w:val="singleLevel"/>
    <w:tmpl w:val="630074D6"/>
    <w:lvl w:ilvl="0">
      <w:start w:val="1"/>
      <w:numFmt w:val="decimal"/>
      <w:lvlText w:val="4.6.%1"/>
      <w:legacy w:legacy="1" w:legacySpace="0" w:legacyIndent="557"/>
      <w:lvlJc w:val="left"/>
      <w:rPr>
        <w:rFonts w:ascii="Times New Roman" w:hAnsi="Times New Roman" w:cs="Times New Roman" w:hint="default"/>
      </w:rPr>
    </w:lvl>
  </w:abstractNum>
  <w:abstractNum w:abstractNumId="39">
    <w:nsid w:val="498E0CB3"/>
    <w:multiLevelType w:val="hybridMultilevel"/>
    <w:tmpl w:val="E69CB24A"/>
    <w:lvl w:ilvl="0" w:tplc="041F0001">
      <w:start w:val="1"/>
      <w:numFmt w:val="bullet"/>
      <w:lvlText w:val=""/>
      <w:lvlJc w:val="left"/>
      <w:pPr>
        <w:ind w:left="1782" w:hanging="360"/>
      </w:pPr>
      <w:rPr>
        <w:rFonts w:ascii="Symbol" w:hAnsi="Symbol" w:hint="default"/>
      </w:rPr>
    </w:lvl>
    <w:lvl w:ilvl="1" w:tplc="041F0003" w:tentative="1">
      <w:start w:val="1"/>
      <w:numFmt w:val="bullet"/>
      <w:lvlText w:val="o"/>
      <w:lvlJc w:val="left"/>
      <w:pPr>
        <w:ind w:left="2502" w:hanging="360"/>
      </w:pPr>
      <w:rPr>
        <w:rFonts w:ascii="Courier New" w:hAnsi="Courier New" w:cs="Courier New" w:hint="default"/>
      </w:rPr>
    </w:lvl>
    <w:lvl w:ilvl="2" w:tplc="041F0005" w:tentative="1">
      <w:start w:val="1"/>
      <w:numFmt w:val="bullet"/>
      <w:lvlText w:val=""/>
      <w:lvlJc w:val="left"/>
      <w:pPr>
        <w:ind w:left="3222" w:hanging="360"/>
      </w:pPr>
      <w:rPr>
        <w:rFonts w:ascii="Wingdings" w:hAnsi="Wingdings" w:hint="default"/>
      </w:rPr>
    </w:lvl>
    <w:lvl w:ilvl="3" w:tplc="041F0001" w:tentative="1">
      <w:start w:val="1"/>
      <w:numFmt w:val="bullet"/>
      <w:lvlText w:val=""/>
      <w:lvlJc w:val="left"/>
      <w:pPr>
        <w:ind w:left="3942" w:hanging="360"/>
      </w:pPr>
      <w:rPr>
        <w:rFonts w:ascii="Symbol" w:hAnsi="Symbol" w:hint="default"/>
      </w:rPr>
    </w:lvl>
    <w:lvl w:ilvl="4" w:tplc="041F0003" w:tentative="1">
      <w:start w:val="1"/>
      <w:numFmt w:val="bullet"/>
      <w:lvlText w:val="o"/>
      <w:lvlJc w:val="left"/>
      <w:pPr>
        <w:ind w:left="4662" w:hanging="360"/>
      </w:pPr>
      <w:rPr>
        <w:rFonts w:ascii="Courier New" w:hAnsi="Courier New" w:cs="Courier New" w:hint="default"/>
      </w:rPr>
    </w:lvl>
    <w:lvl w:ilvl="5" w:tplc="041F0005" w:tentative="1">
      <w:start w:val="1"/>
      <w:numFmt w:val="bullet"/>
      <w:lvlText w:val=""/>
      <w:lvlJc w:val="left"/>
      <w:pPr>
        <w:ind w:left="5382" w:hanging="360"/>
      </w:pPr>
      <w:rPr>
        <w:rFonts w:ascii="Wingdings" w:hAnsi="Wingdings" w:hint="default"/>
      </w:rPr>
    </w:lvl>
    <w:lvl w:ilvl="6" w:tplc="041F0001" w:tentative="1">
      <w:start w:val="1"/>
      <w:numFmt w:val="bullet"/>
      <w:lvlText w:val=""/>
      <w:lvlJc w:val="left"/>
      <w:pPr>
        <w:ind w:left="6102" w:hanging="360"/>
      </w:pPr>
      <w:rPr>
        <w:rFonts w:ascii="Symbol" w:hAnsi="Symbol" w:hint="default"/>
      </w:rPr>
    </w:lvl>
    <w:lvl w:ilvl="7" w:tplc="041F0003" w:tentative="1">
      <w:start w:val="1"/>
      <w:numFmt w:val="bullet"/>
      <w:lvlText w:val="o"/>
      <w:lvlJc w:val="left"/>
      <w:pPr>
        <w:ind w:left="6822" w:hanging="360"/>
      </w:pPr>
      <w:rPr>
        <w:rFonts w:ascii="Courier New" w:hAnsi="Courier New" w:cs="Courier New" w:hint="default"/>
      </w:rPr>
    </w:lvl>
    <w:lvl w:ilvl="8" w:tplc="041F0005" w:tentative="1">
      <w:start w:val="1"/>
      <w:numFmt w:val="bullet"/>
      <w:lvlText w:val=""/>
      <w:lvlJc w:val="left"/>
      <w:pPr>
        <w:ind w:left="7542" w:hanging="360"/>
      </w:pPr>
      <w:rPr>
        <w:rFonts w:ascii="Wingdings" w:hAnsi="Wingdings" w:hint="default"/>
      </w:rPr>
    </w:lvl>
  </w:abstractNum>
  <w:abstractNum w:abstractNumId="40">
    <w:nsid w:val="49936098"/>
    <w:multiLevelType w:val="multilevel"/>
    <w:tmpl w:val="1C9042EA"/>
    <w:lvl w:ilvl="0">
      <w:start w:val="1"/>
      <w:numFmt w:val="decimal"/>
      <w:pStyle w:val="Balk1"/>
      <w:lvlText w:val="%1."/>
      <w:lvlJc w:val="left"/>
      <w:pPr>
        <w:tabs>
          <w:tab w:val="num" w:pos="360"/>
        </w:tabs>
        <w:ind w:left="357" w:hanging="357"/>
      </w:pPr>
      <w:rPr>
        <w:rFonts w:cs="Times New Roman"/>
        <w:b/>
      </w:rPr>
    </w:lvl>
    <w:lvl w:ilvl="1">
      <w:start w:val="1"/>
      <w:numFmt w:val="lowerLetter"/>
      <w:pStyle w:val="Balk2"/>
      <w:lvlText w:val="%2."/>
      <w:lvlJc w:val="left"/>
      <w:pPr>
        <w:tabs>
          <w:tab w:val="num" w:pos="720"/>
        </w:tabs>
        <w:ind w:left="720" w:hanging="363"/>
      </w:pPr>
      <w:rPr>
        <w:rFonts w:cs="Times New Roman"/>
      </w:rPr>
    </w:lvl>
    <w:lvl w:ilvl="2">
      <w:start w:val="1"/>
      <w:numFmt w:val="decimal"/>
      <w:pStyle w:val="Balk3"/>
      <w:lvlText w:val="(%3)"/>
      <w:lvlJc w:val="left"/>
      <w:pPr>
        <w:tabs>
          <w:tab w:val="num" w:pos="1080"/>
        </w:tabs>
        <w:ind w:left="1077" w:hanging="357"/>
      </w:pPr>
      <w:rPr>
        <w:rFonts w:cs="Times New Roman"/>
      </w:rPr>
    </w:lvl>
    <w:lvl w:ilvl="3">
      <w:start w:val="1"/>
      <w:numFmt w:val="lowerLetter"/>
      <w:pStyle w:val="Balk4"/>
      <w:lvlText w:val="(%4)"/>
      <w:lvlJc w:val="left"/>
      <w:pPr>
        <w:tabs>
          <w:tab w:val="num" w:pos="1440"/>
        </w:tabs>
        <w:ind w:left="1440" w:hanging="363"/>
      </w:pPr>
      <w:rPr>
        <w:rFonts w:cs="Times New Roman"/>
      </w:rPr>
    </w:lvl>
    <w:lvl w:ilvl="4">
      <w:start w:val="1"/>
      <w:numFmt w:val="decimalZero"/>
      <w:lvlText w:val="%5"/>
      <w:lvlJc w:val="left"/>
      <w:pPr>
        <w:tabs>
          <w:tab w:val="num" w:pos="1800"/>
        </w:tabs>
        <w:ind w:left="1797" w:hanging="357"/>
      </w:pPr>
      <w:rPr>
        <w:rFonts w:cs="Times New Roman" w:hint="default"/>
      </w:rPr>
    </w:lvl>
    <w:lvl w:ilvl="5">
      <w:start w:val="1"/>
      <w:numFmt w:val="bullet"/>
      <w:lvlText w:val=""/>
      <w:lvlJc w:val="left"/>
      <w:pPr>
        <w:tabs>
          <w:tab w:val="num" w:pos="2160"/>
        </w:tabs>
        <w:ind w:left="2160" w:hanging="363"/>
      </w:pPr>
      <w:rPr>
        <w:rFonts w:ascii="Symbol" w:hAnsi="Symbol" w:hint="default"/>
      </w:rPr>
    </w:lvl>
    <w:lvl w:ilvl="6">
      <w:start w:val="1"/>
      <w:numFmt w:val="decimal"/>
      <w:lvlText w:val="%7."/>
      <w:lvlJc w:val="left"/>
      <w:pPr>
        <w:tabs>
          <w:tab w:val="num" w:pos="2520"/>
        </w:tabs>
        <w:ind w:left="2517" w:hanging="357"/>
      </w:pPr>
      <w:rPr>
        <w:rFonts w:cs="Times New Roman"/>
      </w:rPr>
    </w:lvl>
    <w:lvl w:ilvl="7">
      <w:start w:val="1"/>
      <w:numFmt w:val="decimalZero"/>
      <w:lvlText w:val="%8."/>
      <w:lvlJc w:val="left"/>
      <w:pPr>
        <w:tabs>
          <w:tab w:val="num" w:pos="3240"/>
        </w:tabs>
        <w:ind w:left="3238" w:hanging="358"/>
      </w:pPr>
      <w:rPr>
        <w:rFonts w:cs="Times New Roman"/>
      </w:rPr>
    </w:lvl>
    <w:lvl w:ilvl="8">
      <w:start w:val="1"/>
      <w:numFmt w:val="lowerRoman"/>
      <w:lvlText w:val="%9."/>
      <w:lvlJc w:val="left"/>
      <w:pPr>
        <w:tabs>
          <w:tab w:val="num" w:pos="3958"/>
        </w:tabs>
        <w:ind w:left="3240" w:hanging="2"/>
      </w:pPr>
      <w:rPr>
        <w:rFonts w:cs="Times New Roman"/>
      </w:rPr>
    </w:lvl>
  </w:abstractNum>
  <w:abstractNum w:abstractNumId="41">
    <w:nsid w:val="49E22693"/>
    <w:multiLevelType w:val="hybridMultilevel"/>
    <w:tmpl w:val="5782824E"/>
    <w:lvl w:ilvl="0" w:tplc="E9A4E792">
      <w:start w:val="4"/>
      <w:numFmt w:val="lowerLetter"/>
      <w:lvlText w:val="%1)"/>
      <w:lvlJc w:val="left"/>
      <w:pPr>
        <w:ind w:left="1070"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42">
    <w:nsid w:val="4A4459AD"/>
    <w:multiLevelType w:val="hybridMultilevel"/>
    <w:tmpl w:val="0C2680D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51E32B11"/>
    <w:multiLevelType w:val="hybridMultilevel"/>
    <w:tmpl w:val="BF3AA718"/>
    <w:lvl w:ilvl="0" w:tplc="53AE9A58">
      <w:start w:val="5"/>
      <w:numFmt w:val="bullet"/>
      <w:lvlText w:val="-"/>
      <w:lvlJc w:val="left"/>
      <w:pPr>
        <w:ind w:left="1800" w:hanging="360"/>
      </w:pPr>
      <w:rPr>
        <w:rFonts w:ascii="Arial" w:eastAsia="Times New Roman" w:hAnsi="Aria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525C657E"/>
    <w:multiLevelType w:val="multilevel"/>
    <w:tmpl w:val="B1A495F8"/>
    <w:lvl w:ilvl="0">
      <w:start w:val="5"/>
      <w:numFmt w:val="decimal"/>
      <w:lvlText w:val="%1."/>
      <w:lvlJc w:val="left"/>
      <w:pPr>
        <w:ind w:left="690" w:hanging="690"/>
      </w:pPr>
      <w:rPr>
        <w:rFonts w:cs="Times New Roman" w:hint="default"/>
      </w:rPr>
    </w:lvl>
    <w:lvl w:ilvl="1">
      <w:start w:val="4"/>
      <w:numFmt w:val="decimal"/>
      <w:lvlText w:val="%1.%2."/>
      <w:lvlJc w:val="left"/>
      <w:pPr>
        <w:ind w:left="866" w:hanging="720"/>
      </w:pPr>
      <w:rPr>
        <w:rFonts w:cs="Times New Roman" w:hint="default"/>
      </w:rPr>
    </w:lvl>
    <w:lvl w:ilvl="2">
      <w:start w:val="21"/>
      <w:numFmt w:val="decimal"/>
      <w:lvlText w:val="%1.%2.%3."/>
      <w:lvlJc w:val="left"/>
      <w:pPr>
        <w:ind w:left="1012" w:hanging="720"/>
      </w:pPr>
      <w:rPr>
        <w:rFonts w:cs="Times New Roman" w:hint="default"/>
      </w:rPr>
    </w:lvl>
    <w:lvl w:ilvl="3">
      <w:start w:val="1"/>
      <w:numFmt w:val="decimal"/>
      <w:lvlText w:val="%1.%2.%3.%4."/>
      <w:lvlJc w:val="left"/>
      <w:pPr>
        <w:ind w:left="1518" w:hanging="1080"/>
      </w:pPr>
      <w:rPr>
        <w:rFonts w:cs="Times New Roman" w:hint="default"/>
      </w:rPr>
    </w:lvl>
    <w:lvl w:ilvl="4">
      <w:start w:val="1"/>
      <w:numFmt w:val="decimal"/>
      <w:lvlText w:val="%1.%2.%3.%4.%5."/>
      <w:lvlJc w:val="left"/>
      <w:pPr>
        <w:ind w:left="2024" w:hanging="1440"/>
      </w:pPr>
      <w:rPr>
        <w:rFonts w:cs="Times New Roman" w:hint="default"/>
      </w:rPr>
    </w:lvl>
    <w:lvl w:ilvl="5">
      <w:start w:val="1"/>
      <w:numFmt w:val="decimal"/>
      <w:lvlText w:val="%1.%2.%3.%4.%5.%6."/>
      <w:lvlJc w:val="left"/>
      <w:pPr>
        <w:ind w:left="2170" w:hanging="1440"/>
      </w:pPr>
      <w:rPr>
        <w:rFonts w:cs="Times New Roman" w:hint="default"/>
      </w:rPr>
    </w:lvl>
    <w:lvl w:ilvl="6">
      <w:start w:val="1"/>
      <w:numFmt w:val="decimal"/>
      <w:lvlText w:val="%1.%2.%3.%4.%5.%6.%7."/>
      <w:lvlJc w:val="left"/>
      <w:pPr>
        <w:ind w:left="2676" w:hanging="1800"/>
      </w:pPr>
      <w:rPr>
        <w:rFonts w:cs="Times New Roman" w:hint="default"/>
      </w:rPr>
    </w:lvl>
    <w:lvl w:ilvl="7">
      <w:start w:val="1"/>
      <w:numFmt w:val="decimal"/>
      <w:lvlText w:val="%1.%2.%3.%4.%5.%6.%7.%8."/>
      <w:lvlJc w:val="left"/>
      <w:pPr>
        <w:ind w:left="3182" w:hanging="2160"/>
      </w:pPr>
      <w:rPr>
        <w:rFonts w:cs="Times New Roman" w:hint="default"/>
      </w:rPr>
    </w:lvl>
    <w:lvl w:ilvl="8">
      <w:start w:val="1"/>
      <w:numFmt w:val="decimal"/>
      <w:lvlText w:val="%1.%2.%3.%4.%5.%6.%7.%8.%9."/>
      <w:lvlJc w:val="left"/>
      <w:pPr>
        <w:ind w:left="3328" w:hanging="2160"/>
      </w:pPr>
      <w:rPr>
        <w:rFonts w:cs="Times New Roman" w:hint="default"/>
      </w:rPr>
    </w:lvl>
  </w:abstractNum>
  <w:abstractNum w:abstractNumId="45">
    <w:nsid w:val="53DB48F6"/>
    <w:multiLevelType w:val="multilevel"/>
    <w:tmpl w:val="997EEE08"/>
    <w:lvl w:ilvl="0">
      <w:start w:val="5"/>
      <w:numFmt w:val="decimal"/>
      <w:lvlText w:val="%1"/>
      <w:lvlJc w:val="left"/>
      <w:pPr>
        <w:ind w:left="630" w:hanging="630"/>
      </w:pPr>
      <w:rPr>
        <w:rFonts w:cs="Times New Roman" w:hint="default"/>
      </w:rPr>
    </w:lvl>
    <w:lvl w:ilvl="1">
      <w:start w:val="4"/>
      <w:numFmt w:val="decimal"/>
      <w:lvlText w:val="%1.%2"/>
      <w:lvlJc w:val="left"/>
      <w:pPr>
        <w:ind w:left="866" w:hanging="720"/>
      </w:pPr>
      <w:rPr>
        <w:rFonts w:cs="Times New Roman" w:hint="default"/>
      </w:rPr>
    </w:lvl>
    <w:lvl w:ilvl="2">
      <w:start w:val="20"/>
      <w:numFmt w:val="decimal"/>
      <w:lvlText w:val="%1.%2.%3"/>
      <w:lvlJc w:val="left"/>
      <w:pPr>
        <w:ind w:left="1012" w:hanging="720"/>
      </w:pPr>
      <w:rPr>
        <w:rFonts w:cs="Times New Roman" w:hint="default"/>
      </w:rPr>
    </w:lvl>
    <w:lvl w:ilvl="3">
      <w:start w:val="1"/>
      <w:numFmt w:val="decimal"/>
      <w:lvlText w:val="%1.%2.%3.%4"/>
      <w:lvlJc w:val="left"/>
      <w:pPr>
        <w:ind w:left="1518" w:hanging="1080"/>
      </w:pPr>
      <w:rPr>
        <w:rFonts w:cs="Times New Roman" w:hint="default"/>
      </w:rPr>
    </w:lvl>
    <w:lvl w:ilvl="4">
      <w:start w:val="1"/>
      <w:numFmt w:val="decimal"/>
      <w:lvlText w:val="%1.%2.%3.%4.%5"/>
      <w:lvlJc w:val="left"/>
      <w:pPr>
        <w:ind w:left="1664" w:hanging="1080"/>
      </w:pPr>
      <w:rPr>
        <w:rFonts w:cs="Times New Roman" w:hint="default"/>
      </w:rPr>
    </w:lvl>
    <w:lvl w:ilvl="5">
      <w:start w:val="1"/>
      <w:numFmt w:val="decimal"/>
      <w:lvlText w:val="%1.%2.%3.%4.%5.%6"/>
      <w:lvlJc w:val="left"/>
      <w:pPr>
        <w:ind w:left="2170" w:hanging="1440"/>
      </w:pPr>
      <w:rPr>
        <w:rFonts w:cs="Times New Roman" w:hint="default"/>
      </w:rPr>
    </w:lvl>
    <w:lvl w:ilvl="6">
      <w:start w:val="1"/>
      <w:numFmt w:val="decimal"/>
      <w:lvlText w:val="%1.%2.%3.%4.%5.%6.%7"/>
      <w:lvlJc w:val="left"/>
      <w:pPr>
        <w:ind w:left="2676" w:hanging="1800"/>
      </w:pPr>
      <w:rPr>
        <w:rFonts w:cs="Times New Roman" w:hint="default"/>
      </w:rPr>
    </w:lvl>
    <w:lvl w:ilvl="7">
      <w:start w:val="1"/>
      <w:numFmt w:val="decimal"/>
      <w:lvlText w:val="%1.%2.%3.%4.%5.%6.%7.%8"/>
      <w:lvlJc w:val="left"/>
      <w:pPr>
        <w:ind w:left="2822" w:hanging="1800"/>
      </w:pPr>
      <w:rPr>
        <w:rFonts w:cs="Times New Roman" w:hint="default"/>
      </w:rPr>
    </w:lvl>
    <w:lvl w:ilvl="8">
      <w:start w:val="1"/>
      <w:numFmt w:val="decimal"/>
      <w:lvlText w:val="%1.%2.%3.%4.%5.%6.%7.%8.%9"/>
      <w:lvlJc w:val="left"/>
      <w:pPr>
        <w:ind w:left="3328" w:hanging="2160"/>
      </w:pPr>
      <w:rPr>
        <w:rFonts w:cs="Times New Roman" w:hint="default"/>
      </w:rPr>
    </w:lvl>
  </w:abstractNum>
  <w:abstractNum w:abstractNumId="46">
    <w:nsid w:val="54882637"/>
    <w:multiLevelType w:val="multilevel"/>
    <w:tmpl w:val="21D67E38"/>
    <w:lvl w:ilvl="0">
      <w:start w:val="5"/>
      <w:numFmt w:val="decimal"/>
      <w:lvlText w:val="%1."/>
      <w:lvlJc w:val="left"/>
      <w:pPr>
        <w:ind w:left="405" w:hanging="405"/>
      </w:pPr>
      <w:rPr>
        <w:rFonts w:cs="Times New Roman" w:hint="default"/>
      </w:rPr>
    </w:lvl>
    <w:lvl w:ilvl="1">
      <w:start w:val="5"/>
      <w:numFmt w:val="decimal"/>
      <w:lvlText w:val="%1.%2."/>
      <w:lvlJc w:val="left"/>
      <w:pPr>
        <w:ind w:left="763" w:hanging="405"/>
      </w:pPr>
      <w:rPr>
        <w:rFonts w:cs="Times New Roman" w:hint="default"/>
        <w:b w:val="0"/>
      </w:rPr>
    </w:lvl>
    <w:lvl w:ilvl="2">
      <w:start w:val="5"/>
      <w:numFmt w:val="decimal"/>
      <w:lvlText w:val="%1.%2.%3."/>
      <w:lvlJc w:val="left"/>
      <w:pPr>
        <w:ind w:left="1436" w:hanging="720"/>
      </w:pPr>
      <w:rPr>
        <w:rFonts w:cs="Times New Roman" w:hint="default"/>
      </w:rPr>
    </w:lvl>
    <w:lvl w:ilvl="3">
      <w:start w:val="1"/>
      <w:numFmt w:val="decimal"/>
      <w:lvlText w:val="%1.%2.%3.%4."/>
      <w:lvlJc w:val="left"/>
      <w:pPr>
        <w:ind w:left="1794" w:hanging="720"/>
      </w:pPr>
      <w:rPr>
        <w:rFonts w:cs="Times New Roman" w:hint="default"/>
      </w:rPr>
    </w:lvl>
    <w:lvl w:ilvl="4">
      <w:start w:val="1"/>
      <w:numFmt w:val="decimal"/>
      <w:lvlText w:val="%1.%2.%3.%4.%5."/>
      <w:lvlJc w:val="left"/>
      <w:pPr>
        <w:ind w:left="2152" w:hanging="720"/>
      </w:pPr>
      <w:rPr>
        <w:rFonts w:cs="Times New Roman" w:hint="default"/>
      </w:rPr>
    </w:lvl>
    <w:lvl w:ilvl="5">
      <w:start w:val="1"/>
      <w:numFmt w:val="decimal"/>
      <w:lvlText w:val="%1.%2.%3.%4.%5.%6."/>
      <w:lvlJc w:val="left"/>
      <w:pPr>
        <w:ind w:left="2870" w:hanging="1080"/>
      </w:pPr>
      <w:rPr>
        <w:rFonts w:cs="Times New Roman" w:hint="default"/>
      </w:rPr>
    </w:lvl>
    <w:lvl w:ilvl="6">
      <w:start w:val="1"/>
      <w:numFmt w:val="decimal"/>
      <w:lvlText w:val="%1.%2.%3.%4.%5.%6.%7."/>
      <w:lvlJc w:val="left"/>
      <w:pPr>
        <w:ind w:left="3228" w:hanging="1080"/>
      </w:pPr>
      <w:rPr>
        <w:rFonts w:cs="Times New Roman" w:hint="default"/>
      </w:rPr>
    </w:lvl>
    <w:lvl w:ilvl="7">
      <w:start w:val="1"/>
      <w:numFmt w:val="decimal"/>
      <w:lvlText w:val="%1.%2.%3.%4.%5.%6.%7.%8."/>
      <w:lvlJc w:val="left"/>
      <w:pPr>
        <w:ind w:left="3946" w:hanging="1440"/>
      </w:pPr>
      <w:rPr>
        <w:rFonts w:cs="Times New Roman" w:hint="default"/>
      </w:rPr>
    </w:lvl>
    <w:lvl w:ilvl="8">
      <w:start w:val="1"/>
      <w:numFmt w:val="decimal"/>
      <w:lvlText w:val="%1.%2.%3.%4.%5.%6.%7.%8.%9."/>
      <w:lvlJc w:val="left"/>
      <w:pPr>
        <w:ind w:left="4304" w:hanging="1440"/>
      </w:pPr>
      <w:rPr>
        <w:rFonts w:cs="Times New Roman" w:hint="default"/>
      </w:rPr>
    </w:lvl>
  </w:abstractNum>
  <w:abstractNum w:abstractNumId="47">
    <w:nsid w:val="54A9100D"/>
    <w:multiLevelType w:val="hybridMultilevel"/>
    <w:tmpl w:val="A7B0A7FC"/>
    <w:lvl w:ilvl="0" w:tplc="53AE9A58">
      <w:start w:val="5"/>
      <w:numFmt w:val="bullet"/>
      <w:lvlText w:val="-"/>
      <w:lvlJc w:val="left"/>
      <w:pPr>
        <w:ind w:left="1800" w:hanging="360"/>
      </w:pPr>
      <w:rPr>
        <w:rFonts w:ascii="Arial" w:eastAsia="Times New Roman" w:hAnsi="Arial" w:hint="default"/>
      </w:rPr>
    </w:lvl>
    <w:lvl w:ilvl="1" w:tplc="041F0003" w:tentative="1">
      <w:start w:val="1"/>
      <w:numFmt w:val="bullet"/>
      <w:lvlText w:val="o"/>
      <w:lvlJc w:val="left"/>
      <w:pPr>
        <w:ind w:left="2520" w:hanging="360"/>
      </w:pPr>
      <w:rPr>
        <w:rFonts w:ascii="Courier New" w:hAnsi="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48">
    <w:nsid w:val="559748A2"/>
    <w:multiLevelType w:val="multilevel"/>
    <w:tmpl w:val="26CCD122"/>
    <w:lvl w:ilvl="0">
      <w:start w:val="5"/>
      <w:numFmt w:val="decimal"/>
      <w:lvlText w:val="%1."/>
      <w:lvlJc w:val="left"/>
      <w:pPr>
        <w:ind w:left="645" w:hanging="645"/>
      </w:pPr>
      <w:rPr>
        <w:rFonts w:cs="Times New Roman" w:hint="default"/>
        <w:b/>
        <w:color w:val="auto"/>
      </w:rPr>
    </w:lvl>
    <w:lvl w:ilvl="1">
      <w:start w:val="4"/>
      <w:numFmt w:val="decimal"/>
      <w:lvlText w:val="%1.%2."/>
      <w:lvlJc w:val="left"/>
      <w:pPr>
        <w:ind w:left="862" w:hanging="720"/>
      </w:pPr>
      <w:rPr>
        <w:rFonts w:cs="Times New Roman" w:hint="default"/>
        <w:b/>
        <w:color w:val="auto"/>
      </w:rPr>
    </w:lvl>
    <w:lvl w:ilvl="2">
      <w:start w:val="6"/>
      <w:numFmt w:val="decimal"/>
      <w:lvlText w:val="%1.%2.%3."/>
      <w:lvlJc w:val="left"/>
      <w:pPr>
        <w:ind w:left="1004" w:hanging="720"/>
      </w:pPr>
      <w:rPr>
        <w:rFonts w:cs="Times New Roman" w:hint="default"/>
        <w:b/>
        <w:color w:val="auto"/>
      </w:rPr>
    </w:lvl>
    <w:lvl w:ilvl="3">
      <w:start w:val="1"/>
      <w:numFmt w:val="decimal"/>
      <w:lvlText w:val="%1.%2.%3.%4."/>
      <w:lvlJc w:val="left"/>
      <w:pPr>
        <w:ind w:left="1506" w:hanging="1080"/>
      </w:pPr>
      <w:rPr>
        <w:rFonts w:cs="Times New Roman" w:hint="default"/>
        <w:b/>
        <w:color w:val="auto"/>
      </w:rPr>
    </w:lvl>
    <w:lvl w:ilvl="4">
      <w:start w:val="1"/>
      <w:numFmt w:val="decimal"/>
      <w:lvlText w:val="%1.%2.%3.%4.%5."/>
      <w:lvlJc w:val="left"/>
      <w:pPr>
        <w:ind w:left="2008" w:hanging="1440"/>
      </w:pPr>
      <w:rPr>
        <w:rFonts w:cs="Times New Roman" w:hint="default"/>
        <w:b/>
        <w:color w:val="auto"/>
      </w:rPr>
    </w:lvl>
    <w:lvl w:ilvl="5">
      <w:start w:val="1"/>
      <w:numFmt w:val="decimal"/>
      <w:lvlText w:val="%1.%2.%3.%4.%5.%6."/>
      <w:lvlJc w:val="left"/>
      <w:pPr>
        <w:ind w:left="2150" w:hanging="1440"/>
      </w:pPr>
      <w:rPr>
        <w:rFonts w:cs="Times New Roman" w:hint="default"/>
        <w:b/>
        <w:color w:val="auto"/>
      </w:rPr>
    </w:lvl>
    <w:lvl w:ilvl="6">
      <w:start w:val="1"/>
      <w:numFmt w:val="decimal"/>
      <w:lvlText w:val="%1.%2.%3.%4.%5.%6.%7."/>
      <w:lvlJc w:val="left"/>
      <w:pPr>
        <w:ind w:left="2652" w:hanging="1800"/>
      </w:pPr>
      <w:rPr>
        <w:rFonts w:cs="Times New Roman" w:hint="default"/>
        <w:b/>
        <w:color w:val="auto"/>
      </w:rPr>
    </w:lvl>
    <w:lvl w:ilvl="7">
      <w:start w:val="1"/>
      <w:numFmt w:val="decimal"/>
      <w:lvlText w:val="%1.%2.%3.%4.%5.%6.%7.%8."/>
      <w:lvlJc w:val="left"/>
      <w:pPr>
        <w:ind w:left="3154" w:hanging="2160"/>
      </w:pPr>
      <w:rPr>
        <w:rFonts w:cs="Times New Roman" w:hint="default"/>
        <w:b/>
        <w:color w:val="auto"/>
      </w:rPr>
    </w:lvl>
    <w:lvl w:ilvl="8">
      <w:start w:val="1"/>
      <w:numFmt w:val="decimal"/>
      <w:lvlText w:val="%1.%2.%3.%4.%5.%6.%7.%8.%9."/>
      <w:lvlJc w:val="left"/>
      <w:pPr>
        <w:ind w:left="3296" w:hanging="2160"/>
      </w:pPr>
      <w:rPr>
        <w:rFonts w:cs="Times New Roman" w:hint="default"/>
        <w:b/>
        <w:color w:val="auto"/>
      </w:rPr>
    </w:lvl>
  </w:abstractNum>
  <w:abstractNum w:abstractNumId="49">
    <w:nsid w:val="578D052D"/>
    <w:multiLevelType w:val="hybridMultilevel"/>
    <w:tmpl w:val="6F3E27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nsid w:val="59136856"/>
    <w:multiLevelType w:val="hybridMultilevel"/>
    <w:tmpl w:val="72DCF64C"/>
    <w:lvl w:ilvl="0" w:tplc="F81AC8E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1">
    <w:nsid w:val="5B4D52A2"/>
    <w:multiLevelType w:val="multilevel"/>
    <w:tmpl w:val="41B2DD96"/>
    <w:lvl w:ilvl="0">
      <w:start w:val="5"/>
      <w:numFmt w:val="decimal"/>
      <w:lvlText w:val="%1."/>
      <w:lvlJc w:val="left"/>
      <w:pPr>
        <w:ind w:left="360" w:hanging="360"/>
      </w:pPr>
      <w:rPr>
        <w:rFonts w:cs="Times New Roman" w:hint="default"/>
      </w:rPr>
    </w:lvl>
    <w:lvl w:ilvl="1">
      <w:start w:val="1"/>
      <w:numFmt w:val="decimal"/>
      <w:lvlText w:val="%1.%2."/>
      <w:lvlJc w:val="left"/>
      <w:pPr>
        <w:ind w:left="717" w:hanging="360"/>
      </w:pPr>
      <w:rPr>
        <w:rFonts w:cs="Times New Roman" w:hint="default"/>
      </w:rPr>
    </w:lvl>
    <w:lvl w:ilvl="2">
      <w:start w:val="1"/>
      <w:numFmt w:val="decimal"/>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222" w:hanging="108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296" w:hanging="1440"/>
      </w:pPr>
      <w:rPr>
        <w:rFonts w:cs="Times New Roman" w:hint="default"/>
      </w:rPr>
    </w:lvl>
  </w:abstractNum>
  <w:abstractNum w:abstractNumId="52">
    <w:nsid w:val="5EBF13A9"/>
    <w:multiLevelType w:val="singleLevel"/>
    <w:tmpl w:val="BBDEB6CA"/>
    <w:lvl w:ilvl="0">
      <w:start w:val="1"/>
      <w:numFmt w:val="decimal"/>
      <w:lvlText w:val="4.%1"/>
      <w:legacy w:legacy="1" w:legacySpace="0" w:legacyIndent="374"/>
      <w:lvlJc w:val="left"/>
      <w:rPr>
        <w:rFonts w:ascii="Times New Roman" w:hAnsi="Times New Roman" w:cs="Times New Roman" w:hint="default"/>
      </w:rPr>
    </w:lvl>
  </w:abstractNum>
  <w:abstractNum w:abstractNumId="53">
    <w:nsid w:val="5ED54932"/>
    <w:multiLevelType w:val="hybridMultilevel"/>
    <w:tmpl w:val="983E00F6"/>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60211CF7"/>
    <w:multiLevelType w:val="multilevel"/>
    <w:tmpl w:val="26CCD122"/>
    <w:lvl w:ilvl="0">
      <w:start w:val="5"/>
      <w:numFmt w:val="decimal"/>
      <w:lvlText w:val="%1."/>
      <w:lvlJc w:val="left"/>
      <w:pPr>
        <w:ind w:left="645" w:hanging="645"/>
      </w:pPr>
      <w:rPr>
        <w:rFonts w:cs="Times New Roman" w:hint="default"/>
        <w:b/>
        <w:color w:val="auto"/>
      </w:rPr>
    </w:lvl>
    <w:lvl w:ilvl="1">
      <w:start w:val="4"/>
      <w:numFmt w:val="decimal"/>
      <w:lvlText w:val="%1.%2."/>
      <w:lvlJc w:val="left"/>
      <w:pPr>
        <w:ind w:left="862" w:hanging="720"/>
      </w:pPr>
      <w:rPr>
        <w:rFonts w:cs="Times New Roman" w:hint="default"/>
        <w:b/>
        <w:color w:val="auto"/>
      </w:rPr>
    </w:lvl>
    <w:lvl w:ilvl="2">
      <w:start w:val="6"/>
      <w:numFmt w:val="decimal"/>
      <w:lvlText w:val="%1.%2.%3."/>
      <w:lvlJc w:val="left"/>
      <w:pPr>
        <w:ind w:left="1004" w:hanging="720"/>
      </w:pPr>
      <w:rPr>
        <w:rFonts w:cs="Times New Roman" w:hint="default"/>
        <w:b/>
        <w:color w:val="auto"/>
      </w:rPr>
    </w:lvl>
    <w:lvl w:ilvl="3">
      <w:start w:val="1"/>
      <w:numFmt w:val="decimal"/>
      <w:lvlText w:val="%1.%2.%3.%4."/>
      <w:lvlJc w:val="left"/>
      <w:pPr>
        <w:ind w:left="1506" w:hanging="1080"/>
      </w:pPr>
      <w:rPr>
        <w:rFonts w:cs="Times New Roman" w:hint="default"/>
        <w:b/>
        <w:color w:val="auto"/>
      </w:rPr>
    </w:lvl>
    <w:lvl w:ilvl="4">
      <w:start w:val="1"/>
      <w:numFmt w:val="decimal"/>
      <w:lvlText w:val="%1.%2.%3.%4.%5."/>
      <w:lvlJc w:val="left"/>
      <w:pPr>
        <w:ind w:left="2008" w:hanging="1440"/>
      </w:pPr>
      <w:rPr>
        <w:rFonts w:cs="Times New Roman" w:hint="default"/>
        <w:b/>
        <w:color w:val="auto"/>
      </w:rPr>
    </w:lvl>
    <w:lvl w:ilvl="5">
      <w:start w:val="1"/>
      <w:numFmt w:val="decimal"/>
      <w:lvlText w:val="%1.%2.%3.%4.%5.%6."/>
      <w:lvlJc w:val="left"/>
      <w:pPr>
        <w:ind w:left="2150" w:hanging="1440"/>
      </w:pPr>
      <w:rPr>
        <w:rFonts w:cs="Times New Roman" w:hint="default"/>
        <w:b/>
        <w:color w:val="auto"/>
      </w:rPr>
    </w:lvl>
    <w:lvl w:ilvl="6">
      <w:start w:val="1"/>
      <w:numFmt w:val="decimal"/>
      <w:lvlText w:val="%1.%2.%3.%4.%5.%6.%7."/>
      <w:lvlJc w:val="left"/>
      <w:pPr>
        <w:ind w:left="2652" w:hanging="1800"/>
      </w:pPr>
      <w:rPr>
        <w:rFonts w:cs="Times New Roman" w:hint="default"/>
        <w:b/>
        <w:color w:val="auto"/>
      </w:rPr>
    </w:lvl>
    <w:lvl w:ilvl="7">
      <w:start w:val="1"/>
      <w:numFmt w:val="decimal"/>
      <w:lvlText w:val="%1.%2.%3.%4.%5.%6.%7.%8."/>
      <w:lvlJc w:val="left"/>
      <w:pPr>
        <w:ind w:left="3154" w:hanging="2160"/>
      </w:pPr>
      <w:rPr>
        <w:rFonts w:cs="Times New Roman" w:hint="default"/>
        <w:b/>
        <w:color w:val="auto"/>
      </w:rPr>
    </w:lvl>
    <w:lvl w:ilvl="8">
      <w:start w:val="1"/>
      <w:numFmt w:val="decimal"/>
      <w:lvlText w:val="%1.%2.%3.%4.%5.%6.%7.%8.%9."/>
      <w:lvlJc w:val="left"/>
      <w:pPr>
        <w:ind w:left="3296" w:hanging="2160"/>
      </w:pPr>
      <w:rPr>
        <w:rFonts w:cs="Times New Roman" w:hint="default"/>
        <w:b/>
        <w:color w:val="auto"/>
      </w:rPr>
    </w:lvl>
  </w:abstractNum>
  <w:abstractNum w:abstractNumId="55">
    <w:nsid w:val="631F6604"/>
    <w:multiLevelType w:val="hybridMultilevel"/>
    <w:tmpl w:val="74A2D8D6"/>
    <w:lvl w:ilvl="0" w:tplc="2564DCA6">
      <w:start w:val="5"/>
      <w:numFmt w:val="bullet"/>
      <w:lvlText w:val="-"/>
      <w:lvlJc w:val="left"/>
      <w:pPr>
        <w:ind w:left="720" w:hanging="360"/>
      </w:pPr>
      <w:rPr>
        <w:rFonts w:ascii="Tahoma" w:eastAsiaTheme="minorEastAsia"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678C397C"/>
    <w:multiLevelType w:val="hybridMultilevel"/>
    <w:tmpl w:val="0C7A2990"/>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57">
    <w:nsid w:val="69B22531"/>
    <w:multiLevelType w:val="multilevel"/>
    <w:tmpl w:val="E6F29588"/>
    <w:lvl w:ilvl="0">
      <w:start w:val="5"/>
      <w:numFmt w:val="decimal"/>
      <w:lvlText w:val="%1"/>
      <w:lvlJc w:val="left"/>
      <w:pPr>
        <w:ind w:left="360" w:hanging="360"/>
      </w:pPr>
      <w:rPr>
        <w:rFonts w:cs="Times New Roman" w:hint="default"/>
      </w:rPr>
    </w:lvl>
    <w:lvl w:ilvl="1">
      <w:start w:val="5"/>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600" w:hanging="72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58">
    <w:nsid w:val="69C4509B"/>
    <w:multiLevelType w:val="multilevel"/>
    <w:tmpl w:val="2CFC1672"/>
    <w:lvl w:ilvl="0">
      <w:start w:val="5"/>
      <w:numFmt w:val="decimal"/>
      <w:lvlText w:val="%1"/>
      <w:lvlJc w:val="left"/>
      <w:pPr>
        <w:ind w:left="360" w:hanging="360"/>
      </w:pPr>
      <w:rPr>
        <w:rFonts w:cs="Times New Roman" w:hint="default"/>
      </w:rPr>
    </w:lvl>
    <w:lvl w:ilvl="1">
      <w:start w:val="5"/>
      <w:numFmt w:val="decimal"/>
      <w:lvlText w:val="%1.%2"/>
      <w:lvlJc w:val="left"/>
      <w:pPr>
        <w:ind w:left="718" w:hanging="360"/>
      </w:pPr>
      <w:rPr>
        <w:rFonts w:cs="Times New Roman" w:hint="default"/>
      </w:rPr>
    </w:lvl>
    <w:lvl w:ilvl="2">
      <w:start w:val="6"/>
      <w:numFmt w:val="decimal"/>
      <w:lvlText w:val="%1.%2.%3"/>
      <w:lvlJc w:val="left"/>
      <w:pPr>
        <w:ind w:left="1436" w:hanging="720"/>
      </w:pPr>
      <w:rPr>
        <w:rFonts w:cs="Times New Roman" w:hint="default"/>
      </w:rPr>
    </w:lvl>
    <w:lvl w:ilvl="3">
      <w:start w:val="1"/>
      <w:numFmt w:val="decimal"/>
      <w:lvlText w:val="%1.%2.%3.%4"/>
      <w:lvlJc w:val="left"/>
      <w:pPr>
        <w:ind w:left="1794" w:hanging="720"/>
      </w:pPr>
      <w:rPr>
        <w:rFonts w:cs="Times New Roman" w:hint="default"/>
      </w:rPr>
    </w:lvl>
    <w:lvl w:ilvl="4">
      <w:start w:val="1"/>
      <w:numFmt w:val="decimal"/>
      <w:lvlText w:val="%1.%2.%3.%4.%5"/>
      <w:lvlJc w:val="left"/>
      <w:pPr>
        <w:ind w:left="2152" w:hanging="720"/>
      </w:pPr>
      <w:rPr>
        <w:rFonts w:cs="Times New Roman" w:hint="default"/>
      </w:rPr>
    </w:lvl>
    <w:lvl w:ilvl="5">
      <w:start w:val="1"/>
      <w:numFmt w:val="decimal"/>
      <w:lvlText w:val="%1.%2.%3.%4.%5.%6"/>
      <w:lvlJc w:val="left"/>
      <w:pPr>
        <w:ind w:left="2870" w:hanging="1080"/>
      </w:pPr>
      <w:rPr>
        <w:rFonts w:cs="Times New Roman" w:hint="default"/>
      </w:rPr>
    </w:lvl>
    <w:lvl w:ilvl="6">
      <w:start w:val="1"/>
      <w:numFmt w:val="decimal"/>
      <w:lvlText w:val="%1.%2.%3.%4.%5.%6.%7"/>
      <w:lvlJc w:val="left"/>
      <w:pPr>
        <w:ind w:left="3228" w:hanging="1080"/>
      </w:pPr>
      <w:rPr>
        <w:rFonts w:cs="Times New Roman" w:hint="default"/>
      </w:rPr>
    </w:lvl>
    <w:lvl w:ilvl="7">
      <w:start w:val="1"/>
      <w:numFmt w:val="decimal"/>
      <w:lvlText w:val="%1.%2.%3.%4.%5.%6.%7.%8"/>
      <w:lvlJc w:val="left"/>
      <w:pPr>
        <w:ind w:left="3586" w:hanging="1080"/>
      </w:pPr>
      <w:rPr>
        <w:rFonts w:cs="Times New Roman" w:hint="default"/>
      </w:rPr>
    </w:lvl>
    <w:lvl w:ilvl="8">
      <w:start w:val="1"/>
      <w:numFmt w:val="decimal"/>
      <w:lvlText w:val="%1.%2.%3.%4.%5.%6.%7.%8.%9"/>
      <w:lvlJc w:val="left"/>
      <w:pPr>
        <w:ind w:left="4304" w:hanging="1440"/>
      </w:pPr>
      <w:rPr>
        <w:rFonts w:cs="Times New Roman" w:hint="default"/>
      </w:rPr>
    </w:lvl>
  </w:abstractNum>
  <w:abstractNum w:abstractNumId="59">
    <w:nsid w:val="69FD51FA"/>
    <w:multiLevelType w:val="multilevel"/>
    <w:tmpl w:val="7A7A2EC4"/>
    <w:lvl w:ilvl="0">
      <w:start w:val="5"/>
      <w:numFmt w:val="decimal"/>
      <w:lvlText w:val="%1."/>
      <w:lvlJc w:val="left"/>
      <w:pPr>
        <w:ind w:left="645" w:hanging="645"/>
      </w:pPr>
      <w:rPr>
        <w:rFonts w:cs="Times New Roman" w:hint="default"/>
        <w:b/>
        <w:color w:val="auto"/>
      </w:rPr>
    </w:lvl>
    <w:lvl w:ilvl="1">
      <w:start w:val="4"/>
      <w:numFmt w:val="decimal"/>
      <w:lvlText w:val="%1.1."/>
      <w:lvlJc w:val="left"/>
      <w:pPr>
        <w:ind w:left="862" w:hanging="720"/>
      </w:pPr>
      <w:rPr>
        <w:rFonts w:cs="Times New Roman" w:hint="default"/>
        <w:b/>
        <w:color w:val="auto"/>
      </w:rPr>
    </w:lvl>
    <w:lvl w:ilvl="2">
      <w:start w:val="6"/>
      <w:numFmt w:val="decimal"/>
      <w:lvlText w:val="%1.%2.%3."/>
      <w:lvlJc w:val="left"/>
      <w:pPr>
        <w:ind w:left="1004" w:hanging="720"/>
      </w:pPr>
      <w:rPr>
        <w:rFonts w:cs="Times New Roman" w:hint="default"/>
        <w:b/>
        <w:color w:val="auto"/>
      </w:rPr>
    </w:lvl>
    <w:lvl w:ilvl="3">
      <w:start w:val="1"/>
      <w:numFmt w:val="decimal"/>
      <w:lvlText w:val="%1.%2.%3.%4."/>
      <w:lvlJc w:val="left"/>
      <w:pPr>
        <w:ind w:left="1506" w:hanging="1080"/>
      </w:pPr>
      <w:rPr>
        <w:rFonts w:cs="Times New Roman" w:hint="default"/>
        <w:b/>
        <w:color w:val="auto"/>
      </w:rPr>
    </w:lvl>
    <w:lvl w:ilvl="4">
      <w:start w:val="1"/>
      <w:numFmt w:val="decimal"/>
      <w:lvlText w:val="%1.%2.%3.%4.%5."/>
      <w:lvlJc w:val="left"/>
      <w:pPr>
        <w:ind w:left="2008" w:hanging="1440"/>
      </w:pPr>
      <w:rPr>
        <w:rFonts w:cs="Times New Roman" w:hint="default"/>
        <w:b/>
        <w:color w:val="auto"/>
      </w:rPr>
    </w:lvl>
    <w:lvl w:ilvl="5">
      <w:start w:val="1"/>
      <w:numFmt w:val="decimal"/>
      <w:lvlText w:val="%1.%2.%3.%4.%5.%6."/>
      <w:lvlJc w:val="left"/>
      <w:pPr>
        <w:ind w:left="2150" w:hanging="1440"/>
      </w:pPr>
      <w:rPr>
        <w:rFonts w:cs="Times New Roman" w:hint="default"/>
        <w:b/>
        <w:color w:val="auto"/>
      </w:rPr>
    </w:lvl>
    <w:lvl w:ilvl="6">
      <w:start w:val="1"/>
      <w:numFmt w:val="decimal"/>
      <w:lvlText w:val="%1.%2.%3.%4.%5.%6.%7."/>
      <w:lvlJc w:val="left"/>
      <w:pPr>
        <w:ind w:left="2652" w:hanging="1800"/>
      </w:pPr>
      <w:rPr>
        <w:rFonts w:cs="Times New Roman" w:hint="default"/>
        <w:b/>
        <w:color w:val="auto"/>
      </w:rPr>
    </w:lvl>
    <w:lvl w:ilvl="7">
      <w:start w:val="1"/>
      <w:numFmt w:val="decimal"/>
      <w:lvlText w:val="%1.%2.%3.%4.%5.%6.%7.%8."/>
      <w:lvlJc w:val="left"/>
      <w:pPr>
        <w:ind w:left="3154" w:hanging="2160"/>
      </w:pPr>
      <w:rPr>
        <w:rFonts w:cs="Times New Roman" w:hint="default"/>
        <w:b/>
        <w:color w:val="auto"/>
      </w:rPr>
    </w:lvl>
    <w:lvl w:ilvl="8">
      <w:start w:val="1"/>
      <w:numFmt w:val="decimal"/>
      <w:lvlText w:val="%1.%2.%3.%4.%5.%6.%7.%8.%9."/>
      <w:lvlJc w:val="left"/>
      <w:pPr>
        <w:ind w:left="3296" w:hanging="2160"/>
      </w:pPr>
      <w:rPr>
        <w:rFonts w:cs="Times New Roman" w:hint="default"/>
        <w:b/>
        <w:color w:val="auto"/>
      </w:rPr>
    </w:lvl>
  </w:abstractNum>
  <w:abstractNum w:abstractNumId="60">
    <w:nsid w:val="6A82578F"/>
    <w:multiLevelType w:val="hybridMultilevel"/>
    <w:tmpl w:val="A6DA7A78"/>
    <w:lvl w:ilvl="0" w:tplc="53AE9A58">
      <w:start w:val="5"/>
      <w:numFmt w:val="bullet"/>
      <w:lvlText w:val="-"/>
      <w:lvlJc w:val="left"/>
      <w:pPr>
        <w:ind w:left="1800" w:hanging="360"/>
      </w:pPr>
      <w:rPr>
        <w:rFonts w:ascii="Arial" w:eastAsia="Times New Roman" w:hAnsi="Aria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70CC1438"/>
    <w:multiLevelType w:val="hybridMultilevel"/>
    <w:tmpl w:val="BD502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nsid w:val="73A43BD8"/>
    <w:multiLevelType w:val="hybridMultilevel"/>
    <w:tmpl w:val="30B03B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794F25CE"/>
    <w:multiLevelType w:val="hybridMultilevel"/>
    <w:tmpl w:val="058E76B8"/>
    <w:lvl w:ilvl="0" w:tplc="041F0001">
      <w:start w:val="1"/>
      <w:numFmt w:val="bullet"/>
      <w:lvlText w:val=""/>
      <w:lvlJc w:val="left"/>
      <w:pPr>
        <w:ind w:left="1782" w:hanging="360"/>
      </w:pPr>
      <w:rPr>
        <w:rFonts w:ascii="Symbol" w:hAnsi="Symbol" w:hint="default"/>
      </w:rPr>
    </w:lvl>
    <w:lvl w:ilvl="1" w:tplc="041F0003" w:tentative="1">
      <w:start w:val="1"/>
      <w:numFmt w:val="bullet"/>
      <w:lvlText w:val="o"/>
      <w:lvlJc w:val="left"/>
      <w:pPr>
        <w:ind w:left="2502" w:hanging="360"/>
      </w:pPr>
      <w:rPr>
        <w:rFonts w:ascii="Courier New" w:hAnsi="Courier New" w:cs="Courier New" w:hint="default"/>
      </w:rPr>
    </w:lvl>
    <w:lvl w:ilvl="2" w:tplc="041F0005" w:tentative="1">
      <w:start w:val="1"/>
      <w:numFmt w:val="bullet"/>
      <w:lvlText w:val=""/>
      <w:lvlJc w:val="left"/>
      <w:pPr>
        <w:ind w:left="3222" w:hanging="360"/>
      </w:pPr>
      <w:rPr>
        <w:rFonts w:ascii="Wingdings" w:hAnsi="Wingdings" w:hint="default"/>
      </w:rPr>
    </w:lvl>
    <w:lvl w:ilvl="3" w:tplc="041F0001" w:tentative="1">
      <w:start w:val="1"/>
      <w:numFmt w:val="bullet"/>
      <w:lvlText w:val=""/>
      <w:lvlJc w:val="left"/>
      <w:pPr>
        <w:ind w:left="3942" w:hanging="360"/>
      </w:pPr>
      <w:rPr>
        <w:rFonts w:ascii="Symbol" w:hAnsi="Symbol" w:hint="default"/>
      </w:rPr>
    </w:lvl>
    <w:lvl w:ilvl="4" w:tplc="041F0003" w:tentative="1">
      <w:start w:val="1"/>
      <w:numFmt w:val="bullet"/>
      <w:lvlText w:val="o"/>
      <w:lvlJc w:val="left"/>
      <w:pPr>
        <w:ind w:left="4662" w:hanging="360"/>
      </w:pPr>
      <w:rPr>
        <w:rFonts w:ascii="Courier New" w:hAnsi="Courier New" w:cs="Courier New" w:hint="default"/>
      </w:rPr>
    </w:lvl>
    <w:lvl w:ilvl="5" w:tplc="041F0005" w:tentative="1">
      <w:start w:val="1"/>
      <w:numFmt w:val="bullet"/>
      <w:lvlText w:val=""/>
      <w:lvlJc w:val="left"/>
      <w:pPr>
        <w:ind w:left="5382" w:hanging="360"/>
      </w:pPr>
      <w:rPr>
        <w:rFonts w:ascii="Wingdings" w:hAnsi="Wingdings" w:hint="default"/>
      </w:rPr>
    </w:lvl>
    <w:lvl w:ilvl="6" w:tplc="041F0001" w:tentative="1">
      <w:start w:val="1"/>
      <w:numFmt w:val="bullet"/>
      <w:lvlText w:val=""/>
      <w:lvlJc w:val="left"/>
      <w:pPr>
        <w:ind w:left="6102" w:hanging="360"/>
      </w:pPr>
      <w:rPr>
        <w:rFonts w:ascii="Symbol" w:hAnsi="Symbol" w:hint="default"/>
      </w:rPr>
    </w:lvl>
    <w:lvl w:ilvl="7" w:tplc="041F0003" w:tentative="1">
      <w:start w:val="1"/>
      <w:numFmt w:val="bullet"/>
      <w:lvlText w:val="o"/>
      <w:lvlJc w:val="left"/>
      <w:pPr>
        <w:ind w:left="6822" w:hanging="360"/>
      </w:pPr>
      <w:rPr>
        <w:rFonts w:ascii="Courier New" w:hAnsi="Courier New" w:cs="Courier New" w:hint="default"/>
      </w:rPr>
    </w:lvl>
    <w:lvl w:ilvl="8" w:tplc="041F0005" w:tentative="1">
      <w:start w:val="1"/>
      <w:numFmt w:val="bullet"/>
      <w:lvlText w:val=""/>
      <w:lvlJc w:val="left"/>
      <w:pPr>
        <w:ind w:left="7542" w:hanging="360"/>
      </w:pPr>
      <w:rPr>
        <w:rFonts w:ascii="Wingdings" w:hAnsi="Wingdings" w:hint="default"/>
      </w:rPr>
    </w:lvl>
  </w:abstractNum>
  <w:abstractNum w:abstractNumId="64">
    <w:nsid w:val="7D5047C7"/>
    <w:multiLevelType w:val="multilevel"/>
    <w:tmpl w:val="CA2EC712"/>
    <w:lvl w:ilvl="0">
      <w:start w:val="4"/>
      <w:numFmt w:val="decimal"/>
      <w:lvlText w:val="%1"/>
      <w:lvlJc w:val="left"/>
      <w:pPr>
        <w:ind w:left="435" w:hanging="435"/>
      </w:pPr>
      <w:rPr>
        <w:rFonts w:cs="Times New Roman" w:hint="default"/>
      </w:rPr>
    </w:lvl>
    <w:lvl w:ilvl="1">
      <w:start w:val="1"/>
      <w:numFmt w:val="decimal"/>
      <w:lvlText w:val="%1.%2"/>
      <w:lvlJc w:val="left"/>
      <w:pPr>
        <w:ind w:left="789" w:hanging="435"/>
      </w:pPr>
      <w:rPr>
        <w:rFonts w:cs="Times New Roman" w:hint="default"/>
        <w:b w:val="0"/>
      </w:rPr>
    </w:lvl>
    <w:lvl w:ilvl="2">
      <w:start w:val="1"/>
      <w:numFmt w:val="decimal"/>
      <w:lvlText w:val="%1.%2.%3"/>
      <w:lvlJc w:val="left"/>
      <w:pPr>
        <w:ind w:left="862" w:hanging="238"/>
      </w:pPr>
      <w:rPr>
        <w:rFonts w:cs="Times New Roman" w:hint="default"/>
        <w:b w:val="0"/>
        <w:sz w:val="22"/>
        <w:szCs w:val="22"/>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10"/>
  </w:num>
  <w:num w:numId="7">
    <w:abstractNumId w:val="13"/>
  </w:num>
  <w:num w:numId="8">
    <w:abstractNumId w:val="11"/>
  </w:num>
  <w:num w:numId="9">
    <w:abstractNumId w:val="15"/>
  </w:num>
  <w:num w:numId="10">
    <w:abstractNumId w:val="15"/>
    <w:lvlOverride w:ilvl="0">
      <w:lvl w:ilvl="0">
        <w:start w:val="1"/>
        <w:numFmt w:val="decimal"/>
        <w:lvlText w:val="3.%1"/>
        <w:legacy w:legacy="1" w:legacySpace="0" w:legacyIndent="384"/>
        <w:lvlJc w:val="left"/>
        <w:rPr>
          <w:rFonts w:ascii="Times New Roman" w:hAnsi="Times New Roman" w:cs="Times New Roman" w:hint="default"/>
        </w:rPr>
      </w:lvl>
    </w:lvlOverride>
  </w:num>
  <w:num w:numId="11">
    <w:abstractNumId w:val="26"/>
  </w:num>
  <w:num w:numId="12">
    <w:abstractNumId w:val="2"/>
  </w:num>
  <w:num w:numId="13">
    <w:abstractNumId w:val="2"/>
    <w:lvlOverride w:ilvl="0">
      <w:lvl w:ilvl="0">
        <w:start w:val="10"/>
        <w:numFmt w:val="decimal"/>
        <w:lvlText w:val="3.%1"/>
        <w:legacy w:legacy="1" w:legacySpace="0" w:legacyIndent="509"/>
        <w:lvlJc w:val="left"/>
        <w:rPr>
          <w:rFonts w:ascii="Times New Roman" w:hAnsi="Times New Roman" w:cs="Times New Roman" w:hint="default"/>
        </w:rPr>
      </w:lvl>
    </w:lvlOverride>
  </w:num>
  <w:num w:numId="14">
    <w:abstractNumId w:val="4"/>
  </w:num>
  <w:num w:numId="15">
    <w:abstractNumId w:val="4"/>
    <w:lvlOverride w:ilvl="0">
      <w:lvl w:ilvl="0">
        <w:start w:val="16"/>
        <w:numFmt w:val="decimal"/>
        <w:lvlText w:val="3.%1"/>
        <w:legacy w:legacy="1" w:legacySpace="0" w:legacyIndent="518"/>
        <w:lvlJc w:val="left"/>
        <w:rPr>
          <w:rFonts w:ascii="Times New Roman" w:hAnsi="Times New Roman" w:cs="Times New Roman" w:hint="default"/>
        </w:rPr>
      </w:lvl>
    </w:lvlOverride>
  </w:num>
  <w:num w:numId="16">
    <w:abstractNumId w:val="52"/>
  </w:num>
  <w:num w:numId="17">
    <w:abstractNumId w:val="7"/>
  </w:num>
  <w:num w:numId="18">
    <w:abstractNumId w:val="33"/>
  </w:num>
  <w:num w:numId="19">
    <w:abstractNumId w:val="38"/>
  </w:num>
  <w:num w:numId="20">
    <w:abstractNumId w:val="29"/>
    <w:lvlOverride w:ilvl="0">
      <w:startOverride w:val="1"/>
    </w:lvlOverride>
    <w:lvlOverride w:ilvl="1"/>
    <w:lvlOverride w:ilvl="2"/>
    <w:lvlOverride w:ilvl="3"/>
    <w:lvlOverride w:ilvl="4"/>
    <w:lvlOverride w:ilvl="5"/>
    <w:lvlOverride w:ilvl="6"/>
    <w:lvlOverride w:ilvl="7"/>
    <w:lvlOverride w:ilvl="8"/>
  </w:num>
  <w:num w:numId="21">
    <w:abstractNumId w:val="40"/>
  </w:num>
  <w:num w:numId="22">
    <w:abstractNumId w:val="31"/>
  </w:num>
  <w:num w:numId="23">
    <w:abstractNumId w:val="30"/>
  </w:num>
  <w:num w:numId="24">
    <w:abstractNumId w:val="28"/>
  </w:num>
  <w:num w:numId="25">
    <w:abstractNumId w:val="28"/>
  </w:num>
  <w:num w:numId="26">
    <w:abstractNumId w:val="47"/>
  </w:num>
  <w:num w:numId="27">
    <w:abstractNumId w:val="60"/>
  </w:num>
  <w:num w:numId="28">
    <w:abstractNumId w:val="51"/>
  </w:num>
  <w:num w:numId="29">
    <w:abstractNumId w:val="43"/>
  </w:num>
  <w:num w:numId="30">
    <w:abstractNumId w:val="57"/>
  </w:num>
  <w:num w:numId="31">
    <w:abstractNumId w:val="35"/>
  </w:num>
  <w:num w:numId="32">
    <w:abstractNumId w:val="58"/>
  </w:num>
  <w:num w:numId="33">
    <w:abstractNumId w:val="25"/>
  </w:num>
  <w:num w:numId="34">
    <w:abstractNumId w:val="17"/>
  </w:num>
  <w:num w:numId="35">
    <w:abstractNumId w:val="9"/>
  </w:num>
  <w:num w:numId="36">
    <w:abstractNumId w:val="45"/>
  </w:num>
  <w:num w:numId="37">
    <w:abstractNumId w:val="44"/>
  </w:num>
  <w:num w:numId="38">
    <w:abstractNumId w:val="29"/>
  </w:num>
  <w:num w:numId="39">
    <w:abstractNumId w:val="36"/>
  </w:num>
  <w:num w:numId="40">
    <w:abstractNumId w:val="41"/>
  </w:num>
  <w:num w:numId="41">
    <w:abstractNumId w:val="19"/>
  </w:num>
  <w:num w:numId="42">
    <w:abstractNumId w:val="6"/>
  </w:num>
  <w:num w:numId="43">
    <w:abstractNumId w:val="46"/>
  </w:num>
  <w:num w:numId="44">
    <w:abstractNumId w:val="14"/>
  </w:num>
  <w:num w:numId="45">
    <w:abstractNumId w:val="34"/>
  </w:num>
  <w:num w:numId="46">
    <w:abstractNumId w:val="64"/>
  </w:num>
  <w:num w:numId="47">
    <w:abstractNumId w:val="54"/>
  </w:num>
  <w:num w:numId="48">
    <w:abstractNumId w:val="48"/>
  </w:num>
  <w:num w:numId="49">
    <w:abstractNumId w:val="22"/>
  </w:num>
  <w:num w:numId="50">
    <w:abstractNumId w:val="59"/>
  </w:num>
  <w:num w:numId="51">
    <w:abstractNumId w:val="55"/>
  </w:num>
  <w:num w:numId="52">
    <w:abstractNumId w:val="23"/>
  </w:num>
  <w:num w:numId="53">
    <w:abstractNumId w:val="37"/>
  </w:num>
  <w:num w:numId="54">
    <w:abstractNumId w:val="8"/>
  </w:num>
  <w:num w:numId="55">
    <w:abstractNumId w:val="32"/>
  </w:num>
  <w:num w:numId="56">
    <w:abstractNumId w:val="49"/>
  </w:num>
  <w:num w:numId="57">
    <w:abstractNumId w:val="5"/>
  </w:num>
  <w:num w:numId="58">
    <w:abstractNumId w:val="24"/>
  </w:num>
  <w:num w:numId="59">
    <w:abstractNumId w:val="53"/>
  </w:num>
  <w:num w:numId="60">
    <w:abstractNumId w:val="40"/>
  </w:num>
  <w:num w:numId="61">
    <w:abstractNumId w:val="63"/>
  </w:num>
  <w:num w:numId="62">
    <w:abstractNumId w:val="16"/>
  </w:num>
  <w:num w:numId="63">
    <w:abstractNumId w:val="3"/>
  </w:num>
  <w:num w:numId="64">
    <w:abstractNumId w:val="39"/>
  </w:num>
  <w:num w:numId="65">
    <w:abstractNumId w:val="47"/>
  </w:num>
  <w:num w:numId="66">
    <w:abstractNumId w:val="20"/>
  </w:num>
  <w:num w:numId="67">
    <w:abstractNumId w:val="21"/>
  </w:num>
  <w:num w:numId="68">
    <w:abstractNumId w:val="60"/>
  </w:num>
  <w:num w:numId="69">
    <w:abstractNumId w:val="43"/>
  </w:num>
  <w:num w:numId="70">
    <w:abstractNumId w:val="1"/>
  </w:num>
  <w:num w:numId="71">
    <w:abstractNumId w:val="61"/>
  </w:num>
  <w:num w:numId="72">
    <w:abstractNumId w:val="27"/>
  </w:num>
  <w:num w:numId="73">
    <w:abstractNumId w:val="18"/>
  </w:num>
  <w:num w:numId="74">
    <w:abstractNumId w:val="50"/>
  </w:num>
  <w:num w:numId="75">
    <w:abstractNumId w:val="12"/>
  </w:num>
  <w:num w:numId="76">
    <w:abstractNumId w:val="62"/>
  </w:num>
  <w:num w:numId="77">
    <w:abstractNumId w:val="42"/>
  </w:num>
  <w:num w:numId="78">
    <w:abstractNumId w:val="56"/>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hmet AY">
    <w15:presenceInfo w15:providerId="AD" w15:userId="S-1-5-21-44459747-2744356226-3157557255-7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revisionView w:insDel="0" w:formatting="0"/>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293"/>
    <w:rsid w:val="00000728"/>
    <w:rsid w:val="00004990"/>
    <w:rsid w:val="00006917"/>
    <w:rsid w:val="0001330F"/>
    <w:rsid w:val="00016FEB"/>
    <w:rsid w:val="00023783"/>
    <w:rsid w:val="00025B6D"/>
    <w:rsid w:val="000321B7"/>
    <w:rsid w:val="00037DE2"/>
    <w:rsid w:val="000469FB"/>
    <w:rsid w:val="00051108"/>
    <w:rsid w:val="00063CC6"/>
    <w:rsid w:val="00063F56"/>
    <w:rsid w:val="000719A4"/>
    <w:rsid w:val="00071E45"/>
    <w:rsid w:val="00073F7A"/>
    <w:rsid w:val="00081425"/>
    <w:rsid w:val="00081C96"/>
    <w:rsid w:val="00087A2C"/>
    <w:rsid w:val="000A4C4E"/>
    <w:rsid w:val="000B3B8A"/>
    <w:rsid w:val="000C3AB1"/>
    <w:rsid w:val="000E17B3"/>
    <w:rsid w:val="000E3BD6"/>
    <w:rsid w:val="000E3E5B"/>
    <w:rsid w:val="000E3F90"/>
    <w:rsid w:val="000E5C89"/>
    <w:rsid w:val="000F73C9"/>
    <w:rsid w:val="000F76C4"/>
    <w:rsid w:val="001015C2"/>
    <w:rsid w:val="001051B7"/>
    <w:rsid w:val="00106D42"/>
    <w:rsid w:val="00117946"/>
    <w:rsid w:val="001243AF"/>
    <w:rsid w:val="0012498E"/>
    <w:rsid w:val="001307F7"/>
    <w:rsid w:val="00132E99"/>
    <w:rsid w:val="00133431"/>
    <w:rsid w:val="00136B06"/>
    <w:rsid w:val="001443D1"/>
    <w:rsid w:val="00154DF2"/>
    <w:rsid w:val="00163F4E"/>
    <w:rsid w:val="00174246"/>
    <w:rsid w:val="00177686"/>
    <w:rsid w:val="00180B53"/>
    <w:rsid w:val="00182ACE"/>
    <w:rsid w:val="00183AA3"/>
    <w:rsid w:val="0018496F"/>
    <w:rsid w:val="001859A1"/>
    <w:rsid w:val="00192D94"/>
    <w:rsid w:val="001A7162"/>
    <w:rsid w:val="001A788C"/>
    <w:rsid w:val="001B4E70"/>
    <w:rsid w:val="001B5877"/>
    <w:rsid w:val="001C075D"/>
    <w:rsid w:val="001C2666"/>
    <w:rsid w:val="001C6A2D"/>
    <w:rsid w:val="001C748D"/>
    <w:rsid w:val="001D1D1C"/>
    <w:rsid w:val="001D3503"/>
    <w:rsid w:val="001E0566"/>
    <w:rsid w:val="001E1137"/>
    <w:rsid w:val="001E119F"/>
    <w:rsid w:val="001E57B3"/>
    <w:rsid w:val="001E661A"/>
    <w:rsid w:val="001F542C"/>
    <w:rsid w:val="001F5DA1"/>
    <w:rsid w:val="001F681C"/>
    <w:rsid w:val="001F7B8C"/>
    <w:rsid w:val="00200B5B"/>
    <w:rsid w:val="00203EE6"/>
    <w:rsid w:val="002042EA"/>
    <w:rsid w:val="002052F6"/>
    <w:rsid w:val="0021034E"/>
    <w:rsid w:val="0021113F"/>
    <w:rsid w:val="00212080"/>
    <w:rsid w:val="00221E30"/>
    <w:rsid w:val="0023259F"/>
    <w:rsid w:val="002351AD"/>
    <w:rsid w:val="002360D6"/>
    <w:rsid w:val="00252CF9"/>
    <w:rsid w:val="00261E3E"/>
    <w:rsid w:val="00265FD6"/>
    <w:rsid w:val="00270843"/>
    <w:rsid w:val="0027100A"/>
    <w:rsid w:val="00273A03"/>
    <w:rsid w:val="00275F9E"/>
    <w:rsid w:val="002779DB"/>
    <w:rsid w:val="002851FF"/>
    <w:rsid w:val="002872C7"/>
    <w:rsid w:val="00287B83"/>
    <w:rsid w:val="00287C57"/>
    <w:rsid w:val="002A28A3"/>
    <w:rsid w:val="002A6068"/>
    <w:rsid w:val="002B3771"/>
    <w:rsid w:val="002C1F6C"/>
    <w:rsid w:val="002C2414"/>
    <w:rsid w:val="002C5361"/>
    <w:rsid w:val="002D4AB0"/>
    <w:rsid w:val="002E585A"/>
    <w:rsid w:val="002F1F5B"/>
    <w:rsid w:val="002F3B64"/>
    <w:rsid w:val="002F46E2"/>
    <w:rsid w:val="002F7CA7"/>
    <w:rsid w:val="00303A1A"/>
    <w:rsid w:val="00307C0C"/>
    <w:rsid w:val="00310FA9"/>
    <w:rsid w:val="00312848"/>
    <w:rsid w:val="00312F61"/>
    <w:rsid w:val="0031318E"/>
    <w:rsid w:val="00316A16"/>
    <w:rsid w:val="003173AA"/>
    <w:rsid w:val="00322BB7"/>
    <w:rsid w:val="003258D3"/>
    <w:rsid w:val="0032780C"/>
    <w:rsid w:val="0032796C"/>
    <w:rsid w:val="00327CB4"/>
    <w:rsid w:val="00333B62"/>
    <w:rsid w:val="003360B8"/>
    <w:rsid w:val="00344500"/>
    <w:rsid w:val="0034744B"/>
    <w:rsid w:val="00357FEB"/>
    <w:rsid w:val="00365F95"/>
    <w:rsid w:val="00367B63"/>
    <w:rsid w:val="00382AE9"/>
    <w:rsid w:val="003839CB"/>
    <w:rsid w:val="00385442"/>
    <w:rsid w:val="0039435E"/>
    <w:rsid w:val="00397F45"/>
    <w:rsid w:val="003A2F55"/>
    <w:rsid w:val="003B1A01"/>
    <w:rsid w:val="003B2969"/>
    <w:rsid w:val="003B349D"/>
    <w:rsid w:val="003B7F26"/>
    <w:rsid w:val="003C285E"/>
    <w:rsid w:val="003C4B6A"/>
    <w:rsid w:val="003D1E2F"/>
    <w:rsid w:val="003D39B8"/>
    <w:rsid w:val="003D70D4"/>
    <w:rsid w:val="003F6FC1"/>
    <w:rsid w:val="00401CED"/>
    <w:rsid w:val="004027CC"/>
    <w:rsid w:val="004030A8"/>
    <w:rsid w:val="00404337"/>
    <w:rsid w:val="00404BCE"/>
    <w:rsid w:val="00407F91"/>
    <w:rsid w:val="0042013C"/>
    <w:rsid w:val="00421EA0"/>
    <w:rsid w:val="00436C6C"/>
    <w:rsid w:val="00444338"/>
    <w:rsid w:val="00456C72"/>
    <w:rsid w:val="00457CCF"/>
    <w:rsid w:val="004639BC"/>
    <w:rsid w:val="00465487"/>
    <w:rsid w:val="00470035"/>
    <w:rsid w:val="004716F9"/>
    <w:rsid w:val="00477A9D"/>
    <w:rsid w:val="00483E59"/>
    <w:rsid w:val="00486E92"/>
    <w:rsid w:val="00486FC2"/>
    <w:rsid w:val="00494DC4"/>
    <w:rsid w:val="00495BA6"/>
    <w:rsid w:val="004A0471"/>
    <w:rsid w:val="004A33C1"/>
    <w:rsid w:val="004B1511"/>
    <w:rsid w:val="004B529C"/>
    <w:rsid w:val="004B671B"/>
    <w:rsid w:val="004B6E65"/>
    <w:rsid w:val="004C5716"/>
    <w:rsid w:val="004C5ABD"/>
    <w:rsid w:val="004E4561"/>
    <w:rsid w:val="004F2293"/>
    <w:rsid w:val="004F2E9D"/>
    <w:rsid w:val="004F59B7"/>
    <w:rsid w:val="00501E79"/>
    <w:rsid w:val="005028C7"/>
    <w:rsid w:val="005035F6"/>
    <w:rsid w:val="00504B89"/>
    <w:rsid w:val="0051350A"/>
    <w:rsid w:val="005234CA"/>
    <w:rsid w:val="0052707A"/>
    <w:rsid w:val="00527DCF"/>
    <w:rsid w:val="00537532"/>
    <w:rsid w:val="00546735"/>
    <w:rsid w:val="00547A6C"/>
    <w:rsid w:val="00552CFE"/>
    <w:rsid w:val="00555BB5"/>
    <w:rsid w:val="0055776B"/>
    <w:rsid w:val="005740C9"/>
    <w:rsid w:val="005779AD"/>
    <w:rsid w:val="0059007C"/>
    <w:rsid w:val="00590527"/>
    <w:rsid w:val="00592055"/>
    <w:rsid w:val="00593D52"/>
    <w:rsid w:val="005A5B93"/>
    <w:rsid w:val="005A68AB"/>
    <w:rsid w:val="005A6A7D"/>
    <w:rsid w:val="005A6FE0"/>
    <w:rsid w:val="005B026D"/>
    <w:rsid w:val="005B05B3"/>
    <w:rsid w:val="005B1E2D"/>
    <w:rsid w:val="005B2873"/>
    <w:rsid w:val="005B3242"/>
    <w:rsid w:val="005C099E"/>
    <w:rsid w:val="005C5382"/>
    <w:rsid w:val="005C59C4"/>
    <w:rsid w:val="005D5AB5"/>
    <w:rsid w:val="005E65FC"/>
    <w:rsid w:val="005F1376"/>
    <w:rsid w:val="006011CF"/>
    <w:rsid w:val="00603CB8"/>
    <w:rsid w:val="00605045"/>
    <w:rsid w:val="00606B9B"/>
    <w:rsid w:val="006156A5"/>
    <w:rsid w:val="00615E27"/>
    <w:rsid w:val="00616D2E"/>
    <w:rsid w:val="00625EF0"/>
    <w:rsid w:val="006303A7"/>
    <w:rsid w:val="00631D05"/>
    <w:rsid w:val="00641223"/>
    <w:rsid w:val="00645BF0"/>
    <w:rsid w:val="00645C16"/>
    <w:rsid w:val="00646744"/>
    <w:rsid w:val="00655879"/>
    <w:rsid w:val="00661645"/>
    <w:rsid w:val="00661819"/>
    <w:rsid w:val="0066470F"/>
    <w:rsid w:val="00664EE8"/>
    <w:rsid w:val="00670A8E"/>
    <w:rsid w:val="006723EE"/>
    <w:rsid w:val="006723F1"/>
    <w:rsid w:val="0067685A"/>
    <w:rsid w:val="006855B1"/>
    <w:rsid w:val="00685DAE"/>
    <w:rsid w:val="00687397"/>
    <w:rsid w:val="006B3A16"/>
    <w:rsid w:val="006B3A9C"/>
    <w:rsid w:val="006C52BE"/>
    <w:rsid w:val="006D56AA"/>
    <w:rsid w:val="006E4EE8"/>
    <w:rsid w:val="006E7E2B"/>
    <w:rsid w:val="006F2BAF"/>
    <w:rsid w:val="00704194"/>
    <w:rsid w:val="00706BFD"/>
    <w:rsid w:val="00710E26"/>
    <w:rsid w:val="00710EC6"/>
    <w:rsid w:val="0071560B"/>
    <w:rsid w:val="00716E21"/>
    <w:rsid w:val="00721374"/>
    <w:rsid w:val="0072622C"/>
    <w:rsid w:val="00732411"/>
    <w:rsid w:val="007339D8"/>
    <w:rsid w:val="00733BEF"/>
    <w:rsid w:val="00737592"/>
    <w:rsid w:val="00744743"/>
    <w:rsid w:val="00750B0E"/>
    <w:rsid w:val="00763BAB"/>
    <w:rsid w:val="00772B74"/>
    <w:rsid w:val="00775186"/>
    <w:rsid w:val="007752A9"/>
    <w:rsid w:val="00777518"/>
    <w:rsid w:val="00780778"/>
    <w:rsid w:val="00783ACD"/>
    <w:rsid w:val="007909CD"/>
    <w:rsid w:val="007951BE"/>
    <w:rsid w:val="007A3C3B"/>
    <w:rsid w:val="007A5C25"/>
    <w:rsid w:val="007A701E"/>
    <w:rsid w:val="007B41B1"/>
    <w:rsid w:val="007B7366"/>
    <w:rsid w:val="007C7EE4"/>
    <w:rsid w:val="007D149F"/>
    <w:rsid w:val="007D36A6"/>
    <w:rsid w:val="007D3BDB"/>
    <w:rsid w:val="007F4005"/>
    <w:rsid w:val="007F71A8"/>
    <w:rsid w:val="00800846"/>
    <w:rsid w:val="0080191E"/>
    <w:rsid w:val="008046CA"/>
    <w:rsid w:val="00806EB3"/>
    <w:rsid w:val="0081180D"/>
    <w:rsid w:val="008159E2"/>
    <w:rsid w:val="0081659F"/>
    <w:rsid w:val="00817C22"/>
    <w:rsid w:val="00822A54"/>
    <w:rsid w:val="00822F7A"/>
    <w:rsid w:val="00823E48"/>
    <w:rsid w:val="00830271"/>
    <w:rsid w:val="00831761"/>
    <w:rsid w:val="00832CF7"/>
    <w:rsid w:val="00835754"/>
    <w:rsid w:val="0084399B"/>
    <w:rsid w:val="0084498A"/>
    <w:rsid w:val="008554C6"/>
    <w:rsid w:val="00870C83"/>
    <w:rsid w:val="0087134C"/>
    <w:rsid w:val="008758A0"/>
    <w:rsid w:val="00887C47"/>
    <w:rsid w:val="008938D3"/>
    <w:rsid w:val="0089539C"/>
    <w:rsid w:val="008967CC"/>
    <w:rsid w:val="008A3EFA"/>
    <w:rsid w:val="008A477C"/>
    <w:rsid w:val="008A5985"/>
    <w:rsid w:val="008B2C9B"/>
    <w:rsid w:val="008B5311"/>
    <w:rsid w:val="008C3F5A"/>
    <w:rsid w:val="008C7DC0"/>
    <w:rsid w:val="008E2CB7"/>
    <w:rsid w:val="008E537F"/>
    <w:rsid w:val="008F4638"/>
    <w:rsid w:val="008F685A"/>
    <w:rsid w:val="009015B6"/>
    <w:rsid w:val="009019D7"/>
    <w:rsid w:val="0091169A"/>
    <w:rsid w:val="00912763"/>
    <w:rsid w:val="00915274"/>
    <w:rsid w:val="009201EB"/>
    <w:rsid w:val="009211BD"/>
    <w:rsid w:val="00921EAF"/>
    <w:rsid w:val="009333B2"/>
    <w:rsid w:val="00936BE6"/>
    <w:rsid w:val="00937B75"/>
    <w:rsid w:val="0094464C"/>
    <w:rsid w:val="0094658B"/>
    <w:rsid w:val="0094736B"/>
    <w:rsid w:val="00953405"/>
    <w:rsid w:val="00956EA6"/>
    <w:rsid w:val="00960A35"/>
    <w:rsid w:val="00971E12"/>
    <w:rsid w:val="00981C76"/>
    <w:rsid w:val="00983809"/>
    <w:rsid w:val="00986907"/>
    <w:rsid w:val="00987E2A"/>
    <w:rsid w:val="009924AA"/>
    <w:rsid w:val="0099442B"/>
    <w:rsid w:val="009976AF"/>
    <w:rsid w:val="009A2543"/>
    <w:rsid w:val="009A310D"/>
    <w:rsid w:val="009B29F7"/>
    <w:rsid w:val="009C0916"/>
    <w:rsid w:val="009C54F1"/>
    <w:rsid w:val="009C57E2"/>
    <w:rsid w:val="009C66C9"/>
    <w:rsid w:val="009D32E3"/>
    <w:rsid w:val="009D506D"/>
    <w:rsid w:val="009E04F0"/>
    <w:rsid w:val="009E2A5D"/>
    <w:rsid w:val="009F0BB8"/>
    <w:rsid w:val="009F0DBE"/>
    <w:rsid w:val="009F2EF4"/>
    <w:rsid w:val="00A0058D"/>
    <w:rsid w:val="00A01F8F"/>
    <w:rsid w:val="00A05BB9"/>
    <w:rsid w:val="00A12F06"/>
    <w:rsid w:val="00A26FCC"/>
    <w:rsid w:val="00A30845"/>
    <w:rsid w:val="00A3113F"/>
    <w:rsid w:val="00A322C7"/>
    <w:rsid w:val="00A3477F"/>
    <w:rsid w:val="00A37638"/>
    <w:rsid w:val="00A41AA1"/>
    <w:rsid w:val="00A45FE1"/>
    <w:rsid w:val="00A4632F"/>
    <w:rsid w:val="00A47E04"/>
    <w:rsid w:val="00A51D5F"/>
    <w:rsid w:val="00A56A89"/>
    <w:rsid w:val="00A5728D"/>
    <w:rsid w:val="00A609B7"/>
    <w:rsid w:val="00A62A69"/>
    <w:rsid w:val="00A634CA"/>
    <w:rsid w:val="00A66640"/>
    <w:rsid w:val="00A82BA8"/>
    <w:rsid w:val="00A854CA"/>
    <w:rsid w:val="00A871C6"/>
    <w:rsid w:val="00A90CCE"/>
    <w:rsid w:val="00A94404"/>
    <w:rsid w:val="00A966DA"/>
    <w:rsid w:val="00AA56F0"/>
    <w:rsid w:val="00AA6C85"/>
    <w:rsid w:val="00AB2015"/>
    <w:rsid w:val="00AB701D"/>
    <w:rsid w:val="00AE0823"/>
    <w:rsid w:val="00AE14A0"/>
    <w:rsid w:val="00AE19B2"/>
    <w:rsid w:val="00AE3D9B"/>
    <w:rsid w:val="00AF1A62"/>
    <w:rsid w:val="00AF30FF"/>
    <w:rsid w:val="00B00952"/>
    <w:rsid w:val="00B00EFB"/>
    <w:rsid w:val="00B01BB3"/>
    <w:rsid w:val="00B04CD1"/>
    <w:rsid w:val="00B06660"/>
    <w:rsid w:val="00B07818"/>
    <w:rsid w:val="00B2204C"/>
    <w:rsid w:val="00B30558"/>
    <w:rsid w:val="00B33FDC"/>
    <w:rsid w:val="00B36B71"/>
    <w:rsid w:val="00B4725B"/>
    <w:rsid w:val="00B47F8B"/>
    <w:rsid w:val="00B501BD"/>
    <w:rsid w:val="00B57203"/>
    <w:rsid w:val="00B602EC"/>
    <w:rsid w:val="00B6683F"/>
    <w:rsid w:val="00B66EEF"/>
    <w:rsid w:val="00B72E8E"/>
    <w:rsid w:val="00B91AF6"/>
    <w:rsid w:val="00B91EE3"/>
    <w:rsid w:val="00B94DCA"/>
    <w:rsid w:val="00B97B79"/>
    <w:rsid w:val="00BA0941"/>
    <w:rsid w:val="00BA3FED"/>
    <w:rsid w:val="00BA4A43"/>
    <w:rsid w:val="00BA6AE3"/>
    <w:rsid w:val="00BB632A"/>
    <w:rsid w:val="00BC66AA"/>
    <w:rsid w:val="00BC711C"/>
    <w:rsid w:val="00BD5CF5"/>
    <w:rsid w:val="00BE408A"/>
    <w:rsid w:val="00BE66AE"/>
    <w:rsid w:val="00BE7D70"/>
    <w:rsid w:val="00BF2AEF"/>
    <w:rsid w:val="00BF2EFA"/>
    <w:rsid w:val="00BF54DF"/>
    <w:rsid w:val="00C02307"/>
    <w:rsid w:val="00C104E5"/>
    <w:rsid w:val="00C12D6F"/>
    <w:rsid w:val="00C12E78"/>
    <w:rsid w:val="00C17F13"/>
    <w:rsid w:val="00C23E33"/>
    <w:rsid w:val="00C27EFB"/>
    <w:rsid w:val="00C3164B"/>
    <w:rsid w:val="00C33404"/>
    <w:rsid w:val="00C36813"/>
    <w:rsid w:val="00C37ED7"/>
    <w:rsid w:val="00C50D9A"/>
    <w:rsid w:val="00C52956"/>
    <w:rsid w:val="00C54CC0"/>
    <w:rsid w:val="00C625B6"/>
    <w:rsid w:val="00C632CC"/>
    <w:rsid w:val="00C63B69"/>
    <w:rsid w:val="00C668D2"/>
    <w:rsid w:val="00C7225F"/>
    <w:rsid w:val="00C72AEA"/>
    <w:rsid w:val="00C73807"/>
    <w:rsid w:val="00C76080"/>
    <w:rsid w:val="00C85EFB"/>
    <w:rsid w:val="00C873CD"/>
    <w:rsid w:val="00CA107C"/>
    <w:rsid w:val="00CA4654"/>
    <w:rsid w:val="00CB41FF"/>
    <w:rsid w:val="00CC2A77"/>
    <w:rsid w:val="00CC5C84"/>
    <w:rsid w:val="00CC7C00"/>
    <w:rsid w:val="00CD21D1"/>
    <w:rsid w:val="00CD323F"/>
    <w:rsid w:val="00CD3243"/>
    <w:rsid w:val="00CD510C"/>
    <w:rsid w:val="00CE02CF"/>
    <w:rsid w:val="00CE2573"/>
    <w:rsid w:val="00CE3517"/>
    <w:rsid w:val="00CF26D6"/>
    <w:rsid w:val="00CF2AD0"/>
    <w:rsid w:val="00CF3D84"/>
    <w:rsid w:val="00D0298E"/>
    <w:rsid w:val="00D10EBB"/>
    <w:rsid w:val="00D13B8E"/>
    <w:rsid w:val="00D147A6"/>
    <w:rsid w:val="00D25169"/>
    <w:rsid w:val="00D25DD9"/>
    <w:rsid w:val="00D26ACD"/>
    <w:rsid w:val="00D26CA1"/>
    <w:rsid w:val="00D3273C"/>
    <w:rsid w:val="00D366AB"/>
    <w:rsid w:val="00D433EE"/>
    <w:rsid w:val="00D5060A"/>
    <w:rsid w:val="00D52168"/>
    <w:rsid w:val="00D52F99"/>
    <w:rsid w:val="00D53540"/>
    <w:rsid w:val="00D5363D"/>
    <w:rsid w:val="00D62388"/>
    <w:rsid w:val="00D65418"/>
    <w:rsid w:val="00D724F0"/>
    <w:rsid w:val="00D80E26"/>
    <w:rsid w:val="00D839D5"/>
    <w:rsid w:val="00D9407C"/>
    <w:rsid w:val="00DA1450"/>
    <w:rsid w:val="00DA1C20"/>
    <w:rsid w:val="00DA295C"/>
    <w:rsid w:val="00DA6A50"/>
    <w:rsid w:val="00DB3B4A"/>
    <w:rsid w:val="00DB7124"/>
    <w:rsid w:val="00DC2D72"/>
    <w:rsid w:val="00DC6DED"/>
    <w:rsid w:val="00DD39BF"/>
    <w:rsid w:val="00DD6146"/>
    <w:rsid w:val="00DE287E"/>
    <w:rsid w:val="00DF0C4A"/>
    <w:rsid w:val="00DF3185"/>
    <w:rsid w:val="00DF50BA"/>
    <w:rsid w:val="00E02EC6"/>
    <w:rsid w:val="00E072BE"/>
    <w:rsid w:val="00E15244"/>
    <w:rsid w:val="00E24410"/>
    <w:rsid w:val="00E306FE"/>
    <w:rsid w:val="00E42290"/>
    <w:rsid w:val="00E43A6A"/>
    <w:rsid w:val="00E45890"/>
    <w:rsid w:val="00E516FF"/>
    <w:rsid w:val="00E648FE"/>
    <w:rsid w:val="00E67124"/>
    <w:rsid w:val="00E7239F"/>
    <w:rsid w:val="00E72976"/>
    <w:rsid w:val="00E74751"/>
    <w:rsid w:val="00E759B0"/>
    <w:rsid w:val="00E767CF"/>
    <w:rsid w:val="00E77037"/>
    <w:rsid w:val="00E80E17"/>
    <w:rsid w:val="00E825B6"/>
    <w:rsid w:val="00E8287F"/>
    <w:rsid w:val="00E87060"/>
    <w:rsid w:val="00E95D83"/>
    <w:rsid w:val="00E95F0D"/>
    <w:rsid w:val="00E96B39"/>
    <w:rsid w:val="00EA042E"/>
    <w:rsid w:val="00EA2FBC"/>
    <w:rsid w:val="00EB3C8E"/>
    <w:rsid w:val="00EB5A48"/>
    <w:rsid w:val="00EC0A80"/>
    <w:rsid w:val="00EC28B1"/>
    <w:rsid w:val="00EC3954"/>
    <w:rsid w:val="00ED047C"/>
    <w:rsid w:val="00ED384E"/>
    <w:rsid w:val="00EE2628"/>
    <w:rsid w:val="00EE716C"/>
    <w:rsid w:val="00EE787E"/>
    <w:rsid w:val="00EE7B13"/>
    <w:rsid w:val="00EF06C1"/>
    <w:rsid w:val="00EF44B2"/>
    <w:rsid w:val="00F0070C"/>
    <w:rsid w:val="00F0290D"/>
    <w:rsid w:val="00F02FD1"/>
    <w:rsid w:val="00F123A0"/>
    <w:rsid w:val="00F150DA"/>
    <w:rsid w:val="00F3098F"/>
    <w:rsid w:val="00F32C9D"/>
    <w:rsid w:val="00F40547"/>
    <w:rsid w:val="00F444B5"/>
    <w:rsid w:val="00F45987"/>
    <w:rsid w:val="00F51FCA"/>
    <w:rsid w:val="00F5236E"/>
    <w:rsid w:val="00F55A39"/>
    <w:rsid w:val="00F6309F"/>
    <w:rsid w:val="00F7348B"/>
    <w:rsid w:val="00F806B0"/>
    <w:rsid w:val="00F808A3"/>
    <w:rsid w:val="00F8160E"/>
    <w:rsid w:val="00F927DE"/>
    <w:rsid w:val="00F934B1"/>
    <w:rsid w:val="00F956EF"/>
    <w:rsid w:val="00F95DB6"/>
    <w:rsid w:val="00F9637E"/>
    <w:rsid w:val="00FA04C9"/>
    <w:rsid w:val="00FA61A2"/>
    <w:rsid w:val="00FA6C71"/>
    <w:rsid w:val="00FA7FF1"/>
    <w:rsid w:val="00FB2392"/>
    <w:rsid w:val="00FB281A"/>
    <w:rsid w:val="00FB291B"/>
    <w:rsid w:val="00FB2EBE"/>
    <w:rsid w:val="00FB34E4"/>
    <w:rsid w:val="00FB4781"/>
    <w:rsid w:val="00FB4F06"/>
    <w:rsid w:val="00FC0BBB"/>
    <w:rsid w:val="00FC5ED1"/>
    <w:rsid w:val="00FC7A07"/>
    <w:rsid w:val="00FD281F"/>
    <w:rsid w:val="00FD591D"/>
    <w:rsid w:val="00FE23DE"/>
    <w:rsid w:val="00FE5649"/>
    <w:rsid w:val="00FF59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3E6C0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imes New Roman"/>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sz w:val="24"/>
      <w:szCs w:val="24"/>
    </w:rPr>
  </w:style>
  <w:style w:type="paragraph" w:styleId="Balk1">
    <w:name w:val="heading 1"/>
    <w:basedOn w:val="Normal"/>
    <w:link w:val="Balk1Char"/>
    <w:uiPriority w:val="9"/>
    <w:qFormat/>
    <w:rsid w:val="001D1D1C"/>
    <w:pPr>
      <w:keepNext/>
      <w:widowControl/>
      <w:numPr>
        <w:numId w:val="21"/>
      </w:numPr>
      <w:autoSpaceDE/>
      <w:autoSpaceDN/>
      <w:adjustRightInd/>
      <w:spacing w:before="240" w:after="120"/>
      <w:outlineLvl w:val="0"/>
    </w:pPr>
    <w:rPr>
      <w:rFonts w:ascii="Tahoma" w:hAnsi="Tahoma"/>
      <w:b/>
      <w:szCs w:val="20"/>
    </w:rPr>
  </w:style>
  <w:style w:type="paragraph" w:styleId="Balk2">
    <w:name w:val="heading 2"/>
    <w:basedOn w:val="Normal"/>
    <w:link w:val="Balk2Char"/>
    <w:uiPriority w:val="9"/>
    <w:qFormat/>
    <w:rsid w:val="00A12F06"/>
    <w:pPr>
      <w:keepNext/>
      <w:widowControl/>
      <w:numPr>
        <w:ilvl w:val="1"/>
        <w:numId w:val="21"/>
      </w:numPr>
      <w:autoSpaceDE/>
      <w:autoSpaceDN/>
      <w:adjustRightInd/>
      <w:spacing w:before="120" w:after="60"/>
      <w:outlineLvl w:val="1"/>
    </w:pPr>
    <w:rPr>
      <w:rFonts w:ascii="Arial" w:hAnsi="Arial"/>
      <w:b/>
      <w:szCs w:val="20"/>
    </w:rPr>
  </w:style>
  <w:style w:type="paragraph" w:styleId="Balk3">
    <w:name w:val="heading 3"/>
    <w:basedOn w:val="Normal"/>
    <w:link w:val="Balk3Char"/>
    <w:uiPriority w:val="9"/>
    <w:qFormat/>
    <w:rsid w:val="00A12F06"/>
    <w:pPr>
      <w:keepNext/>
      <w:widowControl/>
      <w:numPr>
        <w:ilvl w:val="2"/>
        <w:numId w:val="21"/>
      </w:numPr>
      <w:autoSpaceDE/>
      <w:autoSpaceDN/>
      <w:adjustRightInd/>
      <w:spacing w:before="60"/>
      <w:outlineLvl w:val="2"/>
    </w:pPr>
    <w:rPr>
      <w:rFonts w:ascii="Arial" w:hAnsi="Arial"/>
      <w:sz w:val="22"/>
      <w:szCs w:val="20"/>
    </w:rPr>
  </w:style>
  <w:style w:type="paragraph" w:styleId="Balk4">
    <w:name w:val="heading 4"/>
    <w:basedOn w:val="Normal"/>
    <w:link w:val="Balk4Char"/>
    <w:uiPriority w:val="9"/>
    <w:qFormat/>
    <w:rsid w:val="00A12F06"/>
    <w:pPr>
      <w:keepNext/>
      <w:widowControl/>
      <w:numPr>
        <w:ilvl w:val="3"/>
        <w:numId w:val="21"/>
      </w:numPr>
      <w:tabs>
        <w:tab w:val="clear" w:pos="1440"/>
        <w:tab w:val="num" w:pos="1800"/>
      </w:tabs>
      <w:autoSpaceDE/>
      <w:autoSpaceDN/>
      <w:adjustRightInd/>
      <w:ind w:left="1797" w:hanging="357"/>
      <w:outlineLvl w:val="3"/>
    </w:pPr>
    <w:rPr>
      <w:rFonts w:ascii="Arial" w:hAnsi="Arial"/>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sid w:val="001D1D1C"/>
    <w:rPr>
      <w:rFonts w:ascii="Tahoma" w:hAnsi="Tahoma"/>
      <w:b/>
      <w:sz w:val="24"/>
      <w:szCs w:val="20"/>
    </w:rPr>
  </w:style>
  <w:style w:type="character" w:customStyle="1" w:styleId="Balk2Char">
    <w:name w:val="Başlık 2 Char"/>
    <w:basedOn w:val="VarsaylanParagrafYazTipi"/>
    <w:link w:val="Balk2"/>
    <w:uiPriority w:val="9"/>
    <w:locked/>
    <w:rsid w:val="00A12F06"/>
    <w:rPr>
      <w:rFonts w:ascii="Arial" w:hAnsi="Arial"/>
      <w:b/>
      <w:sz w:val="24"/>
      <w:szCs w:val="20"/>
    </w:rPr>
  </w:style>
  <w:style w:type="character" w:customStyle="1" w:styleId="Balk3Char">
    <w:name w:val="Başlık 3 Char"/>
    <w:basedOn w:val="VarsaylanParagrafYazTipi"/>
    <w:link w:val="Balk3"/>
    <w:uiPriority w:val="9"/>
    <w:locked/>
    <w:rsid w:val="00A12F06"/>
    <w:rPr>
      <w:rFonts w:ascii="Arial" w:hAnsi="Arial"/>
      <w:szCs w:val="20"/>
    </w:rPr>
  </w:style>
  <w:style w:type="character" w:customStyle="1" w:styleId="Balk4Char">
    <w:name w:val="Başlık 4 Char"/>
    <w:basedOn w:val="VarsaylanParagrafYazTipi"/>
    <w:link w:val="Balk4"/>
    <w:uiPriority w:val="9"/>
    <w:locked/>
    <w:rsid w:val="00A12F06"/>
    <w:rPr>
      <w:rFonts w:ascii="Arial" w:hAnsi="Arial"/>
      <w:szCs w:val="20"/>
    </w:rPr>
  </w:style>
  <w:style w:type="paragraph" w:customStyle="1" w:styleId="Style1">
    <w:name w:val="Style1"/>
    <w:basedOn w:val="Normal"/>
    <w:uiPriority w:val="99"/>
    <w:pPr>
      <w:spacing w:line="269" w:lineRule="exact"/>
      <w:jc w:val="center"/>
    </w:pPr>
  </w:style>
  <w:style w:type="paragraph" w:customStyle="1" w:styleId="Style2">
    <w:name w:val="Style2"/>
    <w:basedOn w:val="Normal"/>
    <w:uiPriority w:val="99"/>
  </w:style>
  <w:style w:type="paragraph" w:customStyle="1" w:styleId="Style3">
    <w:name w:val="Style3"/>
    <w:basedOn w:val="Normal"/>
    <w:uiPriority w:val="99"/>
    <w:pPr>
      <w:spacing w:line="274" w:lineRule="exact"/>
      <w:jc w:val="both"/>
    </w:pPr>
  </w:style>
  <w:style w:type="paragraph" w:customStyle="1" w:styleId="Style4">
    <w:name w:val="Style4"/>
    <w:basedOn w:val="Normal"/>
    <w:uiPriority w:val="99"/>
    <w:pPr>
      <w:spacing w:line="278" w:lineRule="exact"/>
      <w:jc w:val="both"/>
    </w:pPr>
  </w:style>
  <w:style w:type="paragraph" w:customStyle="1" w:styleId="Style5">
    <w:name w:val="Style5"/>
    <w:basedOn w:val="Normal"/>
    <w:uiPriority w:val="99"/>
  </w:style>
  <w:style w:type="character" w:customStyle="1" w:styleId="FontStyle11">
    <w:name w:val="Font Style11"/>
    <w:basedOn w:val="VarsaylanParagrafYazTipi"/>
    <w:uiPriority w:val="99"/>
    <w:rPr>
      <w:rFonts w:ascii="Times New Roman" w:hAnsi="Times New Roman" w:cs="Times New Roman"/>
      <w:b/>
      <w:bCs/>
      <w:color w:val="000000"/>
      <w:sz w:val="22"/>
      <w:szCs w:val="22"/>
    </w:rPr>
  </w:style>
  <w:style w:type="character" w:customStyle="1" w:styleId="FontStyle12">
    <w:name w:val="Font Style12"/>
    <w:basedOn w:val="VarsaylanParagrafYazTipi"/>
    <w:uiPriority w:val="99"/>
    <w:rPr>
      <w:rFonts w:ascii="Times New Roman" w:hAnsi="Times New Roman" w:cs="Times New Roman"/>
      <w:b/>
      <w:bCs/>
      <w:color w:val="000000"/>
      <w:sz w:val="22"/>
      <w:szCs w:val="22"/>
    </w:rPr>
  </w:style>
  <w:style w:type="character" w:customStyle="1" w:styleId="FontStyle13">
    <w:name w:val="Font Style13"/>
    <w:basedOn w:val="VarsaylanParagrafYazTipi"/>
    <w:uiPriority w:val="99"/>
    <w:rPr>
      <w:rFonts w:ascii="Times New Roman" w:hAnsi="Times New Roman" w:cs="Times New Roman"/>
      <w:color w:val="000000"/>
      <w:sz w:val="22"/>
      <w:szCs w:val="22"/>
    </w:rPr>
  </w:style>
  <w:style w:type="character" w:customStyle="1" w:styleId="FontStyle14">
    <w:name w:val="Font Style14"/>
    <w:basedOn w:val="VarsaylanParagrafYazTipi"/>
    <w:uiPriority w:val="99"/>
    <w:rPr>
      <w:rFonts w:ascii="Times New Roman" w:hAnsi="Times New Roman" w:cs="Times New Roman"/>
      <w:color w:val="000000"/>
      <w:sz w:val="22"/>
      <w:szCs w:val="22"/>
    </w:rPr>
  </w:style>
  <w:style w:type="character" w:styleId="Kpr">
    <w:name w:val="Hyperlink"/>
    <w:basedOn w:val="VarsaylanParagrafYazTipi"/>
    <w:uiPriority w:val="99"/>
    <w:rPr>
      <w:rFonts w:cs="Times New Roman"/>
      <w:color w:val="0066CC"/>
      <w:u w:val="single"/>
    </w:rPr>
  </w:style>
  <w:style w:type="paragraph" w:styleId="ListeParagraf">
    <w:name w:val="List Paragraph"/>
    <w:basedOn w:val="Normal"/>
    <w:uiPriority w:val="34"/>
    <w:qFormat/>
    <w:rsid w:val="00D52F99"/>
    <w:pPr>
      <w:widowControl/>
      <w:autoSpaceDE/>
      <w:autoSpaceDN/>
      <w:adjustRightInd/>
      <w:ind w:left="720"/>
    </w:pPr>
    <w:rPr>
      <w:rFonts w:ascii="Calibri" w:hAnsi="Calibri"/>
      <w:sz w:val="22"/>
      <w:szCs w:val="22"/>
      <w:lang w:eastAsia="en-US"/>
    </w:rPr>
  </w:style>
  <w:style w:type="character" w:styleId="Vurgu">
    <w:name w:val="Emphasis"/>
    <w:basedOn w:val="VarsaylanParagrafYazTipi"/>
    <w:uiPriority w:val="20"/>
    <w:qFormat/>
    <w:rsid w:val="00D52F99"/>
    <w:rPr>
      <w:rFonts w:cs="Times New Roman"/>
      <w:i/>
    </w:rPr>
  </w:style>
  <w:style w:type="paragraph" w:styleId="BalonMetni">
    <w:name w:val="Balloon Text"/>
    <w:basedOn w:val="Normal"/>
    <w:link w:val="BalonMetniChar"/>
    <w:uiPriority w:val="99"/>
    <w:semiHidden/>
    <w:unhideWhenUsed/>
    <w:rsid w:val="00D52F99"/>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D52F99"/>
    <w:rPr>
      <w:rFonts w:ascii="Tahoma" w:hAnsi="Tahoma" w:cs="Tahoma"/>
      <w:sz w:val="16"/>
      <w:szCs w:val="16"/>
    </w:rPr>
  </w:style>
  <w:style w:type="paragraph" w:styleId="ListeMaddemi">
    <w:name w:val="List Bullet"/>
    <w:basedOn w:val="Normal"/>
    <w:autoRedefine/>
    <w:uiPriority w:val="99"/>
    <w:rsid w:val="00C76080"/>
    <w:pPr>
      <w:widowControl/>
      <w:autoSpaceDE/>
      <w:autoSpaceDN/>
      <w:adjustRightInd/>
      <w:jc w:val="both"/>
    </w:pPr>
    <w:rPr>
      <w:rFonts w:ascii="Arial" w:hAnsi="Arial"/>
      <w:color w:val="000000"/>
      <w:sz w:val="22"/>
      <w:szCs w:val="20"/>
    </w:rPr>
  </w:style>
  <w:style w:type="paragraph" w:styleId="GvdeMetni">
    <w:name w:val="Body Text"/>
    <w:basedOn w:val="Normal"/>
    <w:link w:val="GvdeMetniChar"/>
    <w:uiPriority w:val="99"/>
    <w:rsid w:val="001E1137"/>
    <w:pPr>
      <w:widowControl/>
      <w:autoSpaceDE/>
      <w:autoSpaceDN/>
      <w:adjustRightInd/>
      <w:jc w:val="both"/>
    </w:pPr>
  </w:style>
  <w:style w:type="character" w:customStyle="1" w:styleId="GvdeMetniChar">
    <w:name w:val="Gövde Metni Char"/>
    <w:basedOn w:val="VarsaylanParagrafYazTipi"/>
    <w:link w:val="GvdeMetni"/>
    <w:uiPriority w:val="99"/>
    <w:locked/>
    <w:rsid w:val="001E1137"/>
    <w:rPr>
      <w:rFonts w:eastAsia="Times New Roman" w:hAnsi="Times New Roman" w:cs="Times New Roman"/>
      <w:sz w:val="24"/>
      <w:szCs w:val="24"/>
    </w:rPr>
  </w:style>
  <w:style w:type="paragraph" w:styleId="GvdeMetniGirintisi">
    <w:name w:val="Body Text Indent"/>
    <w:basedOn w:val="Normal"/>
    <w:link w:val="GvdeMetniGirintisiChar"/>
    <w:uiPriority w:val="99"/>
    <w:rsid w:val="001E1137"/>
    <w:pPr>
      <w:widowControl/>
      <w:autoSpaceDE/>
      <w:autoSpaceDN/>
      <w:adjustRightInd/>
      <w:ind w:left="705" w:hanging="705"/>
      <w:jc w:val="both"/>
    </w:pPr>
    <w:rPr>
      <w:rFonts w:ascii="Arial" w:hAnsi="Arial"/>
      <w:szCs w:val="20"/>
    </w:rPr>
  </w:style>
  <w:style w:type="character" w:customStyle="1" w:styleId="GvdeMetniGirintisiChar">
    <w:name w:val="Gövde Metni Girintisi Char"/>
    <w:basedOn w:val="VarsaylanParagrafYazTipi"/>
    <w:link w:val="GvdeMetniGirintisi"/>
    <w:uiPriority w:val="99"/>
    <w:locked/>
    <w:rsid w:val="001E1137"/>
    <w:rPr>
      <w:rFonts w:ascii="Arial" w:hAnsi="Arial" w:cs="Times New Roman"/>
      <w:sz w:val="20"/>
      <w:szCs w:val="20"/>
    </w:rPr>
  </w:style>
  <w:style w:type="paragraph" w:styleId="GvdeMetniGirintisi3">
    <w:name w:val="Body Text Indent 3"/>
    <w:basedOn w:val="Normal"/>
    <w:link w:val="GvdeMetniGirintisi3Char"/>
    <w:uiPriority w:val="99"/>
    <w:rsid w:val="001E1137"/>
    <w:pPr>
      <w:widowControl/>
      <w:autoSpaceDE/>
      <w:autoSpaceDN/>
      <w:adjustRightInd/>
      <w:ind w:left="993" w:hanging="285"/>
      <w:jc w:val="both"/>
    </w:pPr>
    <w:rPr>
      <w:rFonts w:ascii="Arial" w:hAnsi="Arial"/>
      <w:szCs w:val="20"/>
    </w:rPr>
  </w:style>
  <w:style w:type="character" w:customStyle="1" w:styleId="GvdeMetniGirintisi3Char">
    <w:name w:val="Gövde Metni Girintisi 3 Char"/>
    <w:basedOn w:val="VarsaylanParagrafYazTipi"/>
    <w:link w:val="GvdeMetniGirintisi3"/>
    <w:uiPriority w:val="99"/>
    <w:locked/>
    <w:rsid w:val="001E1137"/>
    <w:rPr>
      <w:rFonts w:ascii="Arial" w:hAnsi="Arial" w:cs="Times New Roman"/>
      <w:sz w:val="20"/>
      <w:szCs w:val="20"/>
    </w:rPr>
  </w:style>
  <w:style w:type="character" w:styleId="AklamaBavurusu">
    <w:name w:val="annotation reference"/>
    <w:basedOn w:val="VarsaylanParagrafYazTipi"/>
    <w:uiPriority w:val="99"/>
    <w:rsid w:val="00986907"/>
    <w:rPr>
      <w:rFonts w:cs="Times New Roman"/>
      <w:sz w:val="16"/>
      <w:szCs w:val="16"/>
    </w:rPr>
  </w:style>
  <w:style w:type="paragraph" w:styleId="AklamaMetni">
    <w:name w:val="annotation text"/>
    <w:basedOn w:val="Normal"/>
    <w:link w:val="AklamaMetniChar"/>
    <w:uiPriority w:val="99"/>
    <w:rsid w:val="00986907"/>
    <w:rPr>
      <w:sz w:val="20"/>
      <w:szCs w:val="20"/>
    </w:rPr>
  </w:style>
  <w:style w:type="character" w:customStyle="1" w:styleId="AklamaMetniChar">
    <w:name w:val="Açıklama Metni Char"/>
    <w:basedOn w:val="VarsaylanParagrafYazTipi"/>
    <w:link w:val="AklamaMetni"/>
    <w:uiPriority w:val="99"/>
    <w:locked/>
    <w:rsid w:val="00986907"/>
    <w:rPr>
      <w:rFonts w:hAnsi="Times New Roman" w:cs="Times New Roman"/>
      <w:sz w:val="20"/>
      <w:szCs w:val="20"/>
    </w:rPr>
  </w:style>
  <w:style w:type="paragraph" w:styleId="AklamaKonusu">
    <w:name w:val="annotation subject"/>
    <w:basedOn w:val="AklamaMetni"/>
    <w:next w:val="AklamaMetni"/>
    <w:link w:val="AklamaKonusuChar"/>
    <w:uiPriority w:val="99"/>
    <w:rsid w:val="00986907"/>
    <w:rPr>
      <w:b/>
      <w:bCs/>
    </w:rPr>
  </w:style>
  <w:style w:type="character" w:customStyle="1" w:styleId="AklamaKonusuChar">
    <w:name w:val="Açıklama Konusu Char"/>
    <w:basedOn w:val="AklamaMetniChar"/>
    <w:link w:val="AklamaKonusu"/>
    <w:uiPriority w:val="99"/>
    <w:locked/>
    <w:rsid w:val="00986907"/>
    <w:rPr>
      <w:rFonts w:hAnsi="Times New Roman" w:cs="Times New Roman"/>
      <w:b/>
      <w:bCs/>
      <w:sz w:val="20"/>
      <w:szCs w:val="20"/>
    </w:rPr>
  </w:style>
  <w:style w:type="paragraph" w:styleId="Dzeltme">
    <w:name w:val="Revision"/>
    <w:hidden/>
    <w:uiPriority w:val="99"/>
    <w:semiHidden/>
    <w:rsid w:val="00C76080"/>
    <w:pPr>
      <w:spacing w:after="0" w:line="240" w:lineRule="auto"/>
    </w:pPr>
    <w:rPr>
      <w:rFonts w:hAnsi="Times New Roman"/>
      <w:sz w:val="24"/>
      <w:szCs w:val="24"/>
    </w:rPr>
  </w:style>
  <w:style w:type="paragraph" w:styleId="stbilgi">
    <w:name w:val="header"/>
    <w:basedOn w:val="Normal"/>
    <w:link w:val="stbilgiChar"/>
    <w:uiPriority w:val="99"/>
    <w:rsid w:val="00C85EFB"/>
    <w:pPr>
      <w:tabs>
        <w:tab w:val="center" w:pos="4536"/>
        <w:tab w:val="right" w:pos="9072"/>
      </w:tabs>
    </w:pPr>
  </w:style>
  <w:style w:type="character" w:customStyle="1" w:styleId="stbilgiChar">
    <w:name w:val="Üstbilgi Char"/>
    <w:basedOn w:val="VarsaylanParagrafYazTipi"/>
    <w:link w:val="stbilgi"/>
    <w:uiPriority w:val="99"/>
    <w:rsid w:val="00C85EFB"/>
    <w:rPr>
      <w:rFonts w:hAnsi="Times New Roman"/>
      <w:sz w:val="24"/>
      <w:szCs w:val="24"/>
    </w:rPr>
  </w:style>
  <w:style w:type="paragraph" w:styleId="Altbilgi">
    <w:name w:val="footer"/>
    <w:basedOn w:val="Normal"/>
    <w:link w:val="AltbilgiChar"/>
    <w:uiPriority w:val="99"/>
    <w:rsid w:val="00C85EFB"/>
    <w:pPr>
      <w:tabs>
        <w:tab w:val="center" w:pos="4536"/>
        <w:tab w:val="right" w:pos="9072"/>
      </w:tabs>
    </w:pPr>
  </w:style>
  <w:style w:type="character" w:customStyle="1" w:styleId="AltbilgiChar">
    <w:name w:val="Altbilgi Char"/>
    <w:basedOn w:val="VarsaylanParagrafYazTipi"/>
    <w:link w:val="Altbilgi"/>
    <w:uiPriority w:val="99"/>
    <w:rsid w:val="00C85EFB"/>
    <w:rPr>
      <w:rFonts w:hAnsi="Times New Roman"/>
      <w:sz w:val="24"/>
      <w:szCs w:val="24"/>
    </w:rPr>
  </w:style>
  <w:style w:type="paragraph" w:styleId="AralkYok">
    <w:name w:val="No Spacing"/>
    <w:uiPriority w:val="1"/>
    <w:qFormat/>
    <w:rsid w:val="009F0DBE"/>
    <w:pPr>
      <w:widowControl w:val="0"/>
      <w:autoSpaceDE w:val="0"/>
      <w:autoSpaceDN w:val="0"/>
      <w:adjustRightInd w:val="0"/>
      <w:spacing w:after="0" w:line="240" w:lineRule="auto"/>
    </w:pPr>
    <w:rPr>
      <w:rFonts w:hAnsi="Times New Roman"/>
      <w:sz w:val="24"/>
      <w:szCs w:val="24"/>
    </w:rPr>
  </w:style>
  <w:style w:type="table" w:styleId="TabloKlavuzu">
    <w:name w:val="Table Grid"/>
    <w:basedOn w:val="NormalTablo"/>
    <w:uiPriority w:val="59"/>
    <w:rsid w:val="00265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imes New Roman"/>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sz w:val="24"/>
      <w:szCs w:val="24"/>
    </w:rPr>
  </w:style>
  <w:style w:type="paragraph" w:styleId="Balk1">
    <w:name w:val="heading 1"/>
    <w:basedOn w:val="Normal"/>
    <w:link w:val="Balk1Char"/>
    <w:uiPriority w:val="9"/>
    <w:qFormat/>
    <w:rsid w:val="001D1D1C"/>
    <w:pPr>
      <w:keepNext/>
      <w:widowControl/>
      <w:numPr>
        <w:numId w:val="21"/>
      </w:numPr>
      <w:autoSpaceDE/>
      <w:autoSpaceDN/>
      <w:adjustRightInd/>
      <w:spacing w:before="240" w:after="120"/>
      <w:outlineLvl w:val="0"/>
    </w:pPr>
    <w:rPr>
      <w:rFonts w:ascii="Tahoma" w:hAnsi="Tahoma"/>
      <w:b/>
      <w:szCs w:val="20"/>
    </w:rPr>
  </w:style>
  <w:style w:type="paragraph" w:styleId="Balk2">
    <w:name w:val="heading 2"/>
    <w:basedOn w:val="Normal"/>
    <w:link w:val="Balk2Char"/>
    <w:uiPriority w:val="9"/>
    <w:qFormat/>
    <w:rsid w:val="00A12F06"/>
    <w:pPr>
      <w:keepNext/>
      <w:widowControl/>
      <w:numPr>
        <w:ilvl w:val="1"/>
        <w:numId w:val="21"/>
      </w:numPr>
      <w:autoSpaceDE/>
      <w:autoSpaceDN/>
      <w:adjustRightInd/>
      <w:spacing w:before="120" w:after="60"/>
      <w:outlineLvl w:val="1"/>
    </w:pPr>
    <w:rPr>
      <w:rFonts w:ascii="Arial" w:hAnsi="Arial"/>
      <w:b/>
      <w:szCs w:val="20"/>
    </w:rPr>
  </w:style>
  <w:style w:type="paragraph" w:styleId="Balk3">
    <w:name w:val="heading 3"/>
    <w:basedOn w:val="Normal"/>
    <w:link w:val="Balk3Char"/>
    <w:uiPriority w:val="9"/>
    <w:qFormat/>
    <w:rsid w:val="00A12F06"/>
    <w:pPr>
      <w:keepNext/>
      <w:widowControl/>
      <w:numPr>
        <w:ilvl w:val="2"/>
        <w:numId w:val="21"/>
      </w:numPr>
      <w:autoSpaceDE/>
      <w:autoSpaceDN/>
      <w:adjustRightInd/>
      <w:spacing w:before="60"/>
      <w:outlineLvl w:val="2"/>
    </w:pPr>
    <w:rPr>
      <w:rFonts w:ascii="Arial" w:hAnsi="Arial"/>
      <w:sz w:val="22"/>
      <w:szCs w:val="20"/>
    </w:rPr>
  </w:style>
  <w:style w:type="paragraph" w:styleId="Balk4">
    <w:name w:val="heading 4"/>
    <w:basedOn w:val="Normal"/>
    <w:link w:val="Balk4Char"/>
    <w:uiPriority w:val="9"/>
    <w:qFormat/>
    <w:rsid w:val="00A12F06"/>
    <w:pPr>
      <w:keepNext/>
      <w:widowControl/>
      <w:numPr>
        <w:ilvl w:val="3"/>
        <w:numId w:val="21"/>
      </w:numPr>
      <w:tabs>
        <w:tab w:val="clear" w:pos="1440"/>
        <w:tab w:val="num" w:pos="1800"/>
      </w:tabs>
      <w:autoSpaceDE/>
      <w:autoSpaceDN/>
      <w:adjustRightInd/>
      <w:ind w:left="1797" w:hanging="357"/>
      <w:outlineLvl w:val="3"/>
    </w:pPr>
    <w:rPr>
      <w:rFonts w:ascii="Arial" w:hAnsi="Arial"/>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sid w:val="001D1D1C"/>
    <w:rPr>
      <w:rFonts w:ascii="Tahoma" w:hAnsi="Tahoma"/>
      <w:b/>
      <w:sz w:val="24"/>
      <w:szCs w:val="20"/>
    </w:rPr>
  </w:style>
  <w:style w:type="character" w:customStyle="1" w:styleId="Balk2Char">
    <w:name w:val="Başlık 2 Char"/>
    <w:basedOn w:val="VarsaylanParagrafYazTipi"/>
    <w:link w:val="Balk2"/>
    <w:uiPriority w:val="9"/>
    <w:locked/>
    <w:rsid w:val="00A12F06"/>
    <w:rPr>
      <w:rFonts w:ascii="Arial" w:hAnsi="Arial"/>
      <w:b/>
      <w:sz w:val="24"/>
      <w:szCs w:val="20"/>
    </w:rPr>
  </w:style>
  <w:style w:type="character" w:customStyle="1" w:styleId="Balk3Char">
    <w:name w:val="Başlık 3 Char"/>
    <w:basedOn w:val="VarsaylanParagrafYazTipi"/>
    <w:link w:val="Balk3"/>
    <w:uiPriority w:val="9"/>
    <w:locked/>
    <w:rsid w:val="00A12F06"/>
    <w:rPr>
      <w:rFonts w:ascii="Arial" w:hAnsi="Arial"/>
      <w:szCs w:val="20"/>
    </w:rPr>
  </w:style>
  <w:style w:type="character" w:customStyle="1" w:styleId="Balk4Char">
    <w:name w:val="Başlık 4 Char"/>
    <w:basedOn w:val="VarsaylanParagrafYazTipi"/>
    <w:link w:val="Balk4"/>
    <w:uiPriority w:val="9"/>
    <w:locked/>
    <w:rsid w:val="00A12F06"/>
    <w:rPr>
      <w:rFonts w:ascii="Arial" w:hAnsi="Arial"/>
      <w:szCs w:val="20"/>
    </w:rPr>
  </w:style>
  <w:style w:type="paragraph" w:customStyle="1" w:styleId="Style1">
    <w:name w:val="Style1"/>
    <w:basedOn w:val="Normal"/>
    <w:uiPriority w:val="99"/>
    <w:pPr>
      <w:spacing w:line="269" w:lineRule="exact"/>
      <w:jc w:val="center"/>
    </w:pPr>
  </w:style>
  <w:style w:type="paragraph" w:customStyle="1" w:styleId="Style2">
    <w:name w:val="Style2"/>
    <w:basedOn w:val="Normal"/>
    <w:uiPriority w:val="99"/>
  </w:style>
  <w:style w:type="paragraph" w:customStyle="1" w:styleId="Style3">
    <w:name w:val="Style3"/>
    <w:basedOn w:val="Normal"/>
    <w:uiPriority w:val="99"/>
    <w:pPr>
      <w:spacing w:line="274" w:lineRule="exact"/>
      <w:jc w:val="both"/>
    </w:pPr>
  </w:style>
  <w:style w:type="paragraph" w:customStyle="1" w:styleId="Style4">
    <w:name w:val="Style4"/>
    <w:basedOn w:val="Normal"/>
    <w:uiPriority w:val="99"/>
    <w:pPr>
      <w:spacing w:line="278" w:lineRule="exact"/>
      <w:jc w:val="both"/>
    </w:pPr>
  </w:style>
  <w:style w:type="paragraph" w:customStyle="1" w:styleId="Style5">
    <w:name w:val="Style5"/>
    <w:basedOn w:val="Normal"/>
    <w:uiPriority w:val="99"/>
  </w:style>
  <w:style w:type="character" w:customStyle="1" w:styleId="FontStyle11">
    <w:name w:val="Font Style11"/>
    <w:basedOn w:val="VarsaylanParagrafYazTipi"/>
    <w:uiPriority w:val="99"/>
    <w:rPr>
      <w:rFonts w:ascii="Times New Roman" w:hAnsi="Times New Roman" w:cs="Times New Roman"/>
      <w:b/>
      <w:bCs/>
      <w:color w:val="000000"/>
      <w:sz w:val="22"/>
      <w:szCs w:val="22"/>
    </w:rPr>
  </w:style>
  <w:style w:type="character" w:customStyle="1" w:styleId="FontStyle12">
    <w:name w:val="Font Style12"/>
    <w:basedOn w:val="VarsaylanParagrafYazTipi"/>
    <w:uiPriority w:val="99"/>
    <w:rPr>
      <w:rFonts w:ascii="Times New Roman" w:hAnsi="Times New Roman" w:cs="Times New Roman"/>
      <w:b/>
      <w:bCs/>
      <w:color w:val="000000"/>
      <w:sz w:val="22"/>
      <w:szCs w:val="22"/>
    </w:rPr>
  </w:style>
  <w:style w:type="character" w:customStyle="1" w:styleId="FontStyle13">
    <w:name w:val="Font Style13"/>
    <w:basedOn w:val="VarsaylanParagrafYazTipi"/>
    <w:uiPriority w:val="99"/>
    <w:rPr>
      <w:rFonts w:ascii="Times New Roman" w:hAnsi="Times New Roman" w:cs="Times New Roman"/>
      <w:color w:val="000000"/>
      <w:sz w:val="22"/>
      <w:szCs w:val="22"/>
    </w:rPr>
  </w:style>
  <w:style w:type="character" w:customStyle="1" w:styleId="FontStyle14">
    <w:name w:val="Font Style14"/>
    <w:basedOn w:val="VarsaylanParagrafYazTipi"/>
    <w:uiPriority w:val="99"/>
    <w:rPr>
      <w:rFonts w:ascii="Times New Roman" w:hAnsi="Times New Roman" w:cs="Times New Roman"/>
      <w:color w:val="000000"/>
      <w:sz w:val="22"/>
      <w:szCs w:val="22"/>
    </w:rPr>
  </w:style>
  <w:style w:type="character" w:styleId="Kpr">
    <w:name w:val="Hyperlink"/>
    <w:basedOn w:val="VarsaylanParagrafYazTipi"/>
    <w:uiPriority w:val="99"/>
    <w:rPr>
      <w:rFonts w:cs="Times New Roman"/>
      <w:color w:val="0066CC"/>
      <w:u w:val="single"/>
    </w:rPr>
  </w:style>
  <w:style w:type="paragraph" w:styleId="ListeParagraf">
    <w:name w:val="List Paragraph"/>
    <w:basedOn w:val="Normal"/>
    <w:uiPriority w:val="34"/>
    <w:qFormat/>
    <w:rsid w:val="00D52F99"/>
    <w:pPr>
      <w:widowControl/>
      <w:autoSpaceDE/>
      <w:autoSpaceDN/>
      <w:adjustRightInd/>
      <w:ind w:left="720"/>
    </w:pPr>
    <w:rPr>
      <w:rFonts w:ascii="Calibri" w:hAnsi="Calibri"/>
      <w:sz w:val="22"/>
      <w:szCs w:val="22"/>
      <w:lang w:eastAsia="en-US"/>
    </w:rPr>
  </w:style>
  <w:style w:type="character" w:styleId="Vurgu">
    <w:name w:val="Emphasis"/>
    <w:basedOn w:val="VarsaylanParagrafYazTipi"/>
    <w:uiPriority w:val="20"/>
    <w:qFormat/>
    <w:rsid w:val="00D52F99"/>
    <w:rPr>
      <w:rFonts w:cs="Times New Roman"/>
      <w:i/>
    </w:rPr>
  </w:style>
  <w:style w:type="paragraph" w:styleId="BalonMetni">
    <w:name w:val="Balloon Text"/>
    <w:basedOn w:val="Normal"/>
    <w:link w:val="BalonMetniChar"/>
    <w:uiPriority w:val="99"/>
    <w:semiHidden/>
    <w:unhideWhenUsed/>
    <w:rsid w:val="00D52F99"/>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D52F99"/>
    <w:rPr>
      <w:rFonts w:ascii="Tahoma" w:hAnsi="Tahoma" w:cs="Tahoma"/>
      <w:sz w:val="16"/>
      <w:szCs w:val="16"/>
    </w:rPr>
  </w:style>
  <w:style w:type="paragraph" w:styleId="ListeMaddemi">
    <w:name w:val="List Bullet"/>
    <w:basedOn w:val="Normal"/>
    <w:autoRedefine/>
    <w:uiPriority w:val="99"/>
    <w:rsid w:val="00C76080"/>
    <w:pPr>
      <w:widowControl/>
      <w:autoSpaceDE/>
      <w:autoSpaceDN/>
      <w:adjustRightInd/>
      <w:jc w:val="both"/>
    </w:pPr>
    <w:rPr>
      <w:rFonts w:ascii="Arial" w:hAnsi="Arial"/>
      <w:color w:val="000000"/>
      <w:sz w:val="22"/>
      <w:szCs w:val="20"/>
    </w:rPr>
  </w:style>
  <w:style w:type="paragraph" w:styleId="GvdeMetni">
    <w:name w:val="Body Text"/>
    <w:basedOn w:val="Normal"/>
    <w:link w:val="GvdeMetniChar"/>
    <w:uiPriority w:val="99"/>
    <w:rsid w:val="001E1137"/>
    <w:pPr>
      <w:widowControl/>
      <w:autoSpaceDE/>
      <w:autoSpaceDN/>
      <w:adjustRightInd/>
      <w:jc w:val="both"/>
    </w:pPr>
  </w:style>
  <w:style w:type="character" w:customStyle="1" w:styleId="GvdeMetniChar">
    <w:name w:val="Gövde Metni Char"/>
    <w:basedOn w:val="VarsaylanParagrafYazTipi"/>
    <w:link w:val="GvdeMetni"/>
    <w:uiPriority w:val="99"/>
    <w:locked/>
    <w:rsid w:val="001E1137"/>
    <w:rPr>
      <w:rFonts w:eastAsia="Times New Roman" w:hAnsi="Times New Roman" w:cs="Times New Roman"/>
      <w:sz w:val="24"/>
      <w:szCs w:val="24"/>
    </w:rPr>
  </w:style>
  <w:style w:type="paragraph" w:styleId="GvdeMetniGirintisi">
    <w:name w:val="Body Text Indent"/>
    <w:basedOn w:val="Normal"/>
    <w:link w:val="GvdeMetniGirintisiChar"/>
    <w:uiPriority w:val="99"/>
    <w:rsid w:val="001E1137"/>
    <w:pPr>
      <w:widowControl/>
      <w:autoSpaceDE/>
      <w:autoSpaceDN/>
      <w:adjustRightInd/>
      <w:ind w:left="705" w:hanging="705"/>
      <w:jc w:val="both"/>
    </w:pPr>
    <w:rPr>
      <w:rFonts w:ascii="Arial" w:hAnsi="Arial"/>
      <w:szCs w:val="20"/>
    </w:rPr>
  </w:style>
  <w:style w:type="character" w:customStyle="1" w:styleId="GvdeMetniGirintisiChar">
    <w:name w:val="Gövde Metni Girintisi Char"/>
    <w:basedOn w:val="VarsaylanParagrafYazTipi"/>
    <w:link w:val="GvdeMetniGirintisi"/>
    <w:uiPriority w:val="99"/>
    <w:locked/>
    <w:rsid w:val="001E1137"/>
    <w:rPr>
      <w:rFonts w:ascii="Arial" w:hAnsi="Arial" w:cs="Times New Roman"/>
      <w:sz w:val="20"/>
      <w:szCs w:val="20"/>
    </w:rPr>
  </w:style>
  <w:style w:type="paragraph" w:styleId="GvdeMetniGirintisi3">
    <w:name w:val="Body Text Indent 3"/>
    <w:basedOn w:val="Normal"/>
    <w:link w:val="GvdeMetniGirintisi3Char"/>
    <w:uiPriority w:val="99"/>
    <w:rsid w:val="001E1137"/>
    <w:pPr>
      <w:widowControl/>
      <w:autoSpaceDE/>
      <w:autoSpaceDN/>
      <w:adjustRightInd/>
      <w:ind w:left="993" w:hanging="285"/>
      <w:jc w:val="both"/>
    </w:pPr>
    <w:rPr>
      <w:rFonts w:ascii="Arial" w:hAnsi="Arial"/>
      <w:szCs w:val="20"/>
    </w:rPr>
  </w:style>
  <w:style w:type="character" w:customStyle="1" w:styleId="GvdeMetniGirintisi3Char">
    <w:name w:val="Gövde Metni Girintisi 3 Char"/>
    <w:basedOn w:val="VarsaylanParagrafYazTipi"/>
    <w:link w:val="GvdeMetniGirintisi3"/>
    <w:uiPriority w:val="99"/>
    <w:locked/>
    <w:rsid w:val="001E1137"/>
    <w:rPr>
      <w:rFonts w:ascii="Arial" w:hAnsi="Arial" w:cs="Times New Roman"/>
      <w:sz w:val="20"/>
      <w:szCs w:val="20"/>
    </w:rPr>
  </w:style>
  <w:style w:type="character" w:styleId="AklamaBavurusu">
    <w:name w:val="annotation reference"/>
    <w:basedOn w:val="VarsaylanParagrafYazTipi"/>
    <w:uiPriority w:val="99"/>
    <w:rsid w:val="00986907"/>
    <w:rPr>
      <w:rFonts w:cs="Times New Roman"/>
      <w:sz w:val="16"/>
      <w:szCs w:val="16"/>
    </w:rPr>
  </w:style>
  <w:style w:type="paragraph" w:styleId="AklamaMetni">
    <w:name w:val="annotation text"/>
    <w:basedOn w:val="Normal"/>
    <w:link w:val="AklamaMetniChar"/>
    <w:uiPriority w:val="99"/>
    <w:rsid w:val="00986907"/>
    <w:rPr>
      <w:sz w:val="20"/>
      <w:szCs w:val="20"/>
    </w:rPr>
  </w:style>
  <w:style w:type="character" w:customStyle="1" w:styleId="AklamaMetniChar">
    <w:name w:val="Açıklama Metni Char"/>
    <w:basedOn w:val="VarsaylanParagrafYazTipi"/>
    <w:link w:val="AklamaMetni"/>
    <w:uiPriority w:val="99"/>
    <w:locked/>
    <w:rsid w:val="00986907"/>
    <w:rPr>
      <w:rFonts w:hAnsi="Times New Roman" w:cs="Times New Roman"/>
      <w:sz w:val="20"/>
      <w:szCs w:val="20"/>
    </w:rPr>
  </w:style>
  <w:style w:type="paragraph" w:styleId="AklamaKonusu">
    <w:name w:val="annotation subject"/>
    <w:basedOn w:val="AklamaMetni"/>
    <w:next w:val="AklamaMetni"/>
    <w:link w:val="AklamaKonusuChar"/>
    <w:uiPriority w:val="99"/>
    <w:rsid w:val="00986907"/>
    <w:rPr>
      <w:b/>
      <w:bCs/>
    </w:rPr>
  </w:style>
  <w:style w:type="character" w:customStyle="1" w:styleId="AklamaKonusuChar">
    <w:name w:val="Açıklama Konusu Char"/>
    <w:basedOn w:val="AklamaMetniChar"/>
    <w:link w:val="AklamaKonusu"/>
    <w:uiPriority w:val="99"/>
    <w:locked/>
    <w:rsid w:val="00986907"/>
    <w:rPr>
      <w:rFonts w:hAnsi="Times New Roman" w:cs="Times New Roman"/>
      <w:b/>
      <w:bCs/>
      <w:sz w:val="20"/>
      <w:szCs w:val="20"/>
    </w:rPr>
  </w:style>
  <w:style w:type="paragraph" w:styleId="Dzeltme">
    <w:name w:val="Revision"/>
    <w:hidden/>
    <w:uiPriority w:val="99"/>
    <w:semiHidden/>
    <w:rsid w:val="00C76080"/>
    <w:pPr>
      <w:spacing w:after="0" w:line="240" w:lineRule="auto"/>
    </w:pPr>
    <w:rPr>
      <w:rFonts w:hAnsi="Times New Roman"/>
      <w:sz w:val="24"/>
      <w:szCs w:val="24"/>
    </w:rPr>
  </w:style>
  <w:style w:type="paragraph" w:styleId="stbilgi">
    <w:name w:val="header"/>
    <w:basedOn w:val="Normal"/>
    <w:link w:val="stbilgiChar"/>
    <w:uiPriority w:val="99"/>
    <w:rsid w:val="00C85EFB"/>
    <w:pPr>
      <w:tabs>
        <w:tab w:val="center" w:pos="4536"/>
        <w:tab w:val="right" w:pos="9072"/>
      </w:tabs>
    </w:pPr>
  </w:style>
  <w:style w:type="character" w:customStyle="1" w:styleId="stbilgiChar">
    <w:name w:val="Üstbilgi Char"/>
    <w:basedOn w:val="VarsaylanParagrafYazTipi"/>
    <w:link w:val="stbilgi"/>
    <w:uiPriority w:val="99"/>
    <w:rsid w:val="00C85EFB"/>
    <w:rPr>
      <w:rFonts w:hAnsi="Times New Roman"/>
      <w:sz w:val="24"/>
      <w:szCs w:val="24"/>
    </w:rPr>
  </w:style>
  <w:style w:type="paragraph" w:styleId="Altbilgi">
    <w:name w:val="footer"/>
    <w:basedOn w:val="Normal"/>
    <w:link w:val="AltbilgiChar"/>
    <w:uiPriority w:val="99"/>
    <w:rsid w:val="00C85EFB"/>
    <w:pPr>
      <w:tabs>
        <w:tab w:val="center" w:pos="4536"/>
        <w:tab w:val="right" w:pos="9072"/>
      </w:tabs>
    </w:pPr>
  </w:style>
  <w:style w:type="character" w:customStyle="1" w:styleId="AltbilgiChar">
    <w:name w:val="Altbilgi Char"/>
    <w:basedOn w:val="VarsaylanParagrafYazTipi"/>
    <w:link w:val="Altbilgi"/>
    <w:uiPriority w:val="99"/>
    <w:rsid w:val="00C85EFB"/>
    <w:rPr>
      <w:rFonts w:hAnsi="Times New Roman"/>
      <w:sz w:val="24"/>
      <w:szCs w:val="24"/>
    </w:rPr>
  </w:style>
  <w:style w:type="paragraph" w:styleId="AralkYok">
    <w:name w:val="No Spacing"/>
    <w:uiPriority w:val="1"/>
    <w:qFormat/>
    <w:rsid w:val="009F0DBE"/>
    <w:pPr>
      <w:widowControl w:val="0"/>
      <w:autoSpaceDE w:val="0"/>
      <w:autoSpaceDN w:val="0"/>
      <w:adjustRightInd w:val="0"/>
      <w:spacing w:after="0" w:line="240" w:lineRule="auto"/>
    </w:pPr>
    <w:rPr>
      <w:rFonts w:hAnsi="Times New Roman"/>
      <w:sz w:val="24"/>
      <w:szCs w:val="24"/>
    </w:rPr>
  </w:style>
  <w:style w:type="table" w:styleId="TabloKlavuzu">
    <w:name w:val="Table Grid"/>
    <w:basedOn w:val="NormalTablo"/>
    <w:uiPriority w:val="59"/>
    <w:rsid w:val="00265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8492">
      <w:bodyDiv w:val="1"/>
      <w:marLeft w:val="0"/>
      <w:marRight w:val="0"/>
      <w:marTop w:val="0"/>
      <w:marBottom w:val="0"/>
      <w:divBdr>
        <w:top w:val="none" w:sz="0" w:space="0" w:color="auto"/>
        <w:left w:val="none" w:sz="0" w:space="0" w:color="auto"/>
        <w:bottom w:val="none" w:sz="0" w:space="0" w:color="auto"/>
        <w:right w:val="none" w:sz="0" w:space="0" w:color="auto"/>
      </w:divBdr>
    </w:div>
    <w:div w:id="226840994">
      <w:bodyDiv w:val="1"/>
      <w:marLeft w:val="0"/>
      <w:marRight w:val="0"/>
      <w:marTop w:val="0"/>
      <w:marBottom w:val="0"/>
      <w:divBdr>
        <w:top w:val="none" w:sz="0" w:space="0" w:color="auto"/>
        <w:left w:val="none" w:sz="0" w:space="0" w:color="auto"/>
        <w:bottom w:val="none" w:sz="0" w:space="0" w:color="auto"/>
        <w:right w:val="none" w:sz="0" w:space="0" w:color="auto"/>
      </w:divBdr>
    </w:div>
    <w:div w:id="311494474">
      <w:bodyDiv w:val="1"/>
      <w:marLeft w:val="0"/>
      <w:marRight w:val="0"/>
      <w:marTop w:val="0"/>
      <w:marBottom w:val="0"/>
      <w:divBdr>
        <w:top w:val="none" w:sz="0" w:space="0" w:color="auto"/>
        <w:left w:val="none" w:sz="0" w:space="0" w:color="auto"/>
        <w:bottom w:val="none" w:sz="0" w:space="0" w:color="auto"/>
        <w:right w:val="none" w:sz="0" w:space="0" w:color="auto"/>
      </w:divBdr>
    </w:div>
    <w:div w:id="423838450">
      <w:bodyDiv w:val="1"/>
      <w:marLeft w:val="0"/>
      <w:marRight w:val="0"/>
      <w:marTop w:val="0"/>
      <w:marBottom w:val="0"/>
      <w:divBdr>
        <w:top w:val="none" w:sz="0" w:space="0" w:color="auto"/>
        <w:left w:val="none" w:sz="0" w:space="0" w:color="auto"/>
        <w:bottom w:val="none" w:sz="0" w:space="0" w:color="auto"/>
        <w:right w:val="none" w:sz="0" w:space="0" w:color="auto"/>
      </w:divBdr>
    </w:div>
    <w:div w:id="448594204">
      <w:bodyDiv w:val="1"/>
      <w:marLeft w:val="0"/>
      <w:marRight w:val="0"/>
      <w:marTop w:val="0"/>
      <w:marBottom w:val="0"/>
      <w:divBdr>
        <w:top w:val="none" w:sz="0" w:space="0" w:color="auto"/>
        <w:left w:val="none" w:sz="0" w:space="0" w:color="auto"/>
        <w:bottom w:val="none" w:sz="0" w:space="0" w:color="auto"/>
        <w:right w:val="none" w:sz="0" w:space="0" w:color="auto"/>
      </w:divBdr>
    </w:div>
    <w:div w:id="666060105">
      <w:bodyDiv w:val="1"/>
      <w:marLeft w:val="0"/>
      <w:marRight w:val="0"/>
      <w:marTop w:val="0"/>
      <w:marBottom w:val="0"/>
      <w:divBdr>
        <w:top w:val="none" w:sz="0" w:space="0" w:color="auto"/>
        <w:left w:val="none" w:sz="0" w:space="0" w:color="auto"/>
        <w:bottom w:val="none" w:sz="0" w:space="0" w:color="auto"/>
        <w:right w:val="none" w:sz="0" w:space="0" w:color="auto"/>
      </w:divBdr>
    </w:div>
    <w:div w:id="904072579">
      <w:bodyDiv w:val="1"/>
      <w:marLeft w:val="0"/>
      <w:marRight w:val="0"/>
      <w:marTop w:val="0"/>
      <w:marBottom w:val="0"/>
      <w:divBdr>
        <w:top w:val="none" w:sz="0" w:space="0" w:color="auto"/>
        <w:left w:val="none" w:sz="0" w:space="0" w:color="auto"/>
        <w:bottom w:val="none" w:sz="0" w:space="0" w:color="auto"/>
        <w:right w:val="none" w:sz="0" w:space="0" w:color="auto"/>
      </w:divBdr>
    </w:div>
    <w:div w:id="1117677591">
      <w:bodyDiv w:val="1"/>
      <w:marLeft w:val="0"/>
      <w:marRight w:val="0"/>
      <w:marTop w:val="0"/>
      <w:marBottom w:val="0"/>
      <w:divBdr>
        <w:top w:val="none" w:sz="0" w:space="0" w:color="auto"/>
        <w:left w:val="none" w:sz="0" w:space="0" w:color="auto"/>
        <w:bottom w:val="none" w:sz="0" w:space="0" w:color="auto"/>
        <w:right w:val="none" w:sz="0" w:space="0" w:color="auto"/>
      </w:divBdr>
    </w:div>
    <w:div w:id="1170826275">
      <w:bodyDiv w:val="1"/>
      <w:marLeft w:val="0"/>
      <w:marRight w:val="0"/>
      <w:marTop w:val="0"/>
      <w:marBottom w:val="0"/>
      <w:divBdr>
        <w:top w:val="none" w:sz="0" w:space="0" w:color="auto"/>
        <w:left w:val="none" w:sz="0" w:space="0" w:color="auto"/>
        <w:bottom w:val="none" w:sz="0" w:space="0" w:color="auto"/>
        <w:right w:val="none" w:sz="0" w:space="0" w:color="auto"/>
      </w:divBdr>
    </w:div>
    <w:div w:id="1218739376">
      <w:bodyDiv w:val="1"/>
      <w:marLeft w:val="0"/>
      <w:marRight w:val="0"/>
      <w:marTop w:val="0"/>
      <w:marBottom w:val="0"/>
      <w:divBdr>
        <w:top w:val="none" w:sz="0" w:space="0" w:color="auto"/>
        <w:left w:val="none" w:sz="0" w:space="0" w:color="auto"/>
        <w:bottom w:val="none" w:sz="0" w:space="0" w:color="auto"/>
        <w:right w:val="none" w:sz="0" w:space="0" w:color="auto"/>
      </w:divBdr>
    </w:div>
    <w:div w:id="1266695719">
      <w:bodyDiv w:val="1"/>
      <w:marLeft w:val="0"/>
      <w:marRight w:val="0"/>
      <w:marTop w:val="0"/>
      <w:marBottom w:val="0"/>
      <w:divBdr>
        <w:top w:val="none" w:sz="0" w:space="0" w:color="auto"/>
        <w:left w:val="none" w:sz="0" w:space="0" w:color="auto"/>
        <w:bottom w:val="none" w:sz="0" w:space="0" w:color="auto"/>
        <w:right w:val="none" w:sz="0" w:space="0" w:color="auto"/>
      </w:divBdr>
    </w:div>
    <w:div w:id="1333024591">
      <w:bodyDiv w:val="1"/>
      <w:marLeft w:val="0"/>
      <w:marRight w:val="0"/>
      <w:marTop w:val="0"/>
      <w:marBottom w:val="0"/>
      <w:divBdr>
        <w:top w:val="none" w:sz="0" w:space="0" w:color="auto"/>
        <w:left w:val="none" w:sz="0" w:space="0" w:color="auto"/>
        <w:bottom w:val="none" w:sz="0" w:space="0" w:color="auto"/>
        <w:right w:val="none" w:sz="0" w:space="0" w:color="auto"/>
      </w:divBdr>
    </w:div>
    <w:div w:id="1551764179">
      <w:bodyDiv w:val="1"/>
      <w:marLeft w:val="0"/>
      <w:marRight w:val="0"/>
      <w:marTop w:val="0"/>
      <w:marBottom w:val="0"/>
      <w:divBdr>
        <w:top w:val="none" w:sz="0" w:space="0" w:color="auto"/>
        <w:left w:val="none" w:sz="0" w:space="0" w:color="auto"/>
        <w:bottom w:val="none" w:sz="0" w:space="0" w:color="auto"/>
        <w:right w:val="none" w:sz="0" w:space="0" w:color="auto"/>
      </w:divBdr>
    </w:div>
    <w:div w:id="1579513139">
      <w:bodyDiv w:val="1"/>
      <w:marLeft w:val="0"/>
      <w:marRight w:val="0"/>
      <w:marTop w:val="0"/>
      <w:marBottom w:val="0"/>
      <w:divBdr>
        <w:top w:val="none" w:sz="0" w:space="0" w:color="auto"/>
        <w:left w:val="none" w:sz="0" w:space="0" w:color="auto"/>
        <w:bottom w:val="none" w:sz="0" w:space="0" w:color="auto"/>
        <w:right w:val="none" w:sz="0" w:space="0" w:color="auto"/>
      </w:divBdr>
    </w:div>
    <w:div w:id="1624144027">
      <w:bodyDiv w:val="1"/>
      <w:marLeft w:val="0"/>
      <w:marRight w:val="0"/>
      <w:marTop w:val="0"/>
      <w:marBottom w:val="0"/>
      <w:divBdr>
        <w:top w:val="none" w:sz="0" w:space="0" w:color="auto"/>
        <w:left w:val="none" w:sz="0" w:space="0" w:color="auto"/>
        <w:bottom w:val="none" w:sz="0" w:space="0" w:color="auto"/>
        <w:right w:val="none" w:sz="0" w:space="0" w:color="auto"/>
      </w:divBdr>
    </w:div>
    <w:div w:id="1648391215">
      <w:bodyDiv w:val="1"/>
      <w:marLeft w:val="0"/>
      <w:marRight w:val="0"/>
      <w:marTop w:val="0"/>
      <w:marBottom w:val="0"/>
      <w:divBdr>
        <w:top w:val="none" w:sz="0" w:space="0" w:color="auto"/>
        <w:left w:val="none" w:sz="0" w:space="0" w:color="auto"/>
        <w:bottom w:val="none" w:sz="0" w:space="0" w:color="auto"/>
        <w:right w:val="none" w:sz="0" w:space="0" w:color="auto"/>
      </w:divBdr>
    </w:div>
    <w:div w:id="1891765581">
      <w:bodyDiv w:val="1"/>
      <w:marLeft w:val="0"/>
      <w:marRight w:val="0"/>
      <w:marTop w:val="0"/>
      <w:marBottom w:val="0"/>
      <w:divBdr>
        <w:top w:val="none" w:sz="0" w:space="0" w:color="auto"/>
        <w:left w:val="none" w:sz="0" w:space="0" w:color="auto"/>
        <w:bottom w:val="none" w:sz="0" w:space="0" w:color="auto"/>
        <w:right w:val="none" w:sz="0" w:space="0" w:color="auto"/>
      </w:divBdr>
    </w:div>
    <w:div w:id="1938515901">
      <w:bodyDiv w:val="1"/>
      <w:marLeft w:val="0"/>
      <w:marRight w:val="0"/>
      <w:marTop w:val="0"/>
      <w:marBottom w:val="0"/>
      <w:divBdr>
        <w:top w:val="none" w:sz="0" w:space="0" w:color="auto"/>
        <w:left w:val="none" w:sz="0" w:space="0" w:color="auto"/>
        <w:bottom w:val="none" w:sz="0" w:space="0" w:color="auto"/>
        <w:right w:val="none" w:sz="0" w:space="0" w:color="auto"/>
      </w:divBdr>
    </w:div>
    <w:div w:id="2047292412">
      <w:bodyDiv w:val="1"/>
      <w:marLeft w:val="0"/>
      <w:marRight w:val="0"/>
      <w:marTop w:val="0"/>
      <w:marBottom w:val="0"/>
      <w:divBdr>
        <w:top w:val="none" w:sz="0" w:space="0" w:color="auto"/>
        <w:left w:val="none" w:sz="0" w:space="0" w:color="auto"/>
        <w:bottom w:val="none" w:sz="0" w:space="0" w:color="auto"/>
        <w:right w:val="none" w:sz="0" w:space="0" w:color="auto"/>
      </w:divBdr>
    </w:div>
    <w:div w:id="2083598569">
      <w:marLeft w:val="0"/>
      <w:marRight w:val="0"/>
      <w:marTop w:val="0"/>
      <w:marBottom w:val="0"/>
      <w:divBdr>
        <w:top w:val="none" w:sz="0" w:space="0" w:color="auto"/>
        <w:left w:val="none" w:sz="0" w:space="0" w:color="auto"/>
        <w:bottom w:val="none" w:sz="0" w:space="0" w:color="auto"/>
        <w:right w:val="none" w:sz="0" w:space="0" w:color="auto"/>
      </w:divBdr>
    </w:div>
    <w:div w:id="2083598570">
      <w:marLeft w:val="0"/>
      <w:marRight w:val="0"/>
      <w:marTop w:val="0"/>
      <w:marBottom w:val="0"/>
      <w:divBdr>
        <w:top w:val="none" w:sz="0" w:space="0" w:color="auto"/>
        <w:left w:val="none" w:sz="0" w:space="0" w:color="auto"/>
        <w:bottom w:val="none" w:sz="0" w:space="0" w:color="auto"/>
        <w:right w:val="none" w:sz="0" w:space="0" w:color="auto"/>
      </w:divBdr>
    </w:div>
    <w:div w:id="2083598571">
      <w:marLeft w:val="0"/>
      <w:marRight w:val="0"/>
      <w:marTop w:val="0"/>
      <w:marBottom w:val="0"/>
      <w:divBdr>
        <w:top w:val="none" w:sz="0" w:space="0" w:color="auto"/>
        <w:left w:val="none" w:sz="0" w:space="0" w:color="auto"/>
        <w:bottom w:val="none" w:sz="0" w:space="0" w:color="auto"/>
        <w:right w:val="none" w:sz="0" w:space="0" w:color="auto"/>
      </w:divBdr>
    </w:div>
    <w:div w:id="2083598572">
      <w:marLeft w:val="0"/>
      <w:marRight w:val="0"/>
      <w:marTop w:val="0"/>
      <w:marBottom w:val="0"/>
      <w:divBdr>
        <w:top w:val="none" w:sz="0" w:space="0" w:color="auto"/>
        <w:left w:val="none" w:sz="0" w:space="0" w:color="auto"/>
        <w:bottom w:val="none" w:sz="0" w:space="0" w:color="auto"/>
        <w:right w:val="none" w:sz="0" w:space="0" w:color="auto"/>
      </w:divBdr>
    </w:div>
    <w:div w:id="2083598573">
      <w:marLeft w:val="0"/>
      <w:marRight w:val="0"/>
      <w:marTop w:val="0"/>
      <w:marBottom w:val="0"/>
      <w:divBdr>
        <w:top w:val="none" w:sz="0" w:space="0" w:color="auto"/>
        <w:left w:val="none" w:sz="0" w:space="0" w:color="auto"/>
        <w:bottom w:val="none" w:sz="0" w:space="0" w:color="auto"/>
        <w:right w:val="none" w:sz="0" w:space="0" w:color="auto"/>
      </w:divBdr>
    </w:div>
    <w:div w:id="2083598574">
      <w:marLeft w:val="0"/>
      <w:marRight w:val="0"/>
      <w:marTop w:val="0"/>
      <w:marBottom w:val="0"/>
      <w:divBdr>
        <w:top w:val="none" w:sz="0" w:space="0" w:color="auto"/>
        <w:left w:val="none" w:sz="0" w:space="0" w:color="auto"/>
        <w:bottom w:val="none" w:sz="0" w:space="0" w:color="auto"/>
        <w:right w:val="none" w:sz="0" w:space="0" w:color="auto"/>
      </w:divBdr>
    </w:div>
    <w:div w:id="2083598575">
      <w:marLeft w:val="0"/>
      <w:marRight w:val="0"/>
      <w:marTop w:val="0"/>
      <w:marBottom w:val="0"/>
      <w:divBdr>
        <w:top w:val="none" w:sz="0" w:space="0" w:color="auto"/>
        <w:left w:val="none" w:sz="0" w:space="0" w:color="auto"/>
        <w:bottom w:val="none" w:sz="0" w:space="0" w:color="auto"/>
        <w:right w:val="none" w:sz="0" w:space="0" w:color="auto"/>
      </w:divBdr>
    </w:div>
    <w:div w:id="2083598576">
      <w:marLeft w:val="0"/>
      <w:marRight w:val="0"/>
      <w:marTop w:val="0"/>
      <w:marBottom w:val="0"/>
      <w:divBdr>
        <w:top w:val="none" w:sz="0" w:space="0" w:color="auto"/>
        <w:left w:val="none" w:sz="0" w:space="0" w:color="auto"/>
        <w:bottom w:val="none" w:sz="0" w:space="0" w:color="auto"/>
        <w:right w:val="none" w:sz="0" w:space="0" w:color="auto"/>
      </w:divBdr>
    </w:div>
    <w:div w:id="2083598577">
      <w:marLeft w:val="0"/>
      <w:marRight w:val="0"/>
      <w:marTop w:val="0"/>
      <w:marBottom w:val="0"/>
      <w:divBdr>
        <w:top w:val="none" w:sz="0" w:space="0" w:color="auto"/>
        <w:left w:val="none" w:sz="0" w:space="0" w:color="auto"/>
        <w:bottom w:val="none" w:sz="0" w:space="0" w:color="auto"/>
        <w:right w:val="none" w:sz="0" w:space="0" w:color="auto"/>
      </w:divBdr>
    </w:div>
    <w:div w:id="2083598578">
      <w:marLeft w:val="0"/>
      <w:marRight w:val="0"/>
      <w:marTop w:val="0"/>
      <w:marBottom w:val="0"/>
      <w:divBdr>
        <w:top w:val="none" w:sz="0" w:space="0" w:color="auto"/>
        <w:left w:val="none" w:sz="0" w:space="0" w:color="auto"/>
        <w:bottom w:val="none" w:sz="0" w:space="0" w:color="auto"/>
        <w:right w:val="none" w:sz="0" w:space="0" w:color="auto"/>
      </w:divBdr>
    </w:div>
    <w:div w:id="20835985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AEED5-E244-46F0-B4E5-285D87908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16</Pages>
  <Words>6720</Words>
  <Characters>44575</Characters>
  <Application>Microsoft Office Word</Application>
  <DocSecurity>0</DocSecurity>
  <Lines>371</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51193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AY</dc:creator>
  <cp:lastModifiedBy>Yasemin Kızılkaya</cp:lastModifiedBy>
  <cp:revision>76</cp:revision>
  <dcterms:created xsi:type="dcterms:W3CDTF">2021-08-13T08:01:00Z</dcterms:created>
  <dcterms:modified xsi:type="dcterms:W3CDTF">2021-08-19T08:36:00Z</dcterms:modified>
</cp:coreProperties>
</file>